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194964" w14:textId="77777777" w:rsidR="00C95ED0" w:rsidRDefault="00C95ED0" w:rsidP="00C95ED0">
      <w:pPr>
        <w:spacing w:after="0" w:line="240" w:lineRule="auto"/>
        <w:rPr>
          <w:b/>
          <w:sz w:val="28"/>
          <w:szCs w:val="28"/>
          <w:u w:val="single"/>
        </w:rPr>
      </w:pPr>
      <w:bookmarkStart w:id="0" w:name="_GoBack"/>
      <w:bookmarkEnd w:id="0"/>
      <w:r>
        <w:rPr>
          <w:b/>
          <w:sz w:val="28"/>
          <w:szCs w:val="28"/>
          <w:u w:val="single"/>
        </w:rPr>
        <w:t xml:space="preserve">Supply issues update for primary care </w:t>
      </w:r>
      <w:r w:rsidR="00784AF2">
        <w:rPr>
          <w:b/>
          <w:sz w:val="28"/>
          <w:szCs w:val="28"/>
          <w:u w:val="single"/>
        </w:rPr>
        <w:t>January 2019</w:t>
      </w:r>
    </w:p>
    <w:p w14:paraId="47216030" w14:textId="77777777" w:rsidR="00C95ED0" w:rsidRDefault="00C95ED0" w:rsidP="00C95ED0">
      <w:pPr>
        <w:spacing w:after="0" w:line="240" w:lineRule="auto"/>
        <w:rPr>
          <w:b/>
          <w:sz w:val="28"/>
          <w:szCs w:val="28"/>
          <w:u w:val="single"/>
        </w:rPr>
      </w:pPr>
      <w:r>
        <w:rPr>
          <w:sz w:val="24"/>
          <w:szCs w:val="24"/>
        </w:rPr>
        <w:t>This report has been produced by the Department of Health and Social Care (DHSC) Medicine Supply team. We aim to update this report on a monthly basis for the PRESCQIPP network to provide an update on current primary care medicine supply issues that we are working on.  Please share with all relevant colleagues and networks in primary care.</w:t>
      </w:r>
    </w:p>
    <w:p w14:paraId="6673E9A0" w14:textId="77777777" w:rsidR="00C95ED0" w:rsidRDefault="00C95ED0" w:rsidP="00C95ED0">
      <w:pPr>
        <w:spacing w:after="0" w:line="240" w:lineRule="auto"/>
        <w:rPr>
          <w:b/>
          <w:sz w:val="28"/>
          <w:szCs w:val="28"/>
          <w:u w:val="single"/>
        </w:rPr>
      </w:pPr>
    </w:p>
    <w:p w14:paraId="07D69750" w14:textId="77777777" w:rsidR="00C95ED0" w:rsidRDefault="00C95ED0" w:rsidP="00C95ED0">
      <w:pPr>
        <w:spacing w:after="0" w:line="240" w:lineRule="auto"/>
        <w:rPr>
          <w:b/>
          <w:sz w:val="28"/>
          <w:szCs w:val="28"/>
          <w:u w:val="single"/>
        </w:rPr>
      </w:pPr>
      <w:r>
        <w:rPr>
          <w:b/>
          <w:sz w:val="28"/>
          <w:szCs w:val="28"/>
          <w:u w:val="single"/>
        </w:rPr>
        <w:t xml:space="preserve">Information provided w/c </w:t>
      </w:r>
      <w:r w:rsidR="00C7773F">
        <w:rPr>
          <w:b/>
          <w:sz w:val="28"/>
          <w:szCs w:val="28"/>
          <w:u w:val="single"/>
        </w:rPr>
        <w:t>28</w:t>
      </w:r>
      <w:r w:rsidR="00C7773F" w:rsidRPr="00C7773F">
        <w:rPr>
          <w:b/>
          <w:sz w:val="28"/>
          <w:szCs w:val="28"/>
          <w:u w:val="single"/>
          <w:vertAlign w:val="superscript"/>
        </w:rPr>
        <w:t>th</w:t>
      </w:r>
      <w:r w:rsidR="00C7773F">
        <w:rPr>
          <w:b/>
          <w:sz w:val="28"/>
          <w:szCs w:val="28"/>
          <w:u w:val="single"/>
        </w:rPr>
        <w:t xml:space="preserve"> January 2019</w:t>
      </w:r>
    </w:p>
    <w:p w14:paraId="4E779906" w14:textId="77777777" w:rsidR="00C95ED0" w:rsidRDefault="00C95ED0" w:rsidP="00C95ED0">
      <w:pPr>
        <w:spacing w:after="0" w:line="240" w:lineRule="auto"/>
        <w:rPr>
          <w:b/>
          <w:sz w:val="28"/>
          <w:szCs w:val="28"/>
          <w:u w:val="single"/>
        </w:rPr>
      </w:pPr>
    </w:p>
    <w:p w14:paraId="5D366786" w14:textId="77777777" w:rsidR="00C95ED0" w:rsidRDefault="00C95ED0" w:rsidP="00C95ED0">
      <w:pPr>
        <w:spacing w:after="0" w:line="240" w:lineRule="auto"/>
        <w:rPr>
          <w:b/>
          <w:sz w:val="28"/>
          <w:szCs w:val="28"/>
          <w:u w:val="single"/>
        </w:rPr>
      </w:pPr>
      <w:r>
        <w:rPr>
          <w:b/>
          <w:sz w:val="28"/>
          <w:szCs w:val="28"/>
          <w:u w:val="single"/>
        </w:rPr>
        <w:t>New issues</w:t>
      </w:r>
    </w:p>
    <w:p w14:paraId="0B2E728C" w14:textId="77777777" w:rsidR="00C95ED0" w:rsidRDefault="00C95ED0" w:rsidP="00C95ED0">
      <w:pPr>
        <w:spacing w:after="0" w:line="240" w:lineRule="auto"/>
        <w:rPr>
          <w:b/>
          <w:bCs/>
        </w:rPr>
      </w:pPr>
    </w:p>
    <w:p w14:paraId="0FED29CC" w14:textId="77777777" w:rsidR="00224367" w:rsidRDefault="00224367" w:rsidP="00BF7735">
      <w:pPr>
        <w:spacing w:after="0" w:line="240" w:lineRule="auto"/>
        <w:rPr>
          <w:b/>
          <w:bCs/>
        </w:rPr>
      </w:pPr>
      <w:proofErr w:type="spellStart"/>
      <w:r>
        <w:rPr>
          <w:b/>
          <w:bCs/>
        </w:rPr>
        <w:t>Carbagen</w:t>
      </w:r>
      <w:proofErr w:type="spellEnd"/>
      <w:r>
        <w:rPr>
          <w:b/>
          <w:bCs/>
        </w:rPr>
        <w:t xml:space="preserve"> (Carbamazepine) various preparations</w:t>
      </w:r>
    </w:p>
    <w:p w14:paraId="18692EC9" w14:textId="77777777" w:rsidR="00224367" w:rsidRPr="005B65F8" w:rsidRDefault="00224367" w:rsidP="00BF7735">
      <w:pPr>
        <w:pStyle w:val="ListParagraph"/>
        <w:numPr>
          <w:ilvl w:val="0"/>
          <w:numId w:val="58"/>
        </w:numPr>
        <w:spacing w:after="0" w:line="240" w:lineRule="auto"/>
        <w:rPr>
          <w:rFonts w:cstheme="minorHAnsi"/>
          <w:b/>
          <w:bCs/>
        </w:rPr>
      </w:pPr>
      <w:r w:rsidRPr="005B65F8">
        <w:rPr>
          <w:rFonts w:eastAsia="Times New Roman" w:cstheme="minorHAnsi"/>
          <w:lang w:eastAsia="en-GB"/>
        </w:rPr>
        <w:t xml:space="preserve">As carbamazepine is considered a Category 1* anti-epileptic medication, patients should normally be maintained on the same brand, however Mylan (the manufacturers of </w:t>
      </w:r>
      <w:proofErr w:type="spellStart"/>
      <w:r w:rsidRPr="005B65F8">
        <w:rPr>
          <w:rFonts w:eastAsia="Times New Roman" w:cstheme="minorHAnsi"/>
          <w:lang w:eastAsia="en-GB"/>
        </w:rPr>
        <w:t>Carbogen</w:t>
      </w:r>
      <w:proofErr w:type="spellEnd"/>
      <w:r w:rsidRPr="005B65F8">
        <w:rPr>
          <w:rFonts w:eastAsia="Times New Roman" w:cstheme="minorHAnsi"/>
          <w:lang w:eastAsia="en-GB"/>
        </w:rPr>
        <w:t xml:space="preserve">) have informed DHSC that the following preparations of </w:t>
      </w:r>
      <w:proofErr w:type="spellStart"/>
      <w:r w:rsidRPr="005B65F8">
        <w:rPr>
          <w:rFonts w:eastAsia="Times New Roman" w:cstheme="minorHAnsi"/>
          <w:lang w:eastAsia="en-GB"/>
        </w:rPr>
        <w:t>Carbagen</w:t>
      </w:r>
      <w:proofErr w:type="spellEnd"/>
      <w:r w:rsidRPr="005B65F8">
        <w:rPr>
          <w:rFonts w:eastAsia="Times New Roman" w:cstheme="minorHAnsi"/>
          <w:lang w:eastAsia="en-GB"/>
        </w:rPr>
        <w:t xml:space="preserve"> (carbamazepine) tablet will be unavailable until mid-late 2019.</w:t>
      </w:r>
    </w:p>
    <w:p w14:paraId="163486ED" w14:textId="77777777" w:rsidR="00224367" w:rsidRDefault="00224367" w:rsidP="00BF7735">
      <w:pPr>
        <w:pStyle w:val="ListParagraph"/>
        <w:numPr>
          <w:ilvl w:val="0"/>
          <w:numId w:val="58"/>
        </w:numPr>
        <w:spacing w:after="0" w:line="240" w:lineRule="auto"/>
        <w:rPr>
          <w:b/>
          <w:bCs/>
        </w:rPr>
      </w:pPr>
      <w:r>
        <w:t xml:space="preserve">The affected products are listed below: </w:t>
      </w:r>
    </w:p>
    <w:p w14:paraId="7828E485" w14:textId="77777777" w:rsidR="00224367" w:rsidRPr="00770F8A" w:rsidRDefault="00770F8A" w:rsidP="00BF7735">
      <w:pPr>
        <w:pStyle w:val="ListParagraph"/>
        <w:numPr>
          <w:ilvl w:val="1"/>
          <w:numId w:val="58"/>
        </w:numPr>
        <w:spacing w:after="0" w:line="240" w:lineRule="auto"/>
        <w:rPr>
          <w:b/>
          <w:bCs/>
        </w:rPr>
      </w:pPr>
      <w:proofErr w:type="spellStart"/>
      <w:r>
        <w:t>Carbagen</w:t>
      </w:r>
      <w:proofErr w:type="spellEnd"/>
      <w:r>
        <w:t xml:space="preserve"> 200mg </w:t>
      </w:r>
      <w:r w:rsidR="00224367">
        <w:t>Immediate Release Tablets – unavailable until mid-2019</w:t>
      </w:r>
    </w:p>
    <w:p w14:paraId="53D3CBE2" w14:textId="77777777" w:rsidR="00770F8A" w:rsidRDefault="00770F8A" w:rsidP="00BF7735">
      <w:pPr>
        <w:pStyle w:val="ListParagraph"/>
        <w:numPr>
          <w:ilvl w:val="1"/>
          <w:numId w:val="58"/>
        </w:numPr>
        <w:spacing w:after="0" w:line="240" w:lineRule="auto"/>
        <w:rPr>
          <w:b/>
          <w:bCs/>
        </w:rPr>
      </w:pPr>
      <w:proofErr w:type="spellStart"/>
      <w:r>
        <w:t>Carbagen</w:t>
      </w:r>
      <w:proofErr w:type="spellEnd"/>
      <w:r>
        <w:t xml:space="preserve"> 400mg Immediate Release Tablets – unavailable until late 2019</w:t>
      </w:r>
    </w:p>
    <w:p w14:paraId="7F4189D2" w14:textId="77777777" w:rsidR="00224367" w:rsidRDefault="00770F8A" w:rsidP="00BF7735">
      <w:pPr>
        <w:pStyle w:val="ListParagraph"/>
        <w:numPr>
          <w:ilvl w:val="1"/>
          <w:numId w:val="58"/>
        </w:numPr>
        <w:spacing w:after="0" w:line="240" w:lineRule="auto"/>
        <w:rPr>
          <w:b/>
          <w:bCs/>
        </w:rPr>
      </w:pPr>
      <w:proofErr w:type="spellStart"/>
      <w:r>
        <w:t>Carbagen</w:t>
      </w:r>
      <w:proofErr w:type="spellEnd"/>
      <w:r>
        <w:t xml:space="preserve"> 200mg </w:t>
      </w:r>
      <w:r w:rsidR="00224367">
        <w:t>and 400mg Modified Release Tablets – unavailable until late 2019</w:t>
      </w:r>
    </w:p>
    <w:p w14:paraId="10512CA3" w14:textId="77777777" w:rsidR="00224367" w:rsidRDefault="00224367" w:rsidP="00BF7735">
      <w:pPr>
        <w:pStyle w:val="ListParagraph"/>
        <w:numPr>
          <w:ilvl w:val="0"/>
          <w:numId w:val="59"/>
        </w:numPr>
        <w:spacing w:after="0" w:line="240" w:lineRule="auto"/>
      </w:pPr>
      <w:r>
        <w:t xml:space="preserve">Patients currently prescribed </w:t>
      </w:r>
      <w:proofErr w:type="spellStart"/>
      <w:r>
        <w:t>Carbagen</w:t>
      </w:r>
      <w:proofErr w:type="spellEnd"/>
      <w:r>
        <w:t xml:space="preserve"> tablets by brand will therefore need to be switched to an alternative brand of carbamazepine tablets during this time.</w:t>
      </w:r>
    </w:p>
    <w:p w14:paraId="152A19B2" w14:textId="77777777" w:rsidR="00224367" w:rsidRDefault="00224367" w:rsidP="00BF7735">
      <w:pPr>
        <w:pStyle w:val="ListParagraph"/>
        <w:numPr>
          <w:ilvl w:val="0"/>
          <w:numId w:val="59"/>
        </w:numPr>
        <w:spacing w:after="0" w:line="240" w:lineRule="auto"/>
      </w:pPr>
      <w:r>
        <w:t xml:space="preserve">Novartis, the manufacturer of </w:t>
      </w:r>
      <w:proofErr w:type="spellStart"/>
      <w:r>
        <w:t>Tegretol</w:t>
      </w:r>
      <w:proofErr w:type="spellEnd"/>
      <w:r>
        <w:t xml:space="preserve"> which is the alternative brand of carbamazepine, tablets </w:t>
      </w:r>
      <w:proofErr w:type="gramStart"/>
      <w:r>
        <w:t>have</w:t>
      </w:r>
      <w:proofErr w:type="gramEnd"/>
      <w:r>
        <w:t xml:space="preserve"> confirmed that they are able to support additional demand during this time for all affected strengths and formulations.</w:t>
      </w:r>
    </w:p>
    <w:p w14:paraId="0B288926" w14:textId="77777777" w:rsidR="00224367" w:rsidRDefault="00224367" w:rsidP="00BF7735">
      <w:pPr>
        <w:pStyle w:val="ListParagraph"/>
        <w:numPr>
          <w:ilvl w:val="0"/>
          <w:numId w:val="59"/>
        </w:numPr>
        <w:autoSpaceDE w:val="0"/>
        <w:autoSpaceDN w:val="0"/>
        <w:spacing w:after="0" w:line="240" w:lineRule="auto"/>
        <w:rPr>
          <w:color w:val="44546A"/>
        </w:rPr>
      </w:pPr>
      <w:r>
        <w:t>DHSC have worked with NHSE, NHS</w:t>
      </w:r>
      <w:r w:rsidR="00770F8A">
        <w:t xml:space="preserve">I and UK Medicines Information </w:t>
      </w:r>
      <w:r>
        <w:t xml:space="preserve">to develop a clinical memo, which has been produced to support clinicians in prioritising and switching </w:t>
      </w:r>
      <w:r>
        <w:rPr>
          <w:color w:val="000000"/>
        </w:rPr>
        <w:t>patients during this period.</w:t>
      </w:r>
      <w:r>
        <w:rPr>
          <w:color w:val="44546A"/>
        </w:rPr>
        <w:t xml:space="preserve"> </w:t>
      </w:r>
      <w:r>
        <w:rPr>
          <w:color w:val="000000"/>
        </w:rPr>
        <w:t xml:space="preserve">The memo can be found at the following link: </w:t>
      </w:r>
      <w:hyperlink r:id="rId6" w:history="1">
        <w:r>
          <w:rPr>
            <w:rStyle w:val="Hyperlink"/>
          </w:rPr>
          <w:t>https://www.sps.nhs.uk/articles/shortage-of-carbagen-carbamazepine-tablets/</w:t>
        </w:r>
      </w:hyperlink>
    </w:p>
    <w:p w14:paraId="2D223539" w14:textId="77777777" w:rsidR="00224367" w:rsidRDefault="00224367" w:rsidP="00BF7735">
      <w:pPr>
        <w:pStyle w:val="ListParagraph"/>
        <w:numPr>
          <w:ilvl w:val="0"/>
          <w:numId w:val="59"/>
        </w:numPr>
        <w:spacing w:after="0" w:line="240" w:lineRule="auto"/>
        <w:rPr>
          <w:color w:val="000000"/>
        </w:rPr>
      </w:pPr>
      <w:r>
        <w:rPr>
          <w:color w:val="000000"/>
        </w:rPr>
        <w:t>Clinicians and pharmacists should identify potentially affected patients as soon as possible and ensure they are managed appropriately.</w:t>
      </w:r>
    </w:p>
    <w:p w14:paraId="14608AF3" w14:textId="77777777" w:rsidR="00224367" w:rsidRDefault="00224367" w:rsidP="00BF7735">
      <w:pPr>
        <w:spacing w:after="0" w:line="240" w:lineRule="auto"/>
        <w:rPr>
          <w:i/>
          <w:iCs/>
        </w:rPr>
      </w:pPr>
      <w:r>
        <w:rPr>
          <w:i/>
          <w:iCs/>
          <w:color w:val="44546A"/>
        </w:rPr>
        <w:t>*</w:t>
      </w:r>
      <w:r>
        <w:rPr>
          <w:i/>
          <w:iCs/>
        </w:rPr>
        <w:t>There are clear indications that clinically relevant differences between different manufacturers’ products might occur, even when the pharmaceutical forms are the same and bioequivalence has been shown.</w:t>
      </w:r>
    </w:p>
    <w:p w14:paraId="56BF4B71" w14:textId="77777777" w:rsidR="00BF7735" w:rsidRDefault="00BF7735" w:rsidP="00784AF2">
      <w:pPr>
        <w:spacing w:after="0" w:line="240" w:lineRule="auto"/>
        <w:rPr>
          <w:b/>
          <w:bCs/>
        </w:rPr>
      </w:pPr>
    </w:p>
    <w:p w14:paraId="03BE0C9D" w14:textId="77777777" w:rsidR="00784AF2" w:rsidRDefault="00784AF2" w:rsidP="00784AF2">
      <w:pPr>
        <w:spacing w:after="0" w:line="240" w:lineRule="auto"/>
        <w:rPr>
          <w:b/>
          <w:bCs/>
        </w:rPr>
      </w:pPr>
      <w:proofErr w:type="spellStart"/>
      <w:r w:rsidRPr="00616CD0">
        <w:rPr>
          <w:b/>
          <w:bCs/>
        </w:rPr>
        <w:t>Clexane</w:t>
      </w:r>
      <w:proofErr w:type="spellEnd"/>
      <w:r w:rsidRPr="00616CD0">
        <w:rPr>
          <w:b/>
          <w:bCs/>
        </w:rPr>
        <w:t xml:space="preserve"> 40mg in</w:t>
      </w:r>
      <w:r w:rsidR="00616CD0" w:rsidRPr="00616CD0">
        <w:rPr>
          <w:b/>
          <w:bCs/>
        </w:rPr>
        <w:t>jection</w:t>
      </w:r>
    </w:p>
    <w:p w14:paraId="2CF69F5B" w14:textId="416EFA89" w:rsidR="00784AF2" w:rsidRDefault="00784AF2" w:rsidP="00664FB8">
      <w:pPr>
        <w:pStyle w:val="ListParagraph"/>
        <w:numPr>
          <w:ilvl w:val="0"/>
          <w:numId w:val="45"/>
        </w:numPr>
        <w:spacing w:after="0" w:line="240" w:lineRule="auto"/>
      </w:pPr>
      <w:r>
        <w:t xml:space="preserve">Sanofi </w:t>
      </w:r>
      <w:proofErr w:type="spellStart"/>
      <w:r w:rsidR="007C17CF">
        <w:t>informed</w:t>
      </w:r>
      <w:r>
        <w:t>NHS</w:t>
      </w:r>
      <w:proofErr w:type="spellEnd"/>
      <w:r>
        <w:t xml:space="preserve"> England and DHSC that there has been a quality issue with their most recent batch of </w:t>
      </w:r>
      <w:proofErr w:type="spellStart"/>
      <w:r>
        <w:t>Clexane</w:t>
      </w:r>
      <w:proofErr w:type="spellEnd"/>
      <w:r>
        <w:t xml:space="preserve"> 40mg injection that was due to </w:t>
      </w:r>
      <w:proofErr w:type="gramStart"/>
      <w:r>
        <w:t>arrive</w:t>
      </w:r>
      <w:proofErr w:type="gramEnd"/>
      <w:r>
        <w:t xml:space="preserve"> w/c January 14</w:t>
      </w:r>
      <w:r w:rsidRPr="00784AF2">
        <w:rPr>
          <w:vertAlign w:val="superscript"/>
        </w:rPr>
        <w:t>th</w:t>
      </w:r>
      <w:r>
        <w:t xml:space="preserve">. </w:t>
      </w:r>
    </w:p>
    <w:p w14:paraId="0C4C2201" w14:textId="662B949F" w:rsidR="00784AF2" w:rsidRDefault="005811E2" w:rsidP="00664FB8">
      <w:pPr>
        <w:pStyle w:val="ListParagraph"/>
        <w:numPr>
          <w:ilvl w:val="0"/>
          <w:numId w:val="45"/>
        </w:numPr>
        <w:spacing w:after="0" w:line="240" w:lineRule="auto"/>
      </w:pPr>
      <w:r>
        <w:t xml:space="preserve">There was an out of stock period from mid-end of January </w:t>
      </w:r>
      <w:proofErr w:type="gramStart"/>
      <w:r>
        <w:t>2019,</w:t>
      </w:r>
      <w:proofErr w:type="gramEnd"/>
      <w:r>
        <w:t xml:space="preserve"> however, further stock is now available.</w:t>
      </w:r>
      <w:r w:rsidR="00784AF2">
        <w:t xml:space="preserve"> </w:t>
      </w:r>
    </w:p>
    <w:p w14:paraId="5FC13FD3" w14:textId="77777777" w:rsidR="00784AF2" w:rsidRDefault="00784AF2" w:rsidP="00664FB8">
      <w:pPr>
        <w:numPr>
          <w:ilvl w:val="0"/>
          <w:numId w:val="45"/>
        </w:numPr>
        <w:spacing w:after="0" w:line="240" w:lineRule="auto"/>
        <w:rPr>
          <w:rFonts w:eastAsia="Times New Roman"/>
        </w:rPr>
      </w:pPr>
      <w:proofErr w:type="spellStart"/>
      <w:r>
        <w:rPr>
          <w:rFonts w:eastAsia="Times New Roman"/>
          <w:b/>
          <w:bCs/>
        </w:rPr>
        <w:t>Clexane</w:t>
      </w:r>
      <w:proofErr w:type="spellEnd"/>
      <w:r>
        <w:rPr>
          <w:rFonts w:eastAsia="Times New Roman"/>
          <w:b/>
          <w:bCs/>
        </w:rPr>
        <w:t xml:space="preserve"> (Sanofi) Imported stock – available from 23</w:t>
      </w:r>
      <w:r>
        <w:rPr>
          <w:rFonts w:eastAsia="Times New Roman"/>
          <w:b/>
          <w:bCs/>
          <w:vertAlign w:val="superscript"/>
        </w:rPr>
        <w:t>rd</w:t>
      </w:r>
      <w:r>
        <w:rPr>
          <w:rFonts w:eastAsia="Times New Roman"/>
          <w:b/>
          <w:bCs/>
        </w:rPr>
        <w:t xml:space="preserve"> January 2019</w:t>
      </w:r>
    </w:p>
    <w:p w14:paraId="13BA7C17" w14:textId="30F19604" w:rsidR="00784AF2" w:rsidRDefault="00784AF2" w:rsidP="00664FB8">
      <w:pPr>
        <w:numPr>
          <w:ilvl w:val="1"/>
          <w:numId w:val="45"/>
        </w:numPr>
        <w:spacing w:after="0" w:line="240" w:lineRule="auto"/>
        <w:rPr>
          <w:rFonts w:eastAsia="Times New Roman"/>
        </w:rPr>
      </w:pPr>
      <w:r>
        <w:t xml:space="preserve">Over the past 2 weeks Sanofi have imported </w:t>
      </w:r>
      <w:proofErr w:type="spellStart"/>
      <w:r>
        <w:t>Clexane</w:t>
      </w:r>
      <w:proofErr w:type="spellEnd"/>
      <w:r>
        <w:t xml:space="preserve"> 40mg stock from Italy to help cover </w:t>
      </w:r>
      <w:r w:rsidR="005811E2">
        <w:t>the</w:t>
      </w:r>
      <w:r>
        <w:t xml:space="preserve"> shortfall in stock. This product is imported under a batch specific variation to the UK and is therefore classed as licensed in the UK. </w:t>
      </w:r>
    </w:p>
    <w:p w14:paraId="74372A30" w14:textId="52A36805" w:rsidR="00784AF2" w:rsidRDefault="007C17CF" w:rsidP="00664FB8">
      <w:pPr>
        <w:numPr>
          <w:ilvl w:val="1"/>
          <w:numId w:val="45"/>
        </w:numPr>
        <w:spacing w:after="0" w:line="240" w:lineRule="auto"/>
        <w:rPr>
          <w:rFonts w:eastAsia="Times New Roman"/>
        </w:rPr>
      </w:pPr>
      <w:r>
        <w:t xml:space="preserve">This product </w:t>
      </w:r>
      <w:r w:rsidR="005811E2">
        <w:t>is currently available to order via the usual routes.</w:t>
      </w:r>
    </w:p>
    <w:p w14:paraId="2D5CB8C6" w14:textId="77777777" w:rsidR="007C17CF" w:rsidRPr="00784AF2" w:rsidRDefault="007C17CF" w:rsidP="007C17CF">
      <w:pPr>
        <w:pStyle w:val="ListParagraph"/>
        <w:numPr>
          <w:ilvl w:val="1"/>
          <w:numId w:val="45"/>
        </w:numPr>
        <w:spacing w:after="0" w:line="240" w:lineRule="auto"/>
        <w:ind w:left="1434" w:hanging="357"/>
      </w:pPr>
      <w:r w:rsidRPr="00784AF2">
        <w:rPr>
          <w:rFonts w:eastAsia="Times New Roman"/>
        </w:rPr>
        <w:t xml:space="preserve">The most important difference between the Italian and UK preparations is the difference in the needle guard device. To deploy the </w:t>
      </w:r>
      <w:proofErr w:type="spellStart"/>
      <w:r w:rsidRPr="00784AF2">
        <w:rPr>
          <w:rFonts w:eastAsia="Times New Roman"/>
        </w:rPr>
        <w:t>Preventis</w:t>
      </w:r>
      <w:proofErr w:type="spellEnd"/>
      <w:r w:rsidRPr="00784AF2">
        <w:rPr>
          <w:rFonts w:eastAsia="Times New Roman"/>
        </w:rPr>
        <w:t xml:space="preserve"> needle shield on the Italian syringes, users will need to firmly push the plunger after completing the injection. The user will hear an audible “click” to confirm the activation of the protective sleeve and the protective sleeve will automatically cover the ne</w:t>
      </w:r>
      <w:r>
        <w:rPr>
          <w:rFonts w:eastAsia="Times New Roman"/>
        </w:rPr>
        <w:t>edle.</w:t>
      </w:r>
    </w:p>
    <w:p w14:paraId="59295A78" w14:textId="18D6F081" w:rsidR="007C17CF" w:rsidRPr="001D26B3" w:rsidRDefault="007C17CF" w:rsidP="007C17CF">
      <w:pPr>
        <w:pStyle w:val="ListParagraph"/>
        <w:numPr>
          <w:ilvl w:val="1"/>
          <w:numId w:val="45"/>
        </w:numPr>
        <w:spacing w:after="0" w:line="240" w:lineRule="auto"/>
        <w:ind w:left="1434" w:hanging="357"/>
      </w:pPr>
      <w:r w:rsidRPr="00784AF2">
        <w:rPr>
          <w:rFonts w:eastAsia="Times New Roman"/>
        </w:rPr>
        <w:lastRenderedPageBreak/>
        <w:t xml:space="preserve">Patients and HCPs will need to be trained on this new device; instructions for use can also be found within the PIL. This product will NOT be over-labelled in English but an English PIL will be included in the pack.   </w:t>
      </w:r>
    </w:p>
    <w:p w14:paraId="08D539D7" w14:textId="7E88A29A" w:rsidR="007C17CF" w:rsidRPr="00784AF2" w:rsidRDefault="007C17CF" w:rsidP="0048574E">
      <w:pPr>
        <w:pStyle w:val="ListParagraph"/>
        <w:numPr>
          <w:ilvl w:val="1"/>
          <w:numId w:val="45"/>
        </w:numPr>
        <w:spacing w:after="0" w:line="240" w:lineRule="auto"/>
      </w:pPr>
      <w:r>
        <w:t xml:space="preserve">Sanofi have provided information on the differences in these products and these materials can be found </w:t>
      </w:r>
      <w:r w:rsidR="0048574E">
        <w:t xml:space="preserve">at the following link: </w:t>
      </w:r>
      <w:hyperlink r:id="rId7" w:history="1">
        <w:r w:rsidR="0048574E" w:rsidRPr="00BE77D8">
          <w:rPr>
            <w:rStyle w:val="Hyperlink"/>
          </w:rPr>
          <w:t>https://www.medicines.org.uk/emc/product/4499/rmms</w:t>
        </w:r>
      </w:hyperlink>
      <w:r w:rsidR="0048574E">
        <w:t xml:space="preserve"> </w:t>
      </w:r>
    </w:p>
    <w:p w14:paraId="21479557" w14:textId="77777777" w:rsidR="001D26B3" w:rsidRDefault="001D26B3" w:rsidP="00784AF2">
      <w:pPr>
        <w:spacing w:after="0" w:line="240" w:lineRule="auto"/>
      </w:pPr>
    </w:p>
    <w:p w14:paraId="66AC1FD1" w14:textId="25AAB752" w:rsidR="005811E2" w:rsidRDefault="005811E2" w:rsidP="00784AF2">
      <w:pPr>
        <w:spacing w:after="0" w:line="240" w:lineRule="auto"/>
        <w:rPr>
          <w:b/>
          <w:bCs/>
          <w:i/>
          <w:iCs/>
        </w:rPr>
      </w:pPr>
      <w:r>
        <w:rPr>
          <w:b/>
          <w:bCs/>
          <w:i/>
          <w:iCs/>
        </w:rPr>
        <w:t xml:space="preserve">Further </w:t>
      </w:r>
      <w:proofErr w:type="spellStart"/>
      <w:r>
        <w:rPr>
          <w:b/>
          <w:bCs/>
          <w:i/>
          <w:iCs/>
        </w:rPr>
        <w:t>Clexane</w:t>
      </w:r>
      <w:proofErr w:type="spellEnd"/>
      <w:r>
        <w:rPr>
          <w:b/>
          <w:bCs/>
          <w:i/>
          <w:iCs/>
        </w:rPr>
        <w:t xml:space="preserve"> is now available and so alternative products should not be </w:t>
      </w:r>
      <w:proofErr w:type="gramStart"/>
      <w:r>
        <w:rPr>
          <w:b/>
          <w:bCs/>
          <w:i/>
          <w:iCs/>
        </w:rPr>
        <w:t>required,</w:t>
      </w:r>
      <w:proofErr w:type="gramEnd"/>
      <w:r>
        <w:rPr>
          <w:b/>
          <w:bCs/>
          <w:i/>
          <w:iCs/>
        </w:rPr>
        <w:t xml:space="preserve"> however, we have provided the information below in case helpful:</w:t>
      </w:r>
    </w:p>
    <w:p w14:paraId="1814DAD1" w14:textId="597E8B20" w:rsidR="00784AF2" w:rsidRDefault="00784AF2" w:rsidP="00784AF2">
      <w:pPr>
        <w:spacing w:after="0" w:line="240" w:lineRule="auto"/>
      </w:pPr>
      <w:r>
        <w:rPr>
          <w:b/>
          <w:bCs/>
          <w:i/>
          <w:iCs/>
        </w:rPr>
        <w:t xml:space="preserve">Alternative products </w:t>
      </w:r>
    </w:p>
    <w:p w14:paraId="731B4629" w14:textId="77777777" w:rsidR="00784AF2" w:rsidRDefault="00784AF2" w:rsidP="00784AF2">
      <w:pPr>
        <w:spacing w:after="0" w:line="240" w:lineRule="auto"/>
      </w:pPr>
      <w:r>
        <w:t>We have been in contact with the suppliers of enoxaparin biosimilar agents and the following information is available: </w:t>
      </w:r>
    </w:p>
    <w:p w14:paraId="785F829C" w14:textId="77777777" w:rsidR="00784AF2" w:rsidRDefault="00784AF2" w:rsidP="00660516">
      <w:pPr>
        <w:spacing w:after="0" w:line="240" w:lineRule="auto"/>
        <w:rPr>
          <w:rFonts w:eastAsia="Times New Roman"/>
        </w:rPr>
      </w:pPr>
      <w:proofErr w:type="spellStart"/>
      <w:r>
        <w:rPr>
          <w:rFonts w:eastAsia="Times New Roman"/>
          <w:b/>
          <w:bCs/>
        </w:rPr>
        <w:t>Inhixa</w:t>
      </w:r>
      <w:proofErr w:type="spellEnd"/>
      <w:r>
        <w:rPr>
          <w:rFonts w:eastAsia="Times New Roman"/>
          <w:b/>
          <w:bCs/>
        </w:rPr>
        <w:t xml:space="preserve"> 4,000 IU (40mg) in 0.4ml solution for injection pre-filled syringe (supplied by </w:t>
      </w:r>
      <w:proofErr w:type="spellStart"/>
      <w:r>
        <w:rPr>
          <w:rFonts w:eastAsia="Times New Roman"/>
          <w:b/>
          <w:bCs/>
        </w:rPr>
        <w:t>Techdow</w:t>
      </w:r>
      <w:proofErr w:type="spellEnd"/>
      <w:r>
        <w:rPr>
          <w:rFonts w:eastAsia="Times New Roman"/>
          <w:b/>
          <w:bCs/>
        </w:rPr>
        <w:t xml:space="preserve">) </w:t>
      </w:r>
    </w:p>
    <w:p w14:paraId="03229449" w14:textId="77777777" w:rsidR="00784AF2" w:rsidRDefault="00784AF2" w:rsidP="00664FB8">
      <w:pPr>
        <w:numPr>
          <w:ilvl w:val="1"/>
          <w:numId w:val="46"/>
        </w:numPr>
        <w:spacing w:after="0" w:line="240" w:lineRule="auto"/>
        <w:rPr>
          <w:rFonts w:eastAsia="Times New Roman"/>
        </w:rPr>
      </w:pPr>
      <w:proofErr w:type="spellStart"/>
      <w:r>
        <w:rPr>
          <w:rFonts w:eastAsia="Times New Roman"/>
        </w:rPr>
        <w:t>Techdow</w:t>
      </w:r>
      <w:proofErr w:type="spellEnd"/>
      <w:r>
        <w:rPr>
          <w:rFonts w:eastAsia="Times New Roman"/>
        </w:rPr>
        <w:t xml:space="preserve"> supply </w:t>
      </w:r>
      <w:proofErr w:type="spellStart"/>
      <w:r>
        <w:rPr>
          <w:rFonts w:eastAsia="Times New Roman"/>
        </w:rPr>
        <w:t>Inhixa</w:t>
      </w:r>
      <w:proofErr w:type="spellEnd"/>
      <w:r>
        <w:rPr>
          <w:rFonts w:eastAsia="Times New Roman"/>
        </w:rPr>
        <w:t xml:space="preserve"> (enoxaparin) and have confirmed that they have sufficient stock of </w:t>
      </w:r>
      <w:proofErr w:type="spellStart"/>
      <w:r>
        <w:rPr>
          <w:rFonts w:eastAsia="Times New Roman"/>
        </w:rPr>
        <w:t>Inhixa</w:t>
      </w:r>
      <w:proofErr w:type="spellEnd"/>
      <w:r>
        <w:rPr>
          <w:rFonts w:eastAsia="Times New Roman"/>
        </w:rPr>
        <w:t xml:space="preserve"> 40mg injection to cover the additional demand: </w:t>
      </w:r>
      <w:hyperlink r:id="rId8" w:history="1">
        <w:r>
          <w:rPr>
            <w:rStyle w:val="Hyperlink"/>
            <w:rFonts w:eastAsia="Times New Roman"/>
          </w:rPr>
          <w:t>https://www.medicines.org.uk/emc/product/784/smpc</w:t>
        </w:r>
      </w:hyperlink>
      <w:r>
        <w:rPr>
          <w:rFonts w:eastAsia="Times New Roman"/>
        </w:rPr>
        <w:t xml:space="preserve"> </w:t>
      </w:r>
    </w:p>
    <w:p w14:paraId="609F6080" w14:textId="77777777" w:rsidR="00784AF2" w:rsidRDefault="00784AF2" w:rsidP="00664FB8">
      <w:pPr>
        <w:numPr>
          <w:ilvl w:val="1"/>
          <w:numId w:val="46"/>
        </w:numPr>
        <w:spacing w:after="0" w:line="240" w:lineRule="auto"/>
        <w:rPr>
          <w:rFonts w:eastAsia="Times New Roman"/>
        </w:rPr>
      </w:pPr>
      <w:r>
        <w:rPr>
          <w:rFonts w:eastAsia="Times New Roman"/>
        </w:rPr>
        <w:t xml:space="preserve">If you wish to switch </w:t>
      </w:r>
      <w:proofErr w:type="spellStart"/>
      <w:r>
        <w:rPr>
          <w:rFonts w:eastAsia="Times New Roman"/>
        </w:rPr>
        <w:t>Clexane</w:t>
      </w:r>
      <w:proofErr w:type="spellEnd"/>
      <w:r>
        <w:rPr>
          <w:rFonts w:eastAsia="Times New Roman"/>
        </w:rPr>
        <w:t xml:space="preserve"> 40mg to </w:t>
      </w:r>
      <w:proofErr w:type="spellStart"/>
      <w:r>
        <w:rPr>
          <w:rFonts w:eastAsia="Times New Roman"/>
        </w:rPr>
        <w:t>Inhixa</w:t>
      </w:r>
      <w:proofErr w:type="spellEnd"/>
      <w:r>
        <w:rPr>
          <w:rFonts w:eastAsia="Times New Roman"/>
        </w:rPr>
        <w:t xml:space="preserve"> please see attached support / training materials and link to online video: </w:t>
      </w:r>
      <w:hyperlink r:id="rId9" w:history="1">
        <w:r>
          <w:rPr>
            <w:rStyle w:val="Hyperlink"/>
            <w:rFonts w:eastAsia="Times New Roman"/>
          </w:rPr>
          <w:t>https://www.youtube.com/watch?v=E8AytPojtVI</w:t>
        </w:r>
      </w:hyperlink>
      <w:r>
        <w:rPr>
          <w:rStyle w:val="Hyperlink"/>
          <w:rFonts w:eastAsia="Times New Roman"/>
        </w:rPr>
        <w:t xml:space="preserve"> </w:t>
      </w:r>
    </w:p>
    <w:p w14:paraId="5D46003E" w14:textId="77777777" w:rsidR="00784AF2" w:rsidRDefault="00784AF2" w:rsidP="00664FB8">
      <w:pPr>
        <w:numPr>
          <w:ilvl w:val="1"/>
          <w:numId w:val="46"/>
        </w:numPr>
        <w:spacing w:after="0" w:line="240" w:lineRule="auto"/>
        <w:rPr>
          <w:rFonts w:eastAsia="Times New Roman"/>
        </w:rPr>
      </w:pPr>
      <w:r w:rsidRPr="00784AF2">
        <w:rPr>
          <w:rStyle w:val="Hyperlink"/>
          <w:rFonts w:eastAsia="Times New Roman"/>
          <w:color w:val="auto"/>
          <w:u w:val="none"/>
        </w:rPr>
        <w:t xml:space="preserve">For further support and to arrange a visit with a field director who can provide training on how to use </w:t>
      </w:r>
      <w:proofErr w:type="spellStart"/>
      <w:r w:rsidRPr="00784AF2">
        <w:rPr>
          <w:rStyle w:val="Hyperlink"/>
          <w:rFonts w:eastAsia="Times New Roman"/>
          <w:color w:val="auto"/>
          <w:u w:val="none"/>
        </w:rPr>
        <w:t>Inhixa</w:t>
      </w:r>
      <w:proofErr w:type="spellEnd"/>
      <w:r w:rsidRPr="00784AF2">
        <w:rPr>
          <w:rStyle w:val="Hyperlink"/>
          <w:rFonts w:eastAsia="Times New Roman"/>
          <w:color w:val="auto"/>
          <w:u w:val="none"/>
        </w:rPr>
        <w:t xml:space="preserve"> please contact:</w:t>
      </w:r>
      <w:r>
        <w:rPr>
          <w:rStyle w:val="Hyperlink"/>
          <w:rFonts w:eastAsia="Times New Roman"/>
        </w:rPr>
        <w:t xml:space="preserve"> </w:t>
      </w:r>
      <w:hyperlink r:id="rId10" w:history="1">
        <w:r>
          <w:rPr>
            <w:rStyle w:val="Hyperlink"/>
            <w:rFonts w:eastAsia="Times New Roman"/>
          </w:rPr>
          <w:t>selina.temperton@uk.techdow.com</w:t>
        </w:r>
      </w:hyperlink>
      <w:r>
        <w:rPr>
          <w:rStyle w:val="Hyperlink"/>
          <w:rFonts w:eastAsia="Times New Roman"/>
        </w:rPr>
        <w:t xml:space="preserve"> </w:t>
      </w:r>
      <w:r>
        <w:rPr>
          <w:rFonts w:eastAsia="Times New Roman"/>
        </w:rPr>
        <w:t>07376280709</w:t>
      </w:r>
      <w:r>
        <w:rPr>
          <w:rStyle w:val="Hyperlink"/>
          <w:rFonts w:eastAsia="Times New Roman"/>
          <w:color w:val="auto"/>
        </w:rPr>
        <w:t xml:space="preserve"> </w:t>
      </w:r>
      <w:r w:rsidRPr="00784AF2">
        <w:rPr>
          <w:rStyle w:val="Hyperlink"/>
          <w:rFonts w:eastAsia="Times New Roman"/>
          <w:color w:val="auto"/>
          <w:u w:val="none"/>
        </w:rPr>
        <w:t>or</w:t>
      </w:r>
      <w:r>
        <w:rPr>
          <w:rStyle w:val="Hyperlink"/>
          <w:rFonts w:eastAsia="Times New Roman"/>
          <w:u w:val="none"/>
        </w:rPr>
        <w:t xml:space="preserve"> </w:t>
      </w:r>
      <w:hyperlink r:id="rId11" w:history="1">
        <w:r>
          <w:rPr>
            <w:rStyle w:val="Hyperlink"/>
            <w:rFonts w:eastAsia="Times New Roman"/>
          </w:rPr>
          <w:t>jo.phillips@uk.techdow.com</w:t>
        </w:r>
      </w:hyperlink>
      <w:r>
        <w:rPr>
          <w:rStyle w:val="Hyperlink"/>
          <w:rFonts w:eastAsia="Times New Roman"/>
        </w:rPr>
        <w:t xml:space="preserve"> </w:t>
      </w:r>
      <w:r w:rsidRPr="00784AF2">
        <w:rPr>
          <w:rStyle w:val="Hyperlink"/>
          <w:rFonts w:eastAsia="Times New Roman"/>
          <w:color w:val="auto"/>
          <w:u w:val="none"/>
        </w:rPr>
        <w:t>07540979066.</w:t>
      </w:r>
    </w:p>
    <w:p w14:paraId="61843106" w14:textId="77777777" w:rsidR="00784AF2" w:rsidRPr="00784AF2" w:rsidRDefault="00784AF2" w:rsidP="00664FB8">
      <w:pPr>
        <w:numPr>
          <w:ilvl w:val="1"/>
          <w:numId w:val="46"/>
        </w:numPr>
        <w:spacing w:after="0" w:line="240" w:lineRule="auto"/>
        <w:rPr>
          <w:rFonts w:eastAsia="Times New Roman"/>
        </w:rPr>
      </w:pPr>
      <w:r w:rsidRPr="00784AF2">
        <w:rPr>
          <w:rStyle w:val="Hyperlink"/>
          <w:rFonts w:eastAsia="Times New Roman"/>
          <w:color w:val="auto"/>
          <w:u w:val="none"/>
        </w:rPr>
        <w:t>Orders for product can be placed via wholesalers.</w:t>
      </w:r>
    </w:p>
    <w:p w14:paraId="27599F9A" w14:textId="77777777" w:rsidR="00784AF2" w:rsidRDefault="00784AF2" w:rsidP="00784AF2">
      <w:pPr>
        <w:pStyle w:val="ListParagraph"/>
        <w:spacing w:after="0" w:line="240" w:lineRule="auto"/>
        <w:ind w:left="1800"/>
      </w:pPr>
      <w:r>
        <w:rPr>
          <w:rStyle w:val="Hyperlink"/>
          <w:u w:val="none"/>
        </w:rPr>
        <w:t> </w:t>
      </w:r>
    </w:p>
    <w:p w14:paraId="344CAA6B" w14:textId="77777777" w:rsidR="00784AF2" w:rsidRDefault="00784AF2" w:rsidP="00784AF2">
      <w:pPr>
        <w:spacing w:after="0" w:line="240" w:lineRule="auto"/>
        <w:rPr>
          <w:rFonts w:eastAsia="Times New Roman"/>
        </w:rPr>
      </w:pPr>
      <w:proofErr w:type="spellStart"/>
      <w:r>
        <w:rPr>
          <w:rFonts w:eastAsia="Times New Roman"/>
          <w:b/>
          <w:bCs/>
        </w:rPr>
        <w:t>Arovi</w:t>
      </w:r>
      <w:proofErr w:type="spellEnd"/>
      <w:r>
        <w:rPr>
          <w:rFonts w:eastAsia="Times New Roman"/>
          <w:b/>
          <w:bCs/>
        </w:rPr>
        <w:t xml:space="preserve"> 4,000 IU (40mg) in 0.4ml pre-filled syringe (supplied by </w:t>
      </w:r>
      <w:proofErr w:type="spellStart"/>
      <w:r>
        <w:rPr>
          <w:rFonts w:eastAsia="Times New Roman"/>
          <w:b/>
          <w:bCs/>
        </w:rPr>
        <w:t>Rovi</w:t>
      </w:r>
      <w:proofErr w:type="spellEnd"/>
      <w:r>
        <w:rPr>
          <w:rFonts w:eastAsia="Times New Roman"/>
          <w:b/>
          <w:bCs/>
        </w:rPr>
        <w:t xml:space="preserve"> Biotech)</w:t>
      </w:r>
    </w:p>
    <w:p w14:paraId="7C328BAE" w14:textId="77777777" w:rsidR="00784AF2" w:rsidRDefault="00784AF2" w:rsidP="00784AF2">
      <w:pPr>
        <w:pStyle w:val="ListParagraph"/>
        <w:spacing w:after="0" w:line="240" w:lineRule="auto"/>
        <w:ind w:left="1434" w:hanging="357"/>
      </w:pPr>
      <w:proofErr w:type="gramStart"/>
      <w:r>
        <w:rPr>
          <w:rFonts w:ascii="Courier New" w:hAnsi="Courier New" w:cs="Courier New"/>
        </w:rPr>
        <w:t>o</w:t>
      </w:r>
      <w:proofErr w:type="gramEnd"/>
      <w:r>
        <w:rPr>
          <w:rFonts w:ascii="Times New Roman" w:hAnsi="Times New Roman" w:cs="Times New Roman"/>
          <w:sz w:val="14"/>
          <w:szCs w:val="14"/>
        </w:rPr>
        <w:t xml:space="preserve">   </w:t>
      </w:r>
      <w:proofErr w:type="spellStart"/>
      <w:r>
        <w:t>Rovi</w:t>
      </w:r>
      <w:proofErr w:type="spellEnd"/>
      <w:r>
        <w:t xml:space="preserve"> Biotech supply </w:t>
      </w:r>
      <w:proofErr w:type="spellStart"/>
      <w:r>
        <w:t>Arovi</w:t>
      </w:r>
      <w:proofErr w:type="spellEnd"/>
      <w:r>
        <w:t xml:space="preserve"> (enoxaparin) and have confirmed that they have sufficient </w:t>
      </w:r>
      <w:proofErr w:type="spellStart"/>
      <w:r>
        <w:t>Rovi</w:t>
      </w:r>
      <w:proofErr w:type="spellEnd"/>
      <w:r>
        <w:t xml:space="preserve"> 40mg injection to cover additional demand in primary care. </w:t>
      </w:r>
    </w:p>
    <w:p w14:paraId="3A2596FC" w14:textId="77777777" w:rsidR="00784AF2" w:rsidRDefault="00784AF2" w:rsidP="00784AF2">
      <w:pPr>
        <w:pStyle w:val="ListParagraph"/>
        <w:spacing w:after="0" w:line="240" w:lineRule="auto"/>
        <w:ind w:left="1434" w:hanging="357"/>
      </w:pPr>
      <w:proofErr w:type="gramStart"/>
      <w:r>
        <w:rPr>
          <w:rFonts w:ascii="Courier New" w:hAnsi="Courier New" w:cs="Courier New"/>
        </w:rPr>
        <w:t>o</w:t>
      </w:r>
      <w:proofErr w:type="gramEnd"/>
      <w:r>
        <w:rPr>
          <w:rFonts w:ascii="Times New Roman" w:hAnsi="Times New Roman" w:cs="Times New Roman"/>
          <w:sz w:val="14"/>
          <w:szCs w:val="14"/>
        </w:rPr>
        <w:t xml:space="preserve">   </w:t>
      </w:r>
      <w:r>
        <w:t xml:space="preserve">If you wish to switch </w:t>
      </w:r>
      <w:proofErr w:type="spellStart"/>
      <w:r>
        <w:t>Clexane</w:t>
      </w:r>
      <w:proofErr w:type="spellEnd"/>
      <w:r>
        <w:t xml:space="preserve"> 40mg to </w:t>
      </w:r>
      <w:proofErr w:type="spellStart"/>
      <w:r>
        <w:t>Arovi</w:t>
      </w:r>
      <w:proofErr w:type="spellEnd"/>
      <w:r>
        <w:t xml:space="preserve"> please see attached supporting / educational material and link to further online material: </w:t>
      </w:r>
      <w:hyperlink r:id="rId12" w:history="1">
        <w:r>
          <w:rPr>
            <w:rStyle w:val="Hyperlink"/>
          </w:rPr>
          <w:t>https://www.rovi.es/en/biosimilar-de-enoxaparina</w:t>
        </w:r>
      </w:hyperlink>
    </w:p>
    <w:p w14:paraId="4F1E164A" w14:textId="77777777" w:rsidR="00784AF2" w:rsidRDefault="00784AF2" w:rsidP="00784AF2">
      <w:pPr>
        <w:pStyle w:val="ListParagraph"/>
        <w:spacing w:after="0" w:line="240" w:lineRule="auto"/>
        <w:ind w:left="1434" w:hanging="357"/>
      </w:pPr>
      <w:proofErr w:type="gramStart"/>
      <w:r>
        <w:rPr>
          <w:rFonts w:ascii="Courier New" w:hAnsi="Courier New" w:cs="Courier New"/>
        </w:rPr>
        <w:t>o</w:t>
      </w:r>
      <w:proofErr w:type="gramEnd"/>
      <w:r>
        <w:rPr>
          <w:rFonts w:ascii="Times New Roman" w:hAnsi="Times New Roman" w:cs="Times New Roman"/>
          <w:sz w:val="14"/>
          <w:szCs w:val="14"/>
        </w:rPr>
        <w:t xml:space="preserve">   </w:t>
      </w:r>
      <w:r>
        <w:t>For any queries or to order training material please contact:</w:t>
      </w:r>
      <w:r>
        <w:rPr>
          <w:color w:val="000000"/>
        </w:rPr>
        <w:t xml:space="preserve"> </w:t>
      </w:r>
      <w:r>
        <w:rPr>
          <w:color w:val="212121"/>
        </w:rPr>
        <w:t xml:space="preserve">Blanca Esteban, </w:t>
      </w:r>
      <w:hyperlink r:id="rId13" w:history="1">
        <w:r>
          <w:rPr>
            <w:rStyle w:val="Hyperlink"/>
          </w:rPr>
          <w:t>besteban@rovi.com</w:t>
        </w:r>
      </w:hyperlink>
      <w:r>
        <w:rPr>
          <w:color w:val="000000"/>
        </w:rPr>
        <w:t xml:space="preserve"> 0203 642 06 77.</w:t>
      </w:r>
    </w:p>
    <w:p w14:paraId="5049FF6E" w14:textId="77777777" w:rsidR="00784AF2" w:rsidRDefault="00784AF2" w:rsidP="00784AF2">
      <w:pPr>
        <w:pStyle w:val="ListParagraph"/>
        <w:spacing w:after="0" w:line="240" w:lineRule="auto"/>
        <w:ind w:left="1434" w:hanging="357"/>
      </w:pPr>
      <w:proofErr w:type="gramStart"/>
      <w:r>
        <w:rPr>
          <w:rFonts w:ascii="Courier New" w:hAnsi="Courier New" w:cs="Courier New"/>
        </w:rPr>
        <w:t>o</w:t>
      </w:r>
      <w:proofErr w:type="gramEnd"/>
      <w:r>
        <w:rPr>
          <w:rFonts w:ascii="Times New Roman" w:hAnsi="Times New Roman" w:cs="Times New Roman"/>
          <w:sz w:val="14"/>
          <w:szCs w:val="14"/>
        </w:rPr>
        <w:t xml:space="preserve">   </w:t>
      </w:r>
      <w:r>
        <w:t xml:space="preserve">Orders for </w:t>
      </w:r>
      <w:proofErr w:type="spellStart"/>
      <w:r>
        <w:t>Arovi</w:t>
      </w:r>
      <w:proofErr w:type="spellEnd"/>
      <w:r>
        <w:t xml:space="preserve"> can be placed via Alliance Healthcare.</w:t>
      </w:r>
    </w:p>
    <w:p w14:paraId="41D9040A" w14:textId="2C6092A7" w:rsidR="00784AF2" w:rsidRPr="00784AF2" w:rsidRDefault="00784AF2" w:rsidP="00784AF2">
      <w:pPr>
        <w:spacing w:after="0" w:line="240" w:lineRule="auto"/>
      </w:pPr>
    </w:p>
    <w:p w14:paraId="78144A6D" w14:textId="77777777" w:rsidR="00784AF2" w:rsidRDefault="00784AF2" w:rsidP="00664FB8">
      <w:pPr>
        <w:numPr>
          <w:ilvl w:val="0"/>
          <w:numId w:val="47"/>
        </w:numPr>
        <w:spacing w:after="0" w:line="240" w:lineRule="auto"/>
        <w:rPr>
          <w:rFonts w:eastAsia="Times New Roman"/>
        </w:rPr>
      </w:pPr>
      <w:r>
        <w:rPr>
          <w:rFonts w:eastAsia="Times New Roman"/>
        </w:rPr>
        <w:t>We would suggest GPs and pharmacies work closely to discuss local management options.</w:t>
      </w:r>
    </w:p>
    <w:p w14:paraId="7D604F36" w14:textId="77777777" w:rsidR="00660516" w:rsidRDefault="00660516" w:rsidP="00660516">
      <w:pPr>
        <w:spacing w:after="0" w:line="240" w:lineRule="auto"/>
        <w:rPr>
          <w:rFonts w:cstheme="minorHAnsi"/>
          <w:b/>
          <w:color w:val="000000" w:themeColor="text1"/>
        </w:rPr>
      </w:pPr>
    </w:p>
    <w:p w14:paraId="77AF5D3B" w14:textId="77777777" w:rsidR="00DE7BDC" w:rsidRDefault="00DE7BDC" w:rsidP="00660516">
      <w:pPr>
        <w:spacing w:after="0" w:line="240" w:lineRule="auto"/>
        <w:rPr>
          <w:rFonts w:cstheme="minorHAnsi"/>
          <w:b/>
          <w:color w:val="000000" w:themeColor="text1"/>
        </w:rPr>
      </w:pPr>
    </w:p>
    <w:p w14:paraId="1D988537" w14:textId="77777777" w:rsidR="003C46BC" w:rsidRDefault="003C46BC" w:rsidP="003C46BC">
      <w:pPr>
        <w:spacing w:after="0" w:line="240" w:lineRule="auto"/>
      </w:pPr>
      <w:proofErr w:type="spellStart"/>
      <w:r>
        <w:rPr>
          <w:b/>
          <w:bCs/>
        </w:rPr>
        <w:t>Madopar</w:t>
      </w:r>
      <w:proofErr w:type="spellEnd"/>
      <w:r>
        <w:rPr>
          <w:b/>
          <w:bCs/>
        </w:rPr>
        <w:t xml:space="preserve"> (co-</w:t>
      </w:r>
      <w:proofErr w:type="spellStart"/>
      <w:r>
        <w:rPr>
          <w:b/>
          <w:bCs/>
        </w:rPr>
        <w:t>beneldopa</w:t>
      </w:r>
      <w:proofErr w:type="spellEnd"/>
      <w:r>
        <w:rPr>
          <w:b/>
          <w:bCs/>
        </w:rPr>
        <w:t>) Update</w:t>
      </w:r>
    </w:p>
    <w:p w14:paraId="7F3B4E4B" w14:textId="77777777" w:rsidR="003C46BC" w:rsidRDefault="003C46BC" w:rsidP="003C46BC">
      <w:pPr>
        <w:numPr>
          <w:ilvl w:val="0"/>
          <w:numId w:val="50"/>
        </w:numPr>
        <w:spacing w:after="0" w:line="240" w:lineRule="auto"/>
        <w:rPr>
          <w:rFonts w:eastAsia="Times New Roman"/>
        </w:rPr>
      </w:pPr>
      <w:r>
        <w:rPr>
          <w:rFonts w:eastAsia="Times New Roman"/>
        </w:rPr>
        <w:t xml:space="preserve">Roche, the manufacturer of </w:t>
      </w:r>
      <w:proofErr w:type="spellStart"/>
      <w:r>
        <w:rPr>
          <w:rFonts w:eastAsia="Times New Roman"/>
        </w:rPr>
        <w:t>Madopar</w:t>
      </w:r>
      <w:proofErr w:type="spellEnd"/>
      <w:r>
        <w:rPr>
          <w:rFonts w:eastAsia="Times New Roman"/>
        </w:rPr>
        <w:t xml:space="preserve"> (co-</w:t>
      </w:r>
      <w:proofErr w:type="spellStart"/>
      <w:r>
        <w:rPr>
          <w:rFonts w:eastAsia="Times New Roman"/>
        </w:rPr>
        <w:t>beneldopa</w:t>
      </w:r>
      <w:proofErr w:type="spellEnd"/>
      <w:r>
        <w:rPr>
          <w:rFonts w:eastAsia="Times New Roman"/>
        </w:rPr>
        <w:t xml:space="preserve">), are currently experiencing supply difficulties with some of the </w:t>
      </w:r>
      <w:proofErr w:type="spellStart"/>
      <w:r>
        <w:rPr>
          <w:rFonts w:eastAsia="Times New Roman"/>
        </w:rPr>
        <w:t>Madopar</w:t>
      </w:r>
      <w:proofErr w:type="spellEnd"/>
      <w:r>
        <w:rPr>
          <w:rFonts w:eastAsia="Times New Roman"/>
        </w:rPr>
        <w:t xml:space="preserve"> range. This is due to an unforeseen increase in demand</w:t>
      </w:r>
      <w:r>
        <w:rPr>
          <w:rFonts w:eastAsia="Times New Roman"/>
          <w:color w:val="FF0000"/>
        </w:rPr>
        <w:t xml:space="preserve"> </w:t>
      </w:r>
      <w:r>
        <w:rPr>
          <w:rFonts w:eastAsia="Times New Roman"/>
        </w:rPr>
        <w:t xml:space="preserve">on their </w:t>
      </w:r>
      <w:proofErr w:type="spellStart"/>
      <w:r>
        <w:rPr>
          <w:rFonts w:eastAsia="Times New Roman"/>
        </w:rPr>
        <w:t>Madopar</w:t>
      </w:r>
      <w:proofErr w:type="spellEnd"/>
      <w:r>
        <w:rPr>
          <w:rFonts w:eastAsia="Times New Roman"/>
        </w:rPr>
        <w:t xml:space="preserve"> products throughout 2018.</w:t>
      </w:r>
    </w:p>
    <w:p w14:paraId="21377FBF" w14:textId="77777777" w:rsidR="003C46BC" w:rsidRDefault="003C46BC" w:rsidP="003C46BC">
      <w:pPr>
        <w:numPr>
          <w:ilvl w:val="0"/>
          <w:numId w:val="50"/>
        </w:numPr>
        <w:spacing w:after="0" w:line="240" w:lineRule="auto"/>
        <w:rPr>
          <w:rFonts w:eastAsia="Times New Roman"/>
        </w:rPr>
      </w:pPr>
      <w:r>
        <w:rPr>
          <w:rFonts w:eastAsia="Times New Roman"/>
        </w:rPr>
        <w:t xml:space="preserve">Supplies of some </w:t>
      </w:r>
      <w:proofErr w:type="spellStart"/>
      <w:r>
        <w:rPr>
          <w:rFonts w:eastAsia="Times New Roman"/>
        </w:rPr>
        <w:t>Madopar</w:t>
      </w:r>
      <w:proofErr w:type="spellEnd"/>
      <w:r>
        <w:rPr>
          <w:rFonts w:eastAsia="Times New Roman"/>
        </w:rPr>
        <w:t xml:space="preserve"> </w:t>
      </w:r>
      <w:proofErr w:type="gramStart"/>
      <w:r>
        <w:rPr>
          <w:rFonts w:eastAsia="Times New Roman"/>
        </w:rPr>
        <w:t>presentations,</w:t>
      </w:r>
      <w:proofErr w:type="gramEnd"/>
      <w:r>
        <w:rPr>
          <w:rFonts w:eastAsia="Times New Roman"/>
        </w:rPr>
        <w:t xml:space="preserve"> may be constrained during January. The situation is expected to improve in February.</w:t>
      </w:r>
    </w:p>
    <w:p w14:paraId="692C7676" w14:textId="77777777" w:rsidR="003C46BC" w:rsidRDefault="003C46BC" w:rsidP="003C46BC">
      <w:pPr>
        <w:numPr>
          <w:ilvl w:val="0"/>
          <w:numId w:val="51"/>
        </w:numPr>
        <w:spacing w:after="0" w:line="240" w:lineRule="auto"/>
        <w:rPr>
          <w:rFonts w:eastAsia="Times New Roman"/>
        </w:rPr>
      </w:pPr>
      <w:proofErr w:type="spellStart"/>
      <w:r w:rsidRPr="001740DA">
        <w:rPr>
          <w:rFonts w:eastAsia="Times New Roman"/>
          <w:b/>
        </w:rPr>
        <w:t>Madopar</w:t>
      </w:r>
      <w:proofErr w:type="spellEnd"/>
      <w:r w:rsidRPr="001740DA">
        <w:rPr>
          <w:rFonts w:eastAsia="Times New Roman"/>
          <w:b/>
        </w:rPr>
        <w:t xml:space="preserve"> 125mg Hard Capsules –</w:t>
      </w:r>
      <w:r>
        <w:rPr>
          <w:rFonts w:eastAsia="Times New Roman"/>
        </w:rPr>
        <w:t>Stock is due week commencing 28</w:t>
      </w:r>
      <w:r w:rsidRPr="00224367">
        <w:rPr>
          <w:rFonts w:eastAsia="Times New Roman"/>
          <w:vertAlign w:val="superscript"/>
        </w:rPr>
        <w:t>th</w:t>
      </w:r>
      <w:r>
        <w:rPr>
          <w:rFonts w:eastAsia="Times New Roman"/>
        </w:rPr>
        <w:t xml:space="preserve"> January</w:t>
      </w:r>
      <w:r w:rsidRPr="001740DA">
        <w:rPr>
          <w:rFonts w:eastAsia="Times New Roman"/>
        </w:rPr>
        <w:t xml:space="preserve">. </w:t>
      </w:r>
    </w:p>
    <w:p w14:paraId="69C96FEC" w14:textId="77777777" w:rsidR="003C46BC" w:rsidRPr="001740DA" w:rsidRDefault="003C46BC" w:rsidP="003C46BC">
      <w:pPr>
        <w:numPr>
          <w:ilvl w:val="0"/>
          <w:numId w:val="51"/>
        </w:numPr>
        <w:spacing w:after="0" w:line="240" w:lineRule="auto"/>
        <w:rPr>
          <w:rFonts w:eastAsia="Times New Roman"/>
        </w:rPr>
      </w:pPr>
      <w:proofErr w:type="spellStart"/>
      <w:r w:rsidRPr="001740DA">
        <w:rPr>
          <w:rFonts w:eastAsia="Times New Roman"/>
          <w:b/>
          <w:bCs/>
        </w:rPr>
        <w:t>Madopar</w:t>
      </w:r>
      <w:proofErr w:type="spellEnd"/>
      <w:r w:rsidRPr="001740DA">
        <w:rPr>
          <w:rFonts w:eastAsia="Times New Roman"/>
          <w:b/>
          <w:bCs/>
        </w:rPr>
        <w:t xml:space="preserve"> 62.5mg Dispersible Tablets – </w:t>
      </w:r>
      <w:r w:rsidRPr="001740DA">
        <w:rPr>
          <w:rFonts w:eastAsia="Times New Roman"/>
          <w:bCs/>
        </w:rPr>
        <w:t xml:space="preserve">will be out of stock mid-January </w:t>
      </w:r>
      <w:r>
        <w:rPr>
          <w:rFonts w:eastAsia="Times New Roman"/>
          <w:bCs/>
        </w:rPr>
        <w:t>for three weeks.</w:t>
      </w:r>
      <w:r w:rsidRPr="001740DA">
        <w:rPr>
          <w:rFonts w:eastAsia="Times New Roman"/>
          <w:bCs/>
        </w:rPr>
        <w:t xml:space="preserve"> </w:t>
      </w:r>
    </w:p>
    <w:p w14:paraId="6FD78F84" w14:textId="77777777" w:rsidR="003C46BC" w:rsidRDefault="003C46BC" w:rsidP="003C46BC">
      <w:pPr>
        <w:numPr>
          <w:ilvl w:val="0"/>
          <w:numId w:val="51"/>
        </w:numPr>
        <w:spacing w:after="0" w:line="240" w:lineRule="auto"/>
        <w:rPr>
          <w:rFonts w:eastAsia="Times New Roman"/>
        </w:rPr>
      </w:pPr>
      <w:proofErr w:type="spellStart"/>
      <w:r>
        <w:rPr>
          <w:rFonts w:eastAsia="Times New Roman"/>
          <w:b/>
          <w:bCs/>
        </w:rPr>
        <w:t>Madopar</w:t>
      </w:r>
      <w:proofErr w:type="spellEnd"/>
      <w:r>
        <w:rPr>
          <w:rFonts w:eastAsia="Times New Roman"/>
          <w:b/>
          <w:bCs/>
        </w:rPr>
        <w:t xml:space="preserve"> 125mg Dispersible Tablets – </w:t>
      </w:r>
      <w:r>
        <w:rPr>
          <w:rFonts w:eastAsia="Times New Roman"/>
        </w:rPr>
        <w:t xml:space="preserve">stock is now available following supply issues in December. </w:t>
      </w:r>
    </w:p>
    <w:p w14:paraId="3BA9B28A" w14:textId="77777777" w:rsidR="003C46BC" w:rsidRDefault="003C46BC" w:rsidP="003C46BC">
      <w:pPr>
        <w:numPr>
          <w:ilvl w:val="0"/>
          <w:numId w:val="51"/>
        </w:numPr>
        <w:spacing w:after="0" w:line="240" w:lineRule="auto"/>
        <w:rPr>
          <w:rFonts w:eastAsia="Times New Roman"/>
        </w:rPr>
      </w:pPr>
      <w:proofErr w:type="spellStart"/>
      <w:r>
        <w:rPr>
          <w:rFonts w:eastAsia="Times New Roman"/>
          <w:b/>
          <w:bCs/>
        </w:rPr>
        <w:t>Madopar</w:t>
      </w:r>
      <w:proofErr w:type="spellEnd"/>
      <w:r>
        <w:rPr>
          <w:rFonts w:eastAsia="Times New Roman"/>
          <w:b/>
          <w:bCs/>
        </w:rPr>
        <w:t xml:space="preserve"> 125mg Controlled Release Capsules –</w:t>
      </w:r>
      <w:r>
        <w:rPr>
          <w:rFonts w:eastAsia="Times New Roman"/>
          <w:bCs/>
        </w:rPr>
        <w:t xml:space="preserve"> back in stock and available at wholesalers. </w:t>
      </w:r>
    </w:p>
    <w:p w14:paraId="78332E13" w14:textId="77777777" w:rsidR="003C46BC" w:rsidRDefault="003C46BC" w:rsidP="003C46BC">
      <w:pPr>
        <w:numPr>
          <w:ilvl w:val="0"/>
          <w:numId w:val="51"/>
        </w:numPr>
        <w:spacing w:after="0" w:line="240" w:lineRule="auto"/>
        <w:rPr>
          <w:rFonts w:eastAsia="Times New Roman"/>
        </w:rPr>
      </w:pPr>
      <w:r>
        <w:rPr>
          <w:rFonts w:eastAsia="Times New Roman"/>
        </w:rPr>
        <w:t xml:space="preserve">Other </w:t>
      </w:r>
      <w:proofErr w:type="spellStart"/>
      <w:r>
        <w:rPr>
          <w:rFonts w:eastAsia="Times New Roman"/>
        </w:rPr>
        <w:t>Madopar</w:t>
      </w:r>
      <w:proofErr w:type="spellEnd"/>
      <w:r>
        <w:rPr>
          <w:rFonts w:eastAsia="Times New Roman"/>
        </w:rPr>
        <w:t xml:space="preserve"> presentations remain unaffected at this time</w:t>
      </w:r>
    </w:p>
    <w:p w14:paraId="5E7B75DA" w14:textId="77777777" w:rsidR="003C46BC" w:rsidRDefault="003C46BC" w:rsidP="003C46BC">
      <w:pPr>
        <w:numPr>
          <w:ilvl w:val="0"/>
          <w:numId w:val="50"/>
        </w:numPr>
        <w:spacing w:after="0" w:line="240" w:lineRule="auto"/>
        <w:rPr>
          <w:rFonts w:eastAsia="Times New Roman"/>
        </w:rPr>
      </w:pPr>
      <w:r>
        <w:rPr>
          <w:rFonts w:eastAsia="Times New Roman"/>
        </w:rPr>
        <w:lastRenderedPageBreak/>
        <w:t xml:space="preserve">If patients are having difficulties obtaining supplies of </w:t>
      </w:r>
      <w:proofErr w:type="spellStart"/>
      <w:r>
        <w:rPr>
          <w:rFonts w:eastAsia="Times New Roman"/>
        </w:rPr>
        <w:t>Madopar</w:t>
      </w:r>
      <w:proofErr w:type="spellEnd"/>
      <w:r>
        <w:rPr>
          <w:rFonts w:eastAsia="Times New Roman"/>
        </w:rPr>
        <w:t xml:space="preserve"> we would recommend they see a clinician to discuss alternative treatment options.</w:t>
      </w:r>
    </w:p>
    <w:p w14:paraId="41651C37" w14:textId="77777777" w:rsidR="003C46BC" w:rsidRDefault="003C46BC" w:rsidP="003C46BC">
      <w:pPr>
        <w:numPr>
          <w:ilvl w:val="0"/>
          <w:numId w:val="50"/>
        </w:numPr>
        <w:spacing w:after="0" w:line="240" w:lineRule="auto"/>
        <w:rPr>
          <w:rFonts w:eastAsia="Times New Roman"/>
        </w:rPr>
      </w:pPr>
      <w:r>
        <w:rPr>
          <w:rFonts w:eastAsia="Times New Roman"/>
          <w:lang w:val="en-US"/>
        </w:rPr>
        <w:t xml:space="preserve">Please be assured that we are </w:t>
      </w:r>
      <w:r>
        <w:rPr>
          <w:rFonts w:eastAsia="Times New Roman"/>
        </w:rPr>
        <w:t>continuing to work closely with the manufacturer and others to try to resolve these issues and improve the situation as quickly as possible.</w:t>
      </w:r>
    </w:p>
    <w:p w14:paraId="5EF832A9" w14:textId="77777777" w:rsidR="003C46BC" w:rsidRDefault="003C46BC" w:rsidP="00660516">
      <w:pPr>
        <w:spacing w:after="0" w:line="240" w:lineRule="auto"/>
        <w:rPr>
          <w:rFonts w:cstheme="minorHAnsi"/>
          <w:b/>
          <w:color w:val="000000" w:themeColor="text1"/>
        </w:rPr>
      </w:pPr>
    </w:p>
    <w:p w14:paraId="72BC5E93" w14:textId="77777777" w:rsidR="00660516" w:rsidRDefault="00660516" w:rsidP="00660516">
      <w:pPr>
        <w:spacing w:after="0" w:line="240" w:lineRule="auto"/>
        <w:rPr>
          <w:rFonts w:cstheme="minorHAnsi"/>
          <w:b/>
          <w:color w:val="000000" w:themeColor="text1"/>
        </w:rPr>
      </w:pPr>
      <w:r>
        <w:rPr>
          <w:rFonts w:cstheme="minorHAnsi"/>
          <w:b/>
          <w:color w:val="000000" w:themeColor="text1"/>
        </w:rPr>
        <w:t>Naproxen</w:t>
      </w:r>
    </w:p>
    <w:p w14:paraId="3F851DCC" w14:textId="77777777" w:rsidR="00660516" w:rsidRPr="0030763B" w:rsidRDefault="00660516" w:rsidP="00660516">
      <w:pPr>
        <w:numPr>
          <w:ilvl w:val="0"/>
          <w:numId w:val="48"/>
        </w:numPr>
        <w:spacing w:after="0" w:line="240" w:lineRule="auto"/>
        <w:rPr>
          <w:rFonts w:cs="Arial"/>
          <w:b/>
          <w:bCs/>
        </w:rPr>
      </w:pPr>
      <w:r w:rsidRPr="0030763B">
        <w:rPr>
          <w:rFonts w:cs="Arial"/>
        </w:rPr>
        <w:t>DHSC has been made aware of difficulty in obtaining supplies of naproxen 250mg and 500mg tablets.</w:t>
      </w:r>
    </w:p>
    <w:p w14:paraId="70D4E044" w14:textId="77777777" w:rsidR="00660516" w:rsidRPr="0030763B" w:rsidRDefault="00660516" w:rsidP="00660516">
      <w:pPr>
        <w:numPr>
          <w:ilvl w:val="0"/>
          <w:numId w:val="48"/>
        </w:numPr>
        <w:spacing w:after="0" w:line="240" w:lineRule="auto"/>
        <w:rPr>
          <w:rFonts w:cs="Arial"/>
          <w:b/>
          <w:bCs/>
        </w:rPr>
      </w:pPr>
      <w:r w:rsidRPr="0030763B">
        <w:rPr>
          <w:rFonts w:cs="Arial"/>
        </w:rPr>
        <w:t>DHSC is working closely with all manufacturers of this product to ensure there are sufficient supplies available to meet historic demand.</w:t>
      </w:r>
    </w:p>
    <w:p w14:paraId="31AC83A5" w14:textId="212FEA3B" w:rsidR="00660516" w:rsidRPr="0030763B" w:rsidRDefault="00660516" w:rsidP="00660516">
      <w:pPr>
        <w:numPr>
          <w:ilvl w:val="0"/>
          <w:numId w:val="48"/>
        </w:numPr>
        <w:spacing w:after="0" w:line="240" w:lineRule="auto"/>
        <w:rPr>
          <w:rFonts w:cs="Arial"/>
          <w:b/>
          <w:bCs/>
        </w:rPr>
      </w:pPr>
      <w:r w:rsidRPr="0030763B">
        <w:rPr>
          <w:rFonts w:cs="Arial"/>
        </w:rPr>
        <w:t xml:space="preserve">There should now be adequate supplies of </w:t>
      </w:r>
      <w:r w:rsidR="0048574E">
        <w:rPr>
          <w:rFonts w:cs="Arial"/>
        </w:rPr>
        <w:t xml:space="preserve">both </w:t>
      </w:r>
      <w:r w:rsidRPr="0030763B">
        <w:rPr>
          <w:rFonts w:cs="Arial"/>
        </w:rPr>
        <w:t>naproxen</w:t>
      </w:r>
      <w:r w:rsidR="0048574E">
        <w:rPr>
          <w:rFonts w:cs="Arial"/>
        </w:rPr>
        <w:t xml:space="preserve"> 250mg and</w:t>
      </w:r>
      <w:r w:rsidRPr="0030763B">
        <w:rPr>
          <w:rFonts w:cs="Arial"/>
        </w:rPr>
        <w:t xml:space="preserve"> 500mg tablets to meet normal demand and further stocks are being made available over the coming weeks.</w:t>
      </w:r>
    </w:p>
    <w:p w14:paraId="23BC2420" w14:textId="77777777" w:rsidR="00660516" w:rsidRPr="00620ABD" w:rsidRDefault="00660516" w:rsidP="00660516">
      <w:pPr>
        <w:numPr>
          <w:ilvl w:val="0"/>
          <w:numId w:val="48"/>
        </w:numPr>
        <w:spacing w:after="0" w:line="240" w:lineRule="auto"/>
        <w:rPr>
          <w:rFonts w:cs="Arial"/>
          <w:b/>
          <w:bCs/>
        </w:rPr>
      </w:pPr>
      <w:r w:rsidRPr="0030763B">
        <w:rPr>
          <w:rFonts w:cs="Arial"/>
        </w:rPr>
        <w:t>DHSC is working with the manufacturers to expedite future deliveries to ensure stock is available for both primary and secondary care. Further stock is expected in the coming weeks</w:t>
      </w:r>
      <w:r>
        <w:rPr>
          <w:rFonts w:cs="Arial"/>
        </w:rPr>
        <w:t xml:space="preserve"> and the situation is improving</w:t>
      </w:r>
      <w:r w:rsidRPr="0030763B">
        <w:rPr>
          <w:rFonts w:cs="Arial"/>
        </w:rPr>
        <w:t>.</w:t>
      </w:r>
    </w:p>
    <w:p w14:paraId="03C2B007" w14:textId="77777777" w:rsidR="00660516" w:rsidRDefault="00660516" w:rsidP="00660516">
      <w:pPr>
        <w:spacing w:after="0" w:line="240" w:lineRule="auto"/>
        <w:rPr>
          <w:rFonts w:cstheme="minorHAnsi"/>
          <w:b/>
          <w:color w:val="000000" w:themeColor="text1"/>
        </w:rPr>
      </w:pPr>
    </w:p>
    <w:p w14:paraId="5EE7AC32" w14:textId="77777777" w:rsidR="00660516" w:rsidRDefault="00660516" w:rsidP="00660516">
      <w:pPr>
        <w:spacing w:after="0" w:line="240" w:lineRule="auto"/>
        <w:rPr>
          <w:rFonts w:cstheme="minorHAnsi"/>
          <w:b/>
          <w:color w:val="000000" w:themeColor="text1"/>
        </w:rPr>
      </w:pPr>
      <w:r>
        <w:rPr>
          <w:rFonts w:cstheme="minorHAnsi"/>
          <w:b/>
          <w:color w:val="000000" w:themeColor="text1"/>
        </w:rPr>
        <w:t>Isoniazid 100mg tablets</w:t>
      </w:r>
    </w:p>
    <w:p w14:paraId="78C5E815" w14:textId="77777777" w:rsidR="00660516" w:rsidRPr="00BD2699" w:rsidRDefault="00660516" w:rsidP="00660516">
      <w:pPr>
        <w:pStyle w:val="ListParagraph"/>
        <w:numPr>
          <w:ilvl w:val="0"/>
          <w:numId w:val="53"/>
        </w:numPr>
        <w:spacing w:after="0" w:line="240" w:lineRule="auto"/>
        <w:contextualSpacing w:val="0"/>
        <w:rPr>
          <w:rFonts w:cstheme="minorHAnsi"/>
          <w:b/>
          <w:color w:val="000000" w:themeColor="text1"/>
        </w:rPr>
      </w:pPr>
      <w:proofErr w:type="spellStart"/>
      <w:r>
        <w:rPr>
          <w:rFonts w:cstheme="minorHAnsi"/>
          <w:color w:val="000000" w:themeColor="text1"/>
        </w:rPr>
        <w:t>Recipharm</w:t>
      </w:r>
      <w:proofErr w:type="spellEnd"/>
      <w:r>
        <w:rPr>
          <w:rFonts w:cstheme="minorHAnsi"/>
          <w:color w:val="000000" w:themeColor="text1"/>
        </w:rPr>
        <w:t xml:space="preserve"> currently have no stock available and are changing their API source.</w:t>
      </w:r>
    </w:p>
    <w:p w14:paraId="5B655960" w14:textId="77777777" w:rsidR="00660516" w:rsidRPr="00BD2699" w:rsidRDefault="00660516" w:rsidP="00660516">
      <w:pPr>
        <w:pStyle w:val="ListParagraph"/>
        <w:numPr>
          <w:ilvl w:val="0"/>
          <w:numId w:val="53"/>
        </w:numPr>
        <w:spacing w:after="0" w:line="240" w:lineRule="auto"/>
        <w:contextualSpacing w:val="0"/>
        <w:rPr>
          <w:rFonts w:cstheme="minorHAnsi"/>
          <w:b/>
          <w:color w:val="000000" w:themeColor="text1"/>
        </w:rPr>
      </w:pPr>
      <w:r>
        <w:rPr>
          <w:rFonts w:cstheme="minorHAnsi"/>
          <w:color w:val="000000" w:themeColor="text1"/>
        </w:rPr>
        <w:t>Morningside have had limited stock available over the past few weeks but stock will bec</w:t>
      </w:r>
      <w:r w:rsidR="00224367">
        <w:rPr>
          <w:rFonts w:cstheme="minorHAnsi"/>
          <w:color w:val="000000" w:themeColor="text1"/>
        </w:rPr>
        <w:t>ome available week commencing 4</w:t>
      </w:r>
      <w:r w:rsidR="00224367" w:rsidRPr="00224367">
        <w:rPr>
          <w:rFonts w:cstheme="minorHAnsi"/>
          <w:color w:val="000000" w:themeColor="text1"/>
          <w:vertAlign w:val="superscript"/>
        </w:rPr>
        <w:t>th</w:t>
      </w:r>
      <w:r w:rsidR="00224367">
        <w:rPr>
          <w:rFonts w:cstheme="minorHAnsi"/>
          <w:color w:val="000000" w:themeColor="text1"/>
        </w:rPr>
        <w:t xml:space="preserve"> February</w:t>
      </w:r>
      <w:r>
        <w:rPr>
          <w:rFonts w:cstheme="minorHAnsi"/>
          <w:color w:val="000000" w:themeColor="text1"/>
        </w:rPr>
        <w:t>.</w:t>
      </w:r>
    </w:p>
    <w:p w14:paraId="5A229981" w14:textId="77777777" w:rsidR="00660516" w:rsidRPr="00BD2699" w:rsidRDefault="00660516" w:rsidP="00660516">
      <w:pPr>
        <w:pStyle w:val="ListParagraph"/>
        <w:numPr>
          <w:ilvl w:val="0"/>
          <w:numId w:val="53"/>
        </w:numPr>
        <w:spacing w:after="0" w:line="240" w:lineRule="auto"/>
        <w:contextualSpacing w:val="0"/>
        <w:rPr>
          <w:rFonts w:cstheme="minorHAnsi"/>
          <w:b/>
          <w:color w:val="000000" w:themeColor="text1"/>
        </w:rPr>
      </w:pPr>
      <w:r>
        <w:rPr>
          <w:rFonts w:cstheme="minorHAnsi"/>
          <w:color w:val="000000" w:themeColor="text1"/>
        </w:rPr>
        <w:t>Morningside will be able to supply the whole market during this time.</w:t>
      </w:r>
    </w:p>
    <w:p w14:paraId="7C67DDB3" w14:textId="77777777" w:rsidR="00660516" w:rsidRPr="00BD2699" w:rsidRDefault="00660516" w:rsidP="00660516">
      <w:pPr>
        <w:pStyle w:val="ListParagraph"/>
        <w:numPr>
          <w:ilvl w:val="0"/>
          <w:numId w:val="53"/>
        </w:numPr>
        <w:spacing w:after="0" w:line="240" w:lineRule="auto"/>
        <w:contextualSpacing w:val="0"/>
        <w:rPr>
          <w:rFonts w:cstheme="minorHAnsi"/>
          <w:b/>
          <w:color w:val="000000" w:themeColor="text1"/>
        </w:rPr>
      </w:pPr>
      <w:r>
        <w:rPr>
          <w:rFonts w:cstheme="minorHAnsi"/>
          <w:color w:val="000000" w:themeColor="text1"/>
        </w:rPr>
        <w:t>DHSC will continue to monitor the situation and if stocks become limited will look to speak with the specialist importers.</w:t>
      </w:r>
    </w:p>
    <w:p w14:paraId="37B11530" w14:textId="77777777" w:rsidR="00025725" w:rsidRDefault="00025725" w:rsidP="00C95ED0">
      <w:pPr>
        <w:spacing w:after="0" w:line="240" w:lineRule="auto"/>
        <w:rPr>
          <w:b/>
          <w:bCs/>
          <w:sz w:val="28"/>
          <w:u w:val="single"/>
        </w:rPr>
      </w:pPr>
    </w:p>
    <w:p w14:paraId="1F86A157" w14:textId="77777777" w:rsidR="00660516" w:rsidRDefault="00660516" w:rsidP="00660516">
      <w:pPr>
        <w:spacing w:after="0" w:line="240" w:lineRule="auto"/>
        <w:rPr>
          <w:b/>
          <w:szCs w:val="24"/>
        </w:rPr>
      </w:pPr>
      <w:r w:rsidRPr="00106043">
        <w:rPr>
          <w:b/>
          <w:szCs w:val="24"/>
        </w:rPr>
        <w:t>Metronidazole 400mg tablets</w:t>
      </w:r>
    </w:p>
    <w:p w14:paraId="0AE8445A" w14:textId="77777777" w:rsidR="00660516" w:rsidRPr="00106043" w:rsidRDefault="00660516" w:rsidP="00660516">
      <w:pPr>
        <w:pStyle w:val="ListParagraph"/>
        <w:numPr>
          <w:ilvl w:val="0"/>
          <w:numId w:val="54"/>
        </w:numPr>
        <w:spacing w:after="0" w:line="240" w:lineRule="auto"/>
        <w:contextualSpacing w:val="0"/>
        <w:rPr>
          <w:b/>
          <w:szCs w:val="24"/>
        </w:rPr>
      </w:pPr>
      <w:r>
        <w:rPr>
          <w:szCs w:val="24"/>
        </w:rPr>
        <w:t>DHSC is aware of recent supply issues with metronidazole 400mg tablets.</w:t>
      </w:r>
    </w:p>
    <w:p w14:paraId="0B92D796" w14:textId="77777777" w:rsidR="00660516" w:rsidRPr="002B1F13" w:rsidRDefault="00660516" w:rsidP="00660516">
      <w:pPr>
        <w:pStyle w:val="ListParagraph"/>
        <w:numPr>
          <w:ilvl w:val="0"/>
          <w:numId w:val="54"/>
        </w:numPr>
        <w:spacing w:after="0" w:line="240" w:lineRule="auto"/>
        <w:contextualSpacing w:val="0"/>
        <w:rPr>
          <w:b/>
          <w:szCs w:val="24"/>
        </w:rPr>
      </w:pPr>
      <w:r>
        <w:rPr>
          <w:szCs w:val="24"/>
        </w:rPr>
        <w:t>There are currently supplies available and further supplies are being made available week commencing 21</w:t>
      </w:r>
      <w:r w:rsidRPr="002B1F13">
        <w:rPr>
          <w:szCs w:val="24"/>
          <w:vertAlign w:val="superscript"/>
        </w:rPr>
        <w:t>st</w:t>
      </w:r>
      <w:r>
        <w:rPr>
          <w:szCs w:val="24"/>
        </w:rPr>
        <w:t xml:space="preserve"> January and DHSC are monitoring the situation closely. </w:t>
      </w:r>
    </w:p>
    <w:p w14:paraId="1B655363" w14:textId="77777777" w:rsidR="00660516" w:rsidRPr="005D788F" w:rsidRDefault="00660516" w:rsidP="00660516">
      <w:pPr>
        <w:pStyle w:val="ListParagraph"/>
        <w:numPr>
          <w:ilvl w:val="0"/>
          <w:numId w:val="54"/>
        </w:numPr>
        <w:spacing w:after="0" w:line="240" w:lineRule="auto"/>
        <w:contextualSpacing w:val="0"/>
        <w:rPr>
          <w:b/>
          <w:szCs w:val="24"/>
        </w:rPr>
      </w:pPr>
      <w:r>
        <w:rPr>
          <w:szCs w:val="24"/>
        </w:rPr>
        <w:t xml:space="preserve">Metronidazole 200mg tablets are available. </w:t>
      </w:r>
    </w:p>
    <w:p w14:paraId="193CB1CB" w14:textId="77777777" w:rsidR="00660516" w:rsidRDefault="00660516" w:rsidP="00660516">
      <w:pPr>
        <w:spacing w:after="0" w:line="240" w:lineRule="auto"/>
        <w:rPr>
          <w:b/>
          <w:bCs/>
        </w:rPr>
      </w:pPr>
    </w:p>
    <w:p w14:paraId="487D6E65" w14:textId="77777777" w:rsidR="00660516" w:rsidRDefault="00660516" w:rsidP="00660516">
      <w:pPr>
        <w:spacing w:after="0" w:line="240" w:lineRule="auto"/>
      </w:pPr>
      <w:proofErr w:type="spellStart"/>
      <w:r>
        <w:rPr>
          <w:b/>
          <w:bCs/>
        </w:rPr>
        <w:t>Lofepramine</w:t>
      </w:r>
      <w:proofErr w:type="spellEnd"/>
      <w:r>
        <w:rPr>
          <w:b/>
          <w:bCs/>
        </w:rPr>
        <w:t xml:space="preserve"> 70mg tablets</w:t>
      </w:r>
    </w:p>
    <w:p w14:paraId="0F00F4A2" w14:textId="77777777" w:rsidR="00660516" w:rsidRDefault="00660516" w:rsidP="00660516">
      <w:pPr>
        <w:numPr>
          <w:ilvl w:val="0"/>
          <w:numId w:val="55"/>
        </w:numPr>
        <w:spacing w:after="0" w:line="240" w:lineRule="auto"/>
        <w:rPr>
          <w:rFonts w:eastAsia="Times New Roman"/>
        </w:rPr>
      </w:pPr>
      <w:r>
        <w:rPr>
          <w:rFonts w:eastAsia="Times New Roman"/>
        </w:rPr>
        <w:t xml:space="preserve">DHSC were made aware of a slight interruption of supply to </w:t>
      </w:r>
      <w:proofErr w:type="spellStart"/>
      <w:r>
        <w:rPr>
          <w:rFonts w:eastAsia="Times New Roman"/>
        </w:rPr>
        <w:t>lofepramine</w:t>
      </w:r>
      <w:proofErr w:type="spellEnd"/>
      <w:r>
        <w:rPr>
          <w:rFonts w:eastAsia="Times New Roman"/>
        </w:rPr>
        <w:t xml:space="preserve"> 70mg tablets at the beginning of January. </w:t>
      </w:r>
    </w:p>
    <w:p w14:paraId="32B59975" w14:textId="77777777" w:rsidR="00660516" w:rsidRDefault="00660516" w:rsidP="00660516">
      <w:pPr>
        <w:numPr>
          <w:ilvl w:val="0"/>
          <w:numId w:val="55"/>
        </w:numPr>
        <w:spacing w:after="0" w:line="240" w:lineRule="auto"/>
        <w:rPr>
          <w:rFonts w:eastAsia="Times New Roman"/>
        </w:rPr>
      </w:pPr>
      <w:proofErr w:type="spellStart"/>
      <w:r>
        <w:rPr>
          <w:rFonts w:eastAsia="Times New Roman"/>
        </w:rPr>
        <w:t>Creo</w:t>
      </w:r>
      <w:proofErr w:type="spellEnd"/>
      <w:r>
        <w:rPr>
          <w:rFonts w:eastAsia="Times New Roman"/>
        </w:rPr>
        <w:t xml:space="preserve"> Pharma </w:t>
      </w:r>
      <w:proofErr w:type="gramStart"/>
      <w:r>
        <w:rPr>
          <w:rFonts w:eastAsia="Times New Roman"/>
        </w:rPr>
        <w:t>have</w:t>
      </w:r>
      <w:proofErr w:type="gramEnd"/>
      <w:r>
        <w:rPr>
          <w:rFonts w:eastAsia="Times New Roman"/>
        </w:rPr>
        <w:t xml:space="preserve"> confirmed that stock is now available to all wholesalers to meet demand.</w:t>
      </w:r>
    </w:p>
    <w:p w14:paraId="7BCCF697" w14:textId="77777777" w:rsidR="00660516" w:rsidRDefault="00660516" w:rsidP="00660516">
      <w:pPr>
        <w:numPr>
          <w:ilvl w:val="0"/>
          <w:numId w:val="55"/>
        </w:numPr>
        <w:spacing w:after="0" w:line="240" w:lineRule="auto"/>
        <w:rPr>
          <w:rFonts w:eastAsia="Times New Roman"/>
        </w:rPr>
      </w:pPr>
      <w:proofErr w:type="spellStart"/>
      <w:r>
        <w:rPr>
          <w:rFonts w:eastAsia="Times New Roman"/>
        </w:rPr>
        <w:t>Creo</w:t>
      </w:r>
      <w:proofErr w:type="spellEnd"/>
      <w:r>
        <w:rPr>
          <w:rFonts w:eastAsia="Times New Roman"/>
        </w:rPr>
        <w:t xml:space="preserve"> Pharma have informed DHSC they are expecting further deliveries in January and the stock they are receiving is sufficient to meet historic demand.</w:t>
      </w:r>
    </w:p>
    <w:p w14:paraId="011CFDF0" w14:textId="77777777" w:rsidR="00660516" w:rsidRDefault="00660516" w:rsidP="00660516">
      <w:pPr>
        <w:numPr>
          <w:ilvl w:val="0"/>
          <w:numId w:val="55"/>
        </w:numPr>
        <w:spacing w:after="0" w:line="240" w:lineRule="auto"/>
        <w:rPr>
          <w:rFonts w:eastAsia="Times New Roman"/>
        </w:rPr>
      </w:pPr>
      <w:proofErr w:type="gramStart"/>
      <w:r>
        <w:rPr>
          <w:rFonts w:eastAsia="Times New Roman"/>
        </w:rPr>
        <w:t>Accord are</w:t>
      </w:r>
      <w:proofErr w:type="gramEnd"/>
      <w:r>
        <w:rPr>
          <w:rFonts w:eastAsia="Times New Roman"/>
        </w:rPr>
        <w:t xml:space="preserve"> expecting new stock to become available in February 2019.</w:t>
      </w:r>
    </w:p>
    <w:p w14:paraId="5046960F" w14:textId="77777777" w:rsidR="00660516" w:rsidRDefault="00660516" w:rsidP="00660516">
      <w:pPr>
        <w:numPr>
          <w:ilvl w:val="0"/>
          <w:numId w:val="55"/>
        </w:numPr>
        <w:spacing w:after="0" w:line="240" w:lineRule="auto"/>
        <w:rPr>
          <w:rFonts w:eastAsia="Times New Roman"/>
        </w:rPr>
      </w:pPr>
      <w:proofErr w:type="spellStart"/>
      <w:r>
        <w:rPr>
          <w:rFonts w:eastAsia="Times New Roman"/>
        </w:rPr>
        <w:t>Teva</w:t>
      </w:r>
      <w:proofErr w:type="spellEnd"/>
      <w:r>
        <w:rPr>
          <w:rFonts w:eastAsia="Times New Roman"/>
        </w:rPr>
        <w:t xml:space="preserve"> may have some stock available.</w:t>
      </w:r>
    </w:p>
    <w:p w14:paraId="3EF7AE4B" w14:textId="77777777" w:rsidR="00660516" w:rsidRDefault="00660516" w:rsidP="00C95ED0">
      <w:pPr>
        <w:spacing w:after="0" w:line="240" w:lineRule="auto"/>
        <w:rPr>
          <w:b/>
          <w:bCs/>
          <w:sz w:val="28"/>
          <w:u w:val="single"/>
        </w:rPr>
      </w:pPr>
    </w:p>
    <w:p w14:paraId="3EE64751" w14:textId="77777777" w:rsidR="00784AF2" w:rsidRPr="00784AF2" w:rsidRDefault="00784AF2" w:rsidP="00C95ED0">
      <w:pPr>
        <w:spacing w:after="0" w:line="240" w:lineRule="auto"/>
        <w:rPr>
          <w:b/>
          <w:bCs/>
          <w:sz w:val="28"/>
          <w:u w:val="single"/>
        </w:rPr>
      </w:pPr>
      <w:r w:rsidRPr="00784AF2">
        <w:rPr>
          <w:b/>
          <w:bCs/>
          <w:sz w:val="28"/>
          <w:u w:val="single"/>
        </w:rPr>
        <w:t>Ongoing Issues</w:t>
      </w:r>
    </w:p>
    <w:p w14:paraId="234AC0A0" w14:textId="77777777" w:rsidR="00784AF2" w:rsidRDefault="00784AF2" w:rsidP="00C95ED0">
      <w:pPr>
        <w:spacing w:after="0" w:line="240" w:lineRule="auto"/>
        <w:rPr>
          <w:b/>
          <w:bCs/>
        </w:rPr>
      </w:pPr>
    </w:p>
    <w:p w14:paraId="05CC7792" w14:textId="77777777" w:rsidR="00C95ED0" w:rsidRDefault="00C95ED0" w:rsidP="00C95ED0">
      <w:pPr>
        <w:spacing w:after="0" w:line="240" w:lineRule="auto"/>
        <w:rPr>
          <w:b/>
          <w:bCs/>
        </w:rPr>
      </w:pPr>
      <w:proofErr w:type="spellStart"/>
      <w:r>
        <w:rPr>
          <w:b/>
          <w:bCs/>
        </w:rPr>
        <w:t>Nimodipine</w:t>
      </w:r>
      <w:bookmarkStart w:id="1" w:name="_Hlk531531002"/>
      <w:proofErr w:type="spellEnd"/>
    </w:p>
    <w:bookmarkEnd w:id="1"/>
    <w:p w14:paraId="1013CD6C" w14:textId="77777777" w:rsidR="00025725" w:rsidRPr="0030763B" w:rsidRDefault="00025725" w:rsidP="00664FB8">
      <w:pPr>
        <w:numPr>
          <w:ilvl w:val="0"/>
          <w:numId w:val="49"/>
        </w:numPr>
        <w:spacing w:after="0" w:line="240" w:lineRule="auto"/>
        <w:rPr>
          <w:rFonts w:cs="Arial"/>
        </w:rPr>
      </w:pPr>
      <w:r w:rsidRPr="0030763B">
        <w:rPr>
          <w:rFonts w:cs="Arial"/>
        </w:rPr>
        <w:t xml:space="preserve">DHSC/CMU </w:t>
      </w:r>
      <w:proofErr w:type="gramStart"/>
      <w:r w:rsidRPr="0030763B">
        <w:rPr>
          <w:rFonts w:cs="Arial"/>
        </w:rPr>
        <w:t>have</w:t>
      </w:r>
      <w:proofErr w:type="gramEnd"/>
      <w:r w:rsidRPr="0030763B">
        <w:rPr>
          <w:rFonts w:cs="Arial"/>
        </w:rPr>
        <w:t xml:space="preserve"> been made aware of an impending supply problem with </w:t>
      </w:r>
      <w:proofErr w:type="spellStart"/>
      <w:r w:rsidRPr="0030763B">
        <w:rPr>
          <w:rFonts w:cs="Arial"/>
        </w:rPr>
        <w:t>nimodipine</w:t>
      </w:r>
      <w:proofErr w:type="spellEnd"/>
      <w:r w:rsidRPr="0030763B">
        <w:rPr>
          <w:rFonts w:cs="Arial"/>
        </w:rPr>
        <w:t xml:space="preserve"> 30mg tablets.</w:t>
      </w:r>
    </w:p>
    <w:p w14:paraId="62BC503F" w14:textId="77777777" w:rsidR="00025725" w:rsidRPr="0030763B" w:rsidRDefault="00025725" w:rsidP="00664FB8">
      <w:pPr>
        <w:numPr>
          <w:ilvl w:val="0"/>
          <w:numId w:val="49"/>
        </w:numPr>
        <w:spacing w:after="0" w:line="240" w:lineRule="auto"/>
        <w:rPr>
          <w:rFonts w:cs="Arial"/>
        </w:rPr>
      </w:pPr>
      <w:proofErr w:type="gramStart"/>
      <w:r w:rsidRPr="0030763B">
        <w:rPr>
          <w:rFonts w:cs="Arial"/>
        </w:rPr>
        <w:t>Bayer, the sole licensed supplier of this product, have</w:t>
      </w:r>
      <w:proofErr w:type="gramEnd"/>
      <w:r w:rsidRPr="0030763B">
        <w:rPr>
          <w:rFonts w:cs="Arial"/>
        </w:rPr>
        <w:t xml:space="preserve"> experienced delays in manufacturing at their product site in Germany (see attached letter for further details).</w:t>
      </w:r>
    </w:p>
    <w:p w14:paraId="6D5F5A93" w14:textId="77777777" w:rsidR="00025725" w:rsidRPr="007C2D34" w:rsidRDefault="00025725" w:rsidP="00664FB8">
      <w:pPr>
        <w:numPr>
          <w:ilvl w:val="0"/>
          <w:numId w:val="49"/>
        </w:numPr>
        <w:spacing w:after="0" w:line="240" w:lineRule="auto"/>
        <w:rPr>
          <w:rFonts w:cs="Arial"/>
        </w:rPr>
      </w:pPr>
      <w:r w:rsidRPr="0030763B">
        <w:rPr>
          <w:rFonts w:cs="Arial"/>
        </w:rPr>
        <w:t>Supplies currently remain availa</w:t>
      </w:r>
      <w:r w:rsidRPr="007C2D34">
        <w:rPr>
          <w:rFonts w:cs="Arial"/>
        </w:rPr>
        <w:t>ble for emergency orders directly from Bayer.</w:t>
      </w:r>
    </w:p>
    <w:p w14:paraId="7E22A37F" w14:textId="77777777" w:rsidR="00025725" w:rsidRPr="0030763B" w:rsidRDefault="00025725" w:rsidP="00664FB8">
      <w:pPr>
        <w:numPr>
          <w:ilvl w:val="0"/>
          <w:numId w:val="49"/>
        </w:numPr>
        <w:spacing w:after="0" w:line="240" w:lineRule="auto"/>
        <w:rPr>
          <w:rFonts w:cs="Arial"/>
        </w:rPr>
      </w:pPr>
      <w:r w:rsidRPr="0030763B">
        <w:rPr>
          <w:rFonts w:cs="Arial"/>
        </w:rPr>
        <w:t>However, stock is expected to be depleted from end December. Bayer are working hard to resolve this issue and although are unable to provide a confirmed resupply date they expect stock to be available early in 2019, by mid-February at the latest.</w:t>
      </w:r>
    </w:p>
    <w:p w14:paraId="6C30ABD7" w14:textId="77777777" w:rsidR="001D26B3" w:rsidRDefault="00025725" w:rsidP="00B01E04">
      <w:pPr>
        <w:spacing w:after="0" w:line="240" w:lineRule="auto"/>
        <w:rPr>
          <w:rFonts w:cs="Arial"/>
        </w:rPr>
      </w:pPr>
      <w:r w:rsidRPr="0030763B">
        <w:rPr>
          <w:rFonts w:cs="Arial"/>
        </w:rPr>
        <w:lastRenderedPageBreak/>
        <w:t>We have been in contact with specialist importer</w:t>
      </w:r>
      <w:r w:rsidR="00B01E04">
        <w:rPr>
          <w:rFonts w:cs="Arial"/>
        </w:rPr>
        <w:t xml:space="preserve"> </w:t>
      </w:r>
      <w:proofErr w:type="gramStart"/>
      <w:r w:rsidR="00B01E04">
        <w:rPr>
          <w:rFonts w:cs="Arial"/>
        </w:rPr>
        <w:t xml:space="preserve">companies </w:t>
      </w:r>
      <w:r w:rsidRPr="0030763B">
        <w:rPr>
          <w:rFonts w:cs="Arial"/>
        </w:rPr>
        <w:t xml:space="preserve"> and</w:t>
      </w:r>
      <w:proofErr w:type="gramEnd"/>
      <w:r w:rsidRPr="0030763B">
        <w:rPr>
          <w:rFonts w:cs="Arial"/>
        </w:rPr>
        <w:t xml:space="preserve"> they have confirmed that supplies can be sourced of unlicensed </w:t>
      </w:r>
      <w:proofErr w:type="spellStart"/>
      <w:r w:rsidRPr="0030763B">
        <w:rPr>
          <w:rFonts w:cs="Arial"/>
        </w:rPr>
        <w:t>nimodipine</w:t>
      </w:r>
      <w:proofErr w:type="spellEnd"/>
      <w:r w:rsidRPr="0030763B">
        <w:rPr>
          <w:rFonts w:cs="Arial"/>
        </w:rPr>
        <w:t xml:space="preserve">. </w:t>
      </w:r>
    </w:p>
    <w:p w14:paraId="23574563" w14:textId="77777777" w:rsidR="001D26B3" w:rsidRDefault="001D26B3" w:rsidP="00B01E04">
      <w:pPr>
        <w:spacing w:after="0" w:line="240" w:lineRule="auto"/>
        <w:rPr>
          <w:rFonts w:cs="Arial"/>
        </w:rPr>
      </w:pPr>
    </w:p>
    <w:p w14:paraId="5FAF67AE" w14:textId="223D439B" w:rsidR="00660516" w:rsidRDefault="00660516" w:rsidP="00B01E04">
      <w:pPr>
        <w:spacing w:after="0" w:line="240" w:lineRule="auto"/>
        <w:rPr>
          <w:rFonts w:cstheme="minorHAnsi"/>
          <w:b/>
          <w:szCs w:val="24"/>
        </w:rPr>
      </w:pPr>
      <w:proofErr w:type="spellStart"/>
      <w:r w:rsidRPr="005922B4">
        <w:rPr>
          <w:rFonts w:cstheme="minorHAnsi"/>
          <w:b/>
          <w:szCs w:val="24"/>
        </w:rPr>
        <w:t>Sinthrome</w:t>
      </w:r>
      <w:proofErr w:type="spellEnd"/>
      <w:r w:rsidRPr="005922B4">
        <w:rPr>
          <w:rFonts w:cstheme="minorHAnsi"/>
          <w:b/>
          <w:szCs w:val="24"/>
        </w:rPr>
        <w:t xml:space="preserve"> (</w:t>
      </w:r>
      <w:proofErr w:type="spellStart"/>
      <w:r w:rsidRPr="005922B4">
        <w:rPr>
          <w:rFonts w:cstheme="minorHAnsi"/>
          <w:b/>
          <w:szCs w:val="24"/>
        </w:rPr>
        <w:t>acenocoumarol</w:t>
      </w:r>
      <w:proofErr w:type="spellEnd"/>
      <w:r w:rsidRPr="005922B4">
        <w:rPr>
          <w:rFonts w:cstheme="minorHAnsi"/>
          <w:b/>
          <w:szCs w:val="24"/>
        </w:rPr>
        <w:t xml:space="preserve">) 1mg tablets </w:t>
      </w:r>
    </w:p>
    <w:p w14:paraId="67296F6D" w14:textId="77777777" w:rsidR="00660516" w:rsidRPr="000A4E5B" w:rsidRDefault="00660516" w:rsidP="00660516">
      <w:pPr>
        <w:pStyle w:val="ListParagraph"/>
        <w:numPr>
          <w:ilvl w:val="0"/>
          <w:numId w:val="56"/>
        </w:numPr>
        <w:spacing w:after="0" w:line="240" w:lineRule="auto"/>
        <w:contextualSpacing w:val="0"/>
        <w:rPr>
          <w:rFonts w:cstheme="minorHAnsi"/>
          <w:b/>
          <w:szCs w:val="24"/>
        </w:rPr>
      </w:pPr>
      <w:proofErr w:type="spellStart"/>
      <w:r>
        <w:rPr>
          <w:rFonts w:cstheme="minorHAnsi"/>
          <w:szCs w:val="24"/>
        </w:rPr>
        <w:t>Sinthrome</w:t>
      </w:r>
      <w:proofErr w:type="spellEnd"/>
      <w:r>
        <w:rPr>
          <w:rFonts w:cstheme="minorHAnsi"/>
          <w:szCs w:val="24"/>
        </w:rPr>
        <w:t xml:space="preserve"> is currently available to order.</w:t>
      </w:r>
    </w:p>
    <w:p w14:paraId="3BA4940C" w14:textId="77777777" w:rsidR="00C95ED0" w:rsidRPr="00660516" w:rsidRDefault="00660516" w:rsidP="00C95ED0">
      <w:pPr>
        <w:pStyle w:val="ListParagraph"/>
        <w:numPr>
          <w:ilvl w:val="0"/>
          <w:numId w:val="56"/>
        </w:numPr>
        <w:spacing w:after="0" w:line="240" w:lineRule="auto"/>
        <w:contextualSpacing w:val="0"/>
        <w:rPr>
          <w:rFonts w:cstheme="minorHAnsi"/>
          <w:b/>
          <w:szCs w:val="24"/>
        </w:rPr>
      </w:pPr>
      <w:proofErr w:type="spellStart"/>
      <w:r>
        <w:rPr>
          <w:rFonts w:cstheme="minorHAnsi"/>
          <w:szCs w:val="24"/>
        </w:rPr>
        <w:t>Norgine</w:t>
      </w:r>
      <w:proofErr w:type="spellEnd"/>
      <w:r>
        <w:rPr>
          <w:rFonts w:cstheme="minorHAnsi"/>
          <w:szCs w:val="24"/>
        </w:rPr>
        <w:t xml:space="preserve"> are expecting further deliveries at the beginning of February however there may be a one week gap in supply until the next delivery arrives week commencing 4</w:t>
      </w:r>
      <w:r w:rsidRPr="000A4E5B">
        <w:rPr>
          <w:rFonts w:cstheme="minorHAnsi"/>
          <w:szCs w:val="24"/>
          <w:vertAlign w:val="superscript"/>
        </w:rPr>
        <w:t>th</w:t>
      </w:r>
      <w:r>
        <w:rPr>
          <w:rFonts w:cstheme="minorHAnsi"/>
          <w:szCs w:val="24"/>
        </w:rPr>
        <w:t xml:space="preserve"> February. </w:t>
      </w:r>
    </w:p>
    <w:p w14:paraId="33D055F8" w14:textId="77777777" w:rsidR="003C46BC" w:rsidRDefault="003C46BC" w:rsidP="00660516">
      <w:pPr>
        <w:spacing w:after="0" w:line="240" w:lineRule="auto"/>
        <w:rPr>
          <w:rFonts w:cstheme="minorHAnsi"/>
          <w:b/>
          <w:sz w:val="28"/>
          <w:szCs w:val="28"/>
          <w:u w:val="single"/>
        </w:rPr>
      </w:pPr>
    </w:p>
    <w:p w14:paraId="4FA8E770" w14:textId="660DA3A8" w:rsidR="00660516" w:rsidRPr="00F122B2" w:rsidRDefault="00660516" w:rsidP="00660516">
      <w:pPr>
        <w:spacing w:after="0" w:line="240" w:lineRule="auto"/>
        <w:rPr>
          <w:rFonts w:cstheme="minorHAnsi"/>
        </w:rPr>
      </w:pPr>
      <w:proofErr w:type="spellStart"/>
      <w:r w:rsidRPr="004B24E9">
        <w:rPr>
          <w:rFonts w:cstheme="minorHAnsi"/>
          <w:b/>
          <w:bCs/>
          <w:color w:val="000000"/>
        </w:rPr>
        <w:t>Pivmecillinam</w:t>
      </w:r>
      <w:proofErr w:type="spellEnd"/>
      <w:r w:rsidRPr="004B24E9">
        <w:rPr>
          <w:rFonts w:cstheme="minorHAnsi"/>
          <w:b/>
          <w:bCs/>
          <w:color w:val="000000"/>
        </w:rPr>
        <w:t xml:space="preserve"> tablets</w:t>
      </w:r>
    </w:p>
    <w:p w14:paraId="1DC38FDA" w14:textId="77777777" w:rsidR="00660516" w:rsidRPr="005250D4" w:rsidRDefault="00660516" w:rsidP="00660516">
      <w:pPr>
        <w:pStyle w:val="ListParagraph"/>
        <w:numPr>
          <w:ilvl w:val="0"/>
          <w:numId w:val="8"/>
        </w:numPr>
        <w:spacing w:after="0" w:line="240" w:lineRule="auto"/>
        <w:contextualSpacing w:val="0"/>
        <w:rPr>
          <w:rFonts w:cstheme="minorHAnsi"/>
        </w:rPr>
      </w:pPr>
      <w:r w:rsidRPr="005250D4">
        <w:rPr>
          <w:rFonts w:eastAsia="Times New Roman" w:cstheme="minorHAnsi"/>
        </w:rPr>
        <w:t xml:space="preserve">Leo Pharma have divested </w:t>
      </w:r>
      <w:proofErr w:type="spellStart"/>
      <w:r w:rsidRPr="005250D4">
        <w:rPr>
          <w:rFonts w:eastAsia="Times New Roman" w:cstheme="minorHAnsi"/>
        </w:rPr>
        <w:t>Selexid</w:t>
      </w:r>
      <w:proofErr w:type="spellEnd"/>
      <w:r w:rsidRPr="005250D4">
        <w:rPr>
          <w:rFonts w:eastAsia="Times New Roman" w:cstheme="minorHAnsi"/>
        </w:rPr>
        <w:t xml:space="preserve"> (</w:t>
      </w:r>
      <w:proofErr w:type="spellStart"/>
      <w:r w:rsidRPr="005250D4">
        <w:rPr>
          <w:rFonts w:eastAsia="Times New Roman" w:cstheme="minorHAnsi"/>
        </w:rPr>
        <w:t>pivmecillinam</w:t>
      </w:r>
      <w:proofErr w:type="spellEnd"/>
      <w:r w:rsidRPr="005250D4">
        <w:rPr>
          <w:rFonts w:eastAsia="Times New Roman" w:cstheme="minorHAnsi"/>
        </w:rPr>
        <w:t xml:space="preserve">) tablets to </w:t>
      </w:r>
      <w:proofErr w:type="spellStart"/>
      <w:r w:rsidRPr="005250D4">
        <w:rPr>
          <w:rFonts w:eastAsia="Times New Roman" w:cstheme="minorHAnsi"/>
        </w:rPr>
        <w:t>Karo</w:t>
      </w:r>
      <w:proofErr w:type="spellEnd"/>
      <w:r w:rsidRPr="005250D4">
        <w:rPr>
          <w:rFonts w:eastAsia="Times New Roman" w:cstheme="minorHAnsi"/>
        </w:rPr>
        <w:t xml:space="preserve"> Pharma, this product will still be supplied via Alliance Healthcare.</w:t>
      </w:r>
    </w:p>
    <w:p w14:paraId="727261B4" w14:textId="77777777" w:rsidR="00660516" w:rsidRPr="005250D4" w:rsidRDefault="00660516" w:rsidP="00660516">
      <w:pPr>
        <w:pStyle w:val="ListParagraph"/>
        <w:numPr>
          <w:ilvl w:val="0"/>
          <w:numId w:val="8"/>
        </w:numPr>
        <w:spacing w:after="0" w:line="240" w:lineRule="auto"/>
        <w:contextualSpacing w:val="0"/>
        <w:rPr>
          <w:rFonts w:cstheme="minorHAnsi"/>
        </w:rPr>
      </w:pPr>
      <w:r w:rsidRPr="005250D4">
        <w:rPr>
          <w:rFonts w:cstheme="minorHAnsi"/>
        </w:rPr>
        <w:t>There was a recent interruption in supply during the divestment</w:t>
      </w:r>
      <w:r>
        <w:rPr>
          <w:rFonts w:cstheme="minorHAnsi"/>
        </w:rPr>
        <w:t xml:space="preserve"> but </w:t>
      </w:r>
      <w:proofErr w:type="spellStart"/>
      <w:r>
        <w:rPr>
          <w:rFonts w:cstheme="minorHAnsi"/>
        </w:rPr>
        <w:t>Karo</w:t>
      </w:r>
      <w:proofErr w:type="spellEnd"/>
      <w:r>
        <w:rPr>
          <w:rFonts w:cstheme="minorHAnsi"/>
        </w:rPr>
        <w:t xml:space="preserve"> Pharma have confirmed that stock is being delivered week commencing 21</w:t>
      </w:r>
      <w:r w:rsidRPr="000879E3">
        <w:rPr>
          <w:rFonts w:cstheme="minorHAnsi"/>
          <w:vertAlign w:val="superscript"/>
        </w:rPr>
        <w:t>st</w:t>
      </w:r>
      <w:r>
        <w:rPr>
          <w:rFonts w:cstheme="minorHAnsi"/>
        </w:rPr>
        <w:t xml:space="preserve"> January</w:t>
      </w:r>
      <w:r w:rsidRPr="005250D4">
        <w:rPr>
          <w:rFonts w:cstheme="minorHAnsi"/>
        </w:rPr>
        <w:t xml:space="preserve">. </w:t>
      </w:r>
    </w:p>
    <w:p w14:paraId="291B297B" w14:textId="77777777" w:rsidR="00660516" w:rsidRPr="005250D4" w:rsidRDefault="00660516" w:rsidP="00660516">
      <w:pPr>
        <w:pStyle w:val="ListParagraph"/>
        <w:numPr>
          <w:ilvl w:val="0"/>
          <w:numId w:val="8"/>
        </w:numPr>
        <w:spacing w:after="0" w:line="240" w:lineRule="auto"/>
        <w:contextualSpacing w:val="0"/>
        <w:rPr>
          <w:b/>
          <w:bCs/>
        </w:rPr>
      </w:pPr>
      <w:proofErr w:type="spellStart"/>
      <w:r w:rsidRPr="005250D4">
        <w:rPr>
          <w:rFonts w:cstheme="minorHAnsi"/>
        </w:rPr>
        <w:t>Aurobindo</w:t>
      </w:r>
      <w:proofErr w:type="spellEnd"/>
      <w:r w:rsidRPr="005250D4">
        <w:rPr>
          <w:rFonts w:cstheme="minorHAnsi"/>
        </w:rPr>
        <w:t xml:space="preserve"> currently have stock available but may be limited and further deliveries are expected in February.</w:t>
      </w:r>
    </w:p>
    <w:p w14:paraId="12132D87" w14:textId="77777777" w:rsidR="00224367" w:rsidRDefault="00224367" w:rsidP="00C95ED0">
      <w:pPr>
        <w:spacing w:after="0" w:line="240" w:lineRule="auto"/>
        <w:rPr>
          <w:b/>
          <w:sz w:val="24"/>
          <w:szCs w:val="24"/>
          <w:highlight w:val="yellow"/>
        </w:rPr>
      </w:pPr>
      <w:bookmarkStart w:id="2" w:name="_Hlk531531112"/>
    </w:p>
    <w:p w14:paraId="04C63F5B" w14:textId="77777777" w:rsidR="00C95ED0" w:rsidRDefault="00C95ED0" w:rsidP="00C95ED0">
      <w:pPr>
        <w:spacing w:after="0" w:line="240" w:lineRule="auto"/>
        <w:rPr>
          <w:b/>
          <w:bCs/>
          <w:highlight w:val="yellow"/>
        </w:rPr>
      </w:pPr>
      <w:r>
        <w:rPr>
          <w:b/>
          <w:bCs/>
        </w:rPr>
        <w:t>Diamorphine Injection (</w:t>
      </w:r>
      <w:proofErr w:type="spellStart"/>
      <w:r>
        <w:rPr>
          <w:b/>
          <w:bCs/>
        </w:rPr>
        <w:t>Wockhardt</w:t>
      </w:r>
      <w:proofErr w:type="spellEnd"/>
      <w:r>
        <w:rPr>
          <w:b/>
          <w:bCs/>
        </w:rPr>
        <w:t>)</w:t>
      </w:r>
    </w:p>
    <w:p w14:paraId="44793916" w14:textId="77777777" w:rsidR="00C95ED0" w:rsidRDefault="00C95ED0" w:rsidP="00C95ED0">
      <w:pPr>
        <w:pStyle w:val="ListParagraph"/>
        <w:numPr>
          <w:ilvl w:val="0"/>
          <w:numId w:val="2"/>
        </w:numPr>
        <w:spacing w:after="0" w:line="240" w:lineRule="auto"/>
      </w:pPr>
      <w:r>
        <w:t>DHSC have been made aware of a manufacturing issue from one of our suppliers of diamorphine 5mg and 10mg injection.</w:t>
      </w:r>
    </w:p>
    <w:p w14:paraId="798FCF37" w14:textId="77777777" w:rsidR="00C95ED0" w:rsidRDefault="00C95ED0" w:rsidP="00C95ED0">
      <w:pPr>
        <w:pStyle w:val="ListParagraph"/>
        <w:numPr>
          <w:ilvl w:val="0"/>
          <w:numId w:val="2"/>
        </w:numPr>
        <w:spacing w:after="0" w:line="240" w:lineRule="auto"/>
      </w:pPr>
      <w:r>
        <w:t xml:space="preserve">There are currently two suppliers of diamorphine injection in the UK; Accord and </w:t>
      </w:r>
      <w:proofErr w:type="spellStart"/>
      <w:r>
        <w:t>Wockhardt</w:t>
      </w:r>
      <w:proofErr w:type="spellEnd"/>
      <w:r>
        <w:t xml:space="preserve">. Recently </w:t>
      </w:r>
      <w:proofErr w:type="spellStart"/>
      <w:r>
        <w:t>Wockhardt</w:t>
      </w:r>
      <w:proofErr w:type="spellEnd"/>
      <w:r>
        <w:t xml:space="preserve"> have informed us that they have experienced a manufacturing issue which will lead to an intermittent supply issue of 5mg injection over the next 2 months followed by a full out of stock period of both strengths (5mg and 10mg) from January to early February 2019.</w:t>
      </w:r>
    </w:p>
    <w:p w14:paraId="1D0D6319" w14:textId="77777777" w:rsidR="00C95ED0" w:rsidRDefault="00C95ED0" w:rsidP="00C95ED0">
      <w:pPr>
        <w:pStyle w:val="ListParagraph"/>
        <w:numPr>
          <w:ilvl w:val="0"/>
          <w:numId w:val="2"/>
        </w:numPr>
        <w:spacing w:after="0" w:line="240" w:lineRule="auto"/>
      </w:pPr>
      <w:r>
        <w:t xml:space="preserve">We have contacted Accord and they have confirmed that they can support both primary and secondary care use over this period providing pharmacies continue to order in line with forecasted demand. </w:t>
      </w:r>
    </w:p>
    <w:p w14:paraId="73503A33" w14:textId="0C19253D" w:rsidR="00C95ED0" w:rsidRDefault="00C95ED0" w:rsidP="00C95ED0">
      <w:pPr>
        <w:pStyle w:val="ListParagraph"/>
        <w:numPr>
          <w:ilvl w:val="0"/>
          <w:numId w:val="2"/>
        </w:numPr>
        <w:spacing w:after="0" w:line="240" w:lineRule="auto"/>
        <w:rPr>
          <w:rFonts w:eastAsia="Times New Roman"/>
        </w:rPr>
      </w:pPr>
      <w:r>
        <w:t>Pharmacies should continue to order all strengths of diamorphine in line with historical demand</w:t>
      </w:r>
      <w:r>
        <w:rPr>
          <w:rFonts w:eastAsia="Times New Roman"/>
          <w:b/>
          <w:bCs/>
          <w:color w:val="FF0000"/>
        </w:rPr>
        <w:t xml:space="preserve"> </w:t>
      </w:r>
      <w:r>
        <w:rPr>
          <w:rFonts w:eastAsia="Times New Roman"/>
          <w:bCs/>
        </w:rPr>
        <w:t>and are asked not to stockpile</w:t>
      </w:r>
      <w:r>
        <w:rPr>
          <w:rFonts w:eastAsia="Times New Roman"/>
        </w:rPr>
        <w:t xml:space="preserve"> </w:t>
      </w:r>
    </w:p>
    <w:p w14:paraId="67D5AD49" w14:textId="77777777" w:rsidR="00C95ED0" w:rsidRDefault="00C95ED0" w:rsidP="00C95ED0">
      <w:pPr>
        <w:spacing w:after="0" w:line="240" w:lineRule="auto"/>
        <w:rPr>
          <w:b/>
          <w:bCs/>
        </w:rPr>
      </w:pPr>
    </w:p>
    <w:p w14:paraId="0B65C5FB" w14:textId="77777777" w:rsidR="00C95ED0" w:rsidRDefault="00C95ED0" w:rsidP="00C95ED0">
      <w:pPr>
        <w:spacing w:after="0" w:line="240" w:lineRule="auto"/>
        <w:rPr>
          <w:b/>
          <w:bCs/>
        </w:rPr>
      </w:pPr>
      <w:r>
        <w:rPr>
          <w:b/>
          <w:bCs/>
        </w:rPr>
        <w:t>Pethidine 50mg injection</w:t>
      </w:r>
    </w:p>
    <w:p w14:paraId="5A68D658" w14:textId="77777777" w:rsidR="00C95ED0" w:rsidRDefault="00C95ED0" w:rsidP="00664FB8">
      <w:pPr>
        <w:pStyle w:val="ListParagraph"/>
        <w:numPr>
          <w:ilvl w:val="0"/>
          <w:numId w:val="3"/>
        </w:numPr>
        <w:spacing w:after="0" w:line="240" w:lineRule="auto"/>
        <w:ind w:left="714" w:hanging="357"/>
      </w:pPr>
      <w:r>
        <w:t xml:space="preserve">DHSC have been informed of a supply issue with pethidine 50mg injection. </w:t>
      </w:r>
    </w:p>
    <w:p w14:paraId="02F3D599" w14:textId="77777777" w:rsidR="00C95ED0" w:rsidRDefault="00C95ED0" w:rsidP="00664FB8">
      <w:pPr>
        <w:numPr>
          <w:ilvl w:val="0"/>
          <w:numId w:val="3"/>
        </w:numPr>
        <w:spacing w:after="0" w:line="240" w:lineRule="auto"/>
        <w:ind w:left="714" w:hanging="357"/>
        <w:rPr>
          <w:rFonts w:eastAsia="Times New Roman"/>
        </w:rPr>
      </w:pPr>
      <w:r>
        <w:rPr>
          <w:rFonts w:eastAsia="Times New Roman"/>
        </w:rPr>
        <w:t xml:space="preserve">Martindale are experiencing a manufacturing issue and are currently unable to supply pethidine 50mg injection. </w:t>
      </w:r>
    </w:p>
    <w:p w14:paraId="5F560A13" w14:textId="77777777" w:rsidR="00C95ED0" w:rsidRDefault="00C95ED0" w:rsidP="00664FB8">
      <w:pPr>
        <w:numPr>
          <w:ilvl w:val="0"/>
          <w:numId w:val="3"/>
        </w:numPr>
        <w:spacing w:after="0" w:line="240" w:lineRule="auto"/>
        <w:ind w:left="714" w:hanging="357"/>
        <w:rPr>
          <w:rFonts w:eastAsia="Times New Roman"/>
        </w:rPr>
      </w:pPr>
      <w:r>
        <w:rPr>
          <w:rFonts w:eastAsia="Times New Roman"/>
        </w:rPr>
        <w:t>Further supplies are currently expected by the 3</w:t>
      </w:r>
      <w:r>
        <w:rPr>
          <w:rFonts w:eastAsia="Times New Roman"/>
          <w:vertAlign w:val="superscript"/>
        </w:rPr>
        <w:t>rd</w:t>
      </w:r>
      <w:r>
        <w:rPr>
          <w:rFonts w:eastAsia="Times New Roman"/>
        </w:rPr>
        <w:t xml:space="preserve"> week of January 2019.</w:t>
      </w:r>
    </w:p>
    <w:p w14:paraId="02CD5D4A" w14:textId="77777777" w:rsidR="00C95ED0" w:rsidRDefault="00C95ED0" w:rsidP="00664FB8">
      <w:pPr>
        <w:numPr>
          <w:ilvl w:val="0"/>
          <w:numId w:val="3"/>
        </w:numPr>
        <w:spacing w:after="0" w:line="240" w:lineRule="auto"/>
        <w:ind w:left="714" w:hanging="357"/>
        <w:rPr>
          <w:rFonts w:eastAsia="Times New Roman"/>
        </w:rPr>
      </w:pPr>
      <w:r>
        <w:rPr>
          <w:rFonts w:eastAsia="Times New Roman"/>
        </w:rPr>
        <w:t>However, Concordia have confirmed that they have supplies available. Until recently these were reserved for hospitals only but Concordia have now taken steps to ensure that these are available for primary care pharmacies to also order. Supplies can be obtained from Alliance.</w:t>
      </w:r>
    </w:p>
    <w:p w14:paraId="1B8096F5" w14:textId="77777777" w:rsidR="00C95ED0" w:rsidRDefault="00C95ED0" w:rsidP="00664FB8">
      <w:pPr>
        <w:numPr>
          <w:ilvl w:val="0"/>
          <w:numId w:val="3"/>
        </w:numPr>
        <w:spacing w:after="0" w:line="240" w:lineRule="auto"/>
        <w:rPr>
          <w:rFonts w:eastAsia="Times New Roman"/>
        </w:rPr>
      </w:pPr>
      <w:r>
        <w:rPr>
          <w:rFonts w:eastAsia="Times New Roman"/>
        </w:rPr>
        <w:t>Please only order in line with normal demand to ensure that these supplies remain available for all to order.</w:t>
      </w:r>
    </w:p>
    <w:p w14:paraId="2F2BFBE4" w14:textId="77777777" w:rsidR="00C95ED0" w:rsidRDefault="00C95ED0" w:rsidP="00664FB8">
      <w:pPr>
        <w:numPr>
          <w:ilvl w:val="0"/>
          <w:numId w:val="3"/>
        </w:numPr>
        <w:spacing w:after="0" w:line="240" w:lineRule="auto"/>
        <w:rPr>
          <w:rFonts w:eastAsia="Times New Roman"/>
        </w:rPr>
      </w:pPr>
      <w:r>
        <w:rPr>
          <w:rFonts w:eastAsia="Times New Roman"/>
        </w:rPr>
        <w:t>The 100mg injection remains available to order via the usual routes from Alliance and AAH.</w:t>
      </w:r>
    </w:p>
    <w:p w14:paraId="456B1DDD" w14:textId="77777777" w:rsidR="00C95ED0" w:rsidRDefault="00C95ED0" w:rsidP="00660516">
      <w:pPr>
        <w:spacing w:after="0" w:line="240" w:lineRule="auto"/>
        <w:rPr>
          <w:rFonts w:eastAsia="Times New Roman"/>
          <w:b/>
          <w:bCs/>
        </w:rPr>
      </w:pPr>
    </w:p>
    <w:p w14:paraId="39657E6D" w14:textId="77777777" w:rsidR="00660516" w:rsidRPr="00BD1548" w:rsidRDefault="00660516" w:rsidP="00660516">
      <w:pPr>
        <w:spacing w:after="0" w:line="240" w:lineRule="auto"/>
        <w:rPr>
          <w:b/>
          <w:bCs/>
          <w:highlight w:val="yellow"/>
        </w:rPr>
      </w:pPr>
      <w:proofErr w:type="spellStart"/>
      <w:r w:rsidRPr="00383930">
        <w:rPr>
          <w:b/>
          <w:bCs/>
        </w:rPr>
        <w:t>Sinemet</w:t>
      </w:r>
      <w:proofErr w:type="spellEnd"/>
      <w:r w:rsidRPr="00383930">
        <w:rPr>
          <w:b/>
          <w:bCs/>
        </w:rPr>
        <w:t xml:space="preserve"> (co-</w:t>
      </w:r>
      <w:proofErr w:type="spellStart"/>
      <w:r w:rsidRPr="00383930">
        <w:rPr>
          <w:b/>
          <w:bCs/>
        </w:rPr>
        <w:t>careldopa</w:t>
      </w:r>
      <w:proofErr w:type="spellEnd"/>
      <w:r w:rsidRPr="00383930">
        <w:rPr>
          <w:b/>
          <w:bCs/>
        </w:rPr>
        <w:t>) tablets</w:t>
      </w:r>
    </w:p>
    <w:p w14:paraId="05AFFEF5" w14:textId="77777777" w:rsidR="00660516" w:rsidRDefault="00660516" w:rsidP="00660516">
      <w:pPr>
        <w:numPr>
          <w:ilvl w:val="0"/>
          <w:numId w:val="9"/>
        </w:numPr>
        <w:spacing w:after="0" w:line="240" w:lineRule="auto"/>
        <w:rPr>
          <w:rFonts w:eastAsia="Times New Roman"/>
        </w:rPr>
      </w:pPr>
      <w:r>
        <w:rPr>
          <w:rFonts w:eastAsia="Times New Roman"/>
        </w:rPr>
        <w:t xml:space="preserve">Ongoing issues with the supply of </w:t>
      </w:r>
      <w:proofErr w:type="spellStart"/>
      <w:r>
        <w:rPr>
          <w:rFonts w:eastAsia="Times New Roman"/>
        </w:rPr>
        <w:t>Sinemet</w:t>
      </w:r>
      <w:proofErr w:type="spellEnd"/>
      <w:r>
        <w:rPr>
          <w:rFonts w:eastAsia="Times New Roman"/>
        </w:rPr>
        <w:t xml:space="preserve"> from MSD- please see attached company letter</w:t>
      </w:r>
    </w:p>
    <w:p w14:paraId="4BD4AAEF" w14:textId="77777777" w:rsidR="00660516" w:rsidRPr="0030763B" w:rsidRDefault="00660516" w:rsidP="00660516">
      <w:pPr>
        <w:numPr>
          <w:ilvl w:val="0"/>
          <w:numId w:val="9"/>
        </w:numPr>
        <w:spacing w:after="0" w:line="240" w:lineRule="auto"/>
        <w:rPr>
          <w:rFonts w:cs="Arial"/>
        </w:rPr>
      </w:pPr>
      <w:r w:rsidRPr="0030763B">
        <w:rPr>
          <w:rFonts w:cs="Arial"/>
        </w:rPr>
        <w:t>The latest update we have on the current supply position is:</w:t>
      </w:r>
    </w:p>
    <w:p w14:paraId="38AE79ED" w14:textId="77777777" w:rsidR="00660516" w:rsidRPr="0030763B" w:rsidRDefault="00660516" w:rsidP="00660516">
      <w:pPr>
        <w:numPr>
          <w:ilvl w:val="1"/>
          <w:numId w:val="10"/>
        </w:numPr>
        <w:spacing w:after="0" w:line="240" w:lineRule="auto"/>
        <w:rPr>
          <w:rFonts w:cs="Arial"/>
        </w:rPr>
      </w:pPr>
      <w:proofErr w:type="spellStart"/>
      <w:r w:rsidRPr="0030763B">
        <w:rPr>
          <w:rFonts w:cs="Arial"/>
          <w:b/>
          <w:bCs/>
        </w:rPr>
        <w:t>Sinemet</w:t>
      </w:r>
      <w:proofErr w:type="spellEnd"/>
      <w:r w:rsidRPr="0030763B">
        <w:rPr>
          <w:rFonts w:cs="Arial"/>
          <w:b/>
          <w:bCs/>
        </w:rPr>
        <w:t xml:space="preserve"> 12.5mg/50mg</w:t>
      </w:r>
      <w:r w:rsidRPr="0030763B">
        <w:rPr>
          <w:rFonts w:cs="Arial"/>
        </w:rPr>
        <w:t xml:space="preserve"> </w:t>
      </w:r>
      <w:proofErr w:type="gramStart"/>
      <w:r w:rsidRPr="0030763B">
        <w:rPr>
          <w:rFonts w:cs="Arial"/>
        </w:rPr>
        <w:t>-  Stock</w:t>
      </w:r>
      <w:proofErr w:type="gramEnd"/>
      <w:r w:rsidRPr="0030763B">
        <w:rPr>
          <w:rFonts w:cs="Arial"/>
        </w:rPr>
        <w:t xml:space="preserve"> is currently available and further stocks are expected over the coming weeks.</w:t>
      </w:r>
    </w:p>
    <w:p w14:paraId="1888508B" w14:textId="77777777" w:rsidR="00660516" w:rsidRPr="0030763B" w:rsidRDefault="00660516" w:rsidP="00660516">
      <w:pPr>
        <w:numPr>
          <w:ilvl w:val="1"/>
          <w:numId w:val="10"/>
        </w:numPr>
        <w:spacing w:after="0" w:line="240" w:lineRule="auto"/>
        <w:rPr>
          <w:rFonts w:cs="Arial"/>
        </w:rPr>
      </w:pPr>
      <w:proofErr w:type="spellStart"/>
      <w:r w:rsidRPr="0030763B">
        <w:rPr>
          <w:rFonts w:cs="Arial"/>
          <w:b/>
          <w:bCs/>
        </w:rPr>
        <w:t>Sinemet</w:t>
      </w:r>
      <w:proofErr w:type="spellEnd"/>
      <w:r w:rsidRPr="0030763B">
        <w:rPr>
          <w:rFonts w:cs="Arial"/>
          <w:b/>
          <w:bCs/>
        </w:rPr>
        <w:t xml:space="preserve"> Plus 25mg/100mg</w:t>
      </w:r>
      <w:r w:rsidRPr="0030763B">
        <w:rPr>
          <w:rFonts w:cs="Arial"/>
        </w:rPr>
        <w:t xml:space="preserve"> – Stock is currently available and further stocks are expected over the coming weeks.</w:t>
      </w:r>
    </w:p>
    <w:p w14:paraId="40869700" w14:textId="77777777" w:rsidR="00660516" w:rsidRPr="0030763B" w:rsidRDefault="00660516" w:rsidP="00660516">
      <w:pPr>
        <w:numPr>
          <w:ilvl w:val="1"/>
          <w:numId w:val="10"/>
        </w:numPr>
        <w:spacing w:after="0" w:line="240" w:lineRule="auto"/>
        <w:rPr>
          <w:rFonts w:cs="Arial"/>
        </w:rPr>
      </w:pPr>
      <w:proofErr w:type="spellStart"/>
      <w:r w:rsidRPr="0030763B">
        <w:rPr>
          <w:rFonts w:cs="Arial"/>
          <w:b/>
          <w:bCs/>
        </w:rPr>
        <w:lastRenderedPageBreak/>
        <w:t>Sinemet</w:t>
      </w:r>
      <w:proofErr w:type="spellEnd"/>
      <w:r w:rsidRPr="0030763B">
        <w:rPr>
          <w:rFonts w:cs="Arial"/>
          <w:b/>
          <w:bCs/>
        </w:rPr>
        <w:t xml:space="preserve"> 25mg/250mg - </w:t>
      </w:r>
      <w:r w:rsidRPr="0030763B">
        <w:rPr>
          <w:rFonts w:cs="Arial"/>
        </w:rPr>
        <w:t>MSD are currently out of stock, further deliveries are expected at the end of January 2019</w:t>
      </w:r>
    </w:p>
    <w:p w14:paraId="065B9ED0" w14:textId="77777777" w:rsidR="00660516" w:rsidRPr="0030763B" w:rsidRDefault="00660516" w:rsidP="00660516">
      <w:pPr>
        <w:numPr>
          <w:ilvl w:val="1"/>
          <w:numId w:val="10"/>
        </w:numPr>
        <w:spacing w:after="0" w:line="240" w:lineRule="auto"/>
        <w:rPr>
          <w:rFonts w:cs="Arial"/>
        </w:rPr>
      </w:pPr>
      <w:r w:rsidRPr="0030763B">
        <w:rPr>
          <w:rFonts w:cs="Arial"/>
        </w:rPr>
        <w:t xml:space="preserve">All other </w:t>
      </w:r>
      <w:proofErr w:type="spellStart"/>
      <w:r w:rsidRPr="0030763B">
        <w:rPr>
          <w:rFonts w:cs="Arial"/>
        </w:rPr>
        <w:t>Sinemet</w:t>
      </w:r>
      <w:proofErr w:type="spellEnd"/>
      <w:r w:rsidRPr="0030763B">
        <w:rPr>
          <w:rFonts w:cs="Arial"/>
        </w:rPr>
        <w:t xml:space="preserve"> preparations are unaffected</w:t>
      </w:r>
    </w:p>
    <w:p w14:paraId="03E853CE" w14:textId="77777777" w:rsidR="00660516" w:rsidRPr="0030763B" w:rsidRDefault="00660516" w:rsidP="00660516">
      <w:pPr>
        <w:numPr>
          <w:ilvl w:val="0"/>
          <w:numId w:val="11"/>
        </w:numPr>
        <w:spacing w:after="0" w:line="240" w:lineRule="auto"/>
        <w:rPr>
          <w:rFonts w:cs="Arial"/>
        </w:rPr>
      </w:pPr>
      <w:r w:rsidRPr="0030763B">
        <w:rPr>
          <w:rFonts w:cs="Arial"/>
        </w:rPr>
        <w:t>DHSC has been working with generic suppliers on this issue and can confirm generic co-</w:t>
      </w:r>
      <w:proofErr w:type="spellStart"/>
      <w:r w:rsidRPr="0030763B">
        <w:rPr>
          <w:rFonts w:cs="Arial"/>
        </w:rPr>
        <w:t>careldopa</w:t>
      </w:r>
      <w:proofErr w:type="spellEnd"/>
      <w:r w:rsidRPr="0030763B">
        <w:rPr>
          <w:rFonts w:cs="Arial"/>
        </w:rPr>
        <w:t xml:space="preserve"> supplies in all the above strengths will be available to support the intermittent supply constraints.</w:t>
      </w:r>
    </w:p>
    <w:p w14:paraId="02E3A8D5" w14:textId="77777777" w:rsidR="00660516" w:rsidRPr="0030763B" w:rsidRDefault="00660516" w:rsidP="00660516">
      <w:pPr>
        <w:numPr>
          <w:ilvl w:val="0"/>
          <w:numId w:val="11"/>
        </w:numPr>
        <w:spacing w:after="0" w:line="240" w:lineRule="auto"/>
        <w:rPr>
          <w:rFonts w:cs="Arial"/>
        </w:rPr>
      </w:pPr>
      <w:r w:rsidRPr="0030763B">
        <w:rPr>
          <w:rFonts w:cs="Arial"/>
        </w:rPr>
        <w:t>DHSC are continuing to work with MSD and generic manufacturers to manage the overall supply position over the coming months and will provide an update when more information is available.</w:t>
      </w:r>
    </w:p>
    <w:p w14:paraId="72D0A02F" w14:textId="77777777" w:rsidR="00660516" w:rsidRPr="0030763B" w:rsidRDefault="00660516" w:rsidP="00660516">
      <w:pPr>
        <w:numPr>
          <w:ilvl w:val="0"/>
          <w:numId w:val="11"/>
        </w:numPr>
        <w:spacing w:after="0" w:line="240" w:lineRule="auto"/>
        <w:rPr>
          <w:rFonts w:cs="Arial"/>
        </w:rPr>
      </w:pPr>
      <w:r w:rsidRPr="0030763B">
        <w:rPr>
          <w:rFonts w:cs="Arial"/>
        </w:rPr>
        <w:t xml:space="preserve">MSD have provided information to Parkinson’s UK which can accessed on their website via the following link: </w:t>
      </w:r>
      <w:hyperlink r:id="rId14" w:history="1">
        <w:r w:rsidRPr="0030763B">
          <w:rPr>
            <w:rStyle w:val="Hyperlink"/>
            <w:rFonts w:cs="Arial"/>
          </w:rPr>
          <w:t>https://www.parkinsons.org.uk/news/manufacturing-capacity-causes-shortage-sinemet</w:t>
        </w:r>
      </w:hyperlink>
    </w:p>
    <w:p w14:paraId="489E1CBE" w14:textId="77777777" w:rsidR="00C95ED0" w:rsidRDefault="00C95ED0" w:rsidP="00025725">
      <w:pPr>
        <w:spacing w:after="0" w:line="240" w:lineRule="auto"/>
        <w:rPr>
          <w:rFonts w:eastAsia="Times New Roman"/>
        </w:rPr>
      </w:pPr>
      <w:r>
        <w:rPr>
          <w:rFonts w:cstheme="minorHAnsi"/>
        </w:rPr>
        <w:object w:dxaOrig="1995" w:dyaOrig="1290" w14:anchorId="391307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pt;height:65.5pt" o:ole="">
            <v:imagedata r:id="rId15" o:title=""/>
          </v:shape>
          <o:OLEObject Type="Embed" ProgID="AcroExch.Document.7" ShapeID="_x0000_i1025" DrawAspect="Icon" ObjectID="_1611124396" r:id="rId16"/>
        </w:object>
      </w:r>
      <w:bookmarkStart w:id="3" w:name="_Hlk525923571"/>
    </w:p>
    <w:p w14:paraId="74C1848E" w14:textId="77777777" w:rsidR="00C95ED0" w:rsidRDefault="00C95ED0" w:rsidP="00C95ED0">
      <w:pPr>
        <w:spacing w:after="0" w:line="240" w:lineRule="auto"/>
        <w:rPr>
          <w:b/>
          <w:bCs/>
        </w:rPr>
      </w:pPr>
      <w:bookmarkStart w:id="4" w:name="_Hlk531531242"/>
      <w:bookmarkEnd w:id="2"/>
      <w:proofErr w:type="spellStart"/>
      <w:r w:rsidRPr="00025725">
        <w:rPr>
          <w:b/>
          <w:bCs/>
        </w:rPr>
        <w:t>Dalteparin</w:t>
      </w:r>
      <w:proofErr w:type="spellEnd"/>
      <w:r w:rsidRPr="00025725">
        <w:rPr>
          <w:b/>
          <w:bCs/>
        </w:rPr>
        <w:t xml:space="preserve"> suppl</w:t>
      </w:r>
      <w:r w:rsidR="00025725">
        <w:rPr>
          <w:b/>
          <w:bCs/>
        </w:rPr>
        <w:t>y issue update</w:t>
      </w:r>
    </w:p>
    <w:bookmarkEnd w:id="4"/>
    <w:p w14:paraId="3F072C21" w14:textId="77777777" w:rsidR="00025725" w:rsidRDefault="00025725" w:rsidP="00664FB8">
      <w:pPr>
        <w:pStyle w:val="ListParagraph"/>
        <w:numPr>
          <w:ilvl w:val="0"/>
          <w:numId w:val="11"/>
        </w:numPr>
        <w:spacing w:after="0" w:line="240" w:lineRule="auto"/>
      </w:pPr>
      <w:r>
        <w:t xml:space="preserve">Pfizer have contacted NHS England and DHSC to provide an updated position on the key </w:t>
      </w:r>
      <w:proofErr w:type="spellStart"/>
      <w:r>
        <w:t>dalteparin</w:t>
      </w:r>
      <w:proofErr w:type="spellEnd"/>
      <w:r>
        <w:t xml:space="preserve"> presentations they have been experiencing problems with, detailed in the table below:</w:t>
      </w:r>
    </w:p>
    <w:tbl>
      <w:tblPr>
        <w:tblW w:w="0" w:type="auto"/>
        <w:tblCellMar>
          <w:left w:w="0" w:type="dxa"/>
          <w:right w:w="0" w:type="dxa"/>
        </w:tblCellMar>
        <w:tblLook w:val="04A0" w:firstRow="1" w:lastRow="0" w:firstColumn="1" w:lastColumn="0" w:noHBand="0" w:noVBand="1"/>
      </w:tblPr>
      <w:tblGrid>
        <w:gridCol w:w="2088"/>
        <w:gridCol w:w="7154"/>
      </w:tblGrid>
      <w:tr w:rsidR="00025725" w14:paraId="22C48FF3" w14:textId="77777777" w:rsidTr="00C170AB">
        <w:tc>
          <w:tcPr>
            <w:tcW w:w="2122" w:type="dxa"/>
            <w:tcBorders>
              <w:top w:val="single" w:sz="8" w:space="0" w:color="auto"/>
              <w:left w:val="single" w:sz="8" w:space="0" w:color="auto"/>
              <w:bottom w:val="single" w:sz="8" w:space="0" w:color="auto"/>
              <w:right w:val="single" w:sz="8" w:space="0" w:color="auto"/>
            </w:tcBorders>
            <w:shd w:val="clear" w:color="auto" w:fill="8DB3E2"/>
            <w:tcMar>
              <w:top w:w="0" w:type="dxa"/>
              <w:left w:w="108" w:type="dxa"/>
              <w:bottom w:w="0" w:type="dxa"/>
              <w:right w:w="108" w:type="dxa"/>
            </w:tcMar>
            <w:hideMark/>
          </w:tcPr>
          <w:p w14:paraId="1134C13D" w14:textId="77777777" w:rsidR="00025725" w:rsidRDefault="00025725" w:rsidP="00C170AB">
            <w:r>
              <w:rPr>
                <w:b/>
                <w:bCs/>
              </w:rPr>
              <w:t>Presentation</w:t>
            </w:r>
          </w:p>
        </w:tc>
        <w:tc>
          <w:tcPr>
            <w:tcW w:w="7454" w:type="dxa"/>
            <w:tcBorders>
              <w:top w:val="single" w:sz="8" w:space="0" w:color="auto"/>
              <w:left w:val="nil"/>
              <w:bottom w:val="single" w:sz="8" w:space="0" w:color="auto"/>
              <w:right w:val="single" w:sz="8" w:space="0" w:color="auto"/>
            </w:tcBorders>
            <w:shd w:val="clear" w:color="auto" w:fill="8DB3E2"/>
            <w:tcMar>
              <w:top w:w="0" w:type="dxa"/>
              <w:left w:w="108" w:type="dxa"/>
              <w:bottom w:w="0" w:type="dxa"/>
              <w:right w:w="108" w:type="dxa"/>
            </w:tcMar>
            <w:hideMark/>
          </w:tcPr>
          <w:p w14:paraId="2FE5ED12" w14:textId="77777777" w:rsidR="00025725" w:rsidRDefault="00025725" w:rsidP="00C170AB">
            <w:r>
              <w:rPr>
                <w:b/>
                <w:bCs/>
              </w:rPr>
              <w:t>Supply Status</w:t>
            </w:r>
          </w:p>
        </w:tc>
      </w:tr>
      <w:tr w:rsidR="00025725" w14:paraId="50E9A481" w14:textId="77777777" w:rsidTr="00C170AB">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D330E5" w14:textId="77777777" w:rsidR="00025725" w:rsidRDefault="00025725" w:rsidP="00C170AB">
            <w:r>
              <w:t>2,500 units</w:t>
            </w:r>
          </w:p>
        </w:tc>
        <w:tc>
          <w:tcPr>
            <w:tcW w:w="7454" w:type="dxa"/>
            <w:tcBorders>
              <w:top w:val="nil"/>
              <w:left w:val="nil"/>
              <w:bottom w:val="single" w:sz="8" w:space="0" w:color="auto"/>
              <w:right w:val="single" w:sz="8" w:space="0" w:color="auto"/>
            </w:tcBorders>
            <w:tcMar>
              <w:top w:w="0" w:type="dxa"/>
              <w:left w:w="108" w:type="dxa"/>
              <w:bottom w:w="0" w:type="dxa"/>
              <w:right w:w="108" w:type="dxa"/>
            </w:tcMar>
            <w:hideMark/>
          </w:tcPr>
          <w:p w14:paraId="6607B64D" w14:textId="77777777" w:rsidR="00025725" w:rsidRDefault="00025725" w:rsidP="00C170AB">
            <w:r>
              <w:t>Expected in UK w/c 28</w:t>
            </w:r>
            <w:r w:rsidRPr="00FA2151">
              <w:rPr>
                <w:vertAlign w:val="superscript"/>
              </w:rPr>
              <w:t>th</w:t>
            </w:r>
            <w:r>
              <w:t xml:space="preserve"> January 2019</w:t>
            </w:r>
          </w:p>
        </w:tc>
      </w:tr>
      <w:tr w:rsidR="00025725" w14:paraId="0D9C528C" w14:textId="77777777" w:rsidTr="00C170AB">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58BE5C" w14:textId="77777777" w:rsidR="00025725" w:rsidRDefault="00025725" w:rsidP="00C170AB">
            <w:r>
              <w:t>5,000 units</w:t>
            </w:r>
          </w:p>
        </w:tc>
        <w:tc>
          <w:tcPr>
            <w:tcW w:w="7454" w:type="dxa"/>
            <w:tcBorders>
              <w:top w:val="nil"/>
              <w:left w:val="nil"/>
              <w:bottom w:val="single" w:sz="8" w:space="0" w:color="auto"/>
              <w:right w:val="single" w:sz="8" w:space="0" w:color="auto"/>
            </w:tcBorders>
            <w:tcMar>
              <w:top w:w="0" w:type="dxa"/>
              <w:left w:w="108" w:type="dxa"/>
              <w:bottom w:w="0" w:type="dxa"/>
              <w:right w:w="108" w:type="dxa"/>
            </w:tcMar>
            <w:hideMark/>
          </w:tcPr>
          <w:p w14:paraId="1D8B8C91" w14:textId="77777777" w:rsidR="00025725" w:rsidRDefault="00025725" w:rsidP="00C170AB">
            <w:r>
              <w:t>In stock</w:t>
            </w:r>
          </w:p>
        </w:tc>
      </w:tr>
      <w:tr w:rsidR="00025725" w14:paraId="17B13D13" w14:textId="77777777" w:rsidTr="00C170AB">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177D5B" w14:textId="77777777" w:rsidR="00025725" w:rsidRDefault="00025725" w:rsidP="00C170AB">
            <w:r>
              <w:t>7,500 units</w:t>
            </w:r>
          </w:p>
        </w:tc>
        <w:tc>
          <w:tcPr>
            <w:tcW w:w="7454" w:type="dxa"/>
            <w:tcBorders>
              <w:top w:val="nil"/>
              <w:left w:val="nil"/>
              <w:bottom w:val="single" w:sz="8" w:space="0" w:color="auto"/>
              <w:right w:val="single" w:sz="8" w:space="0" w:color="auto"/>
            </w:tcBorders>
            <w:tcMar>
              <w:top w:w="0" w:type="dxa"/>
              <w:left w:w="108" w:type="dxa"/>
              <w:bottom w:w="0" w:type="dxa"/>
              <w:right w:w="108" w:type="dxa"/>
            </w:tcMar>
            <w:hideMark/>
          </w:tcPr>
          <w:p w14:paraId="3D30E440" w14:textId="77777777" w:rsidR="00025725" w:rsidRDefault="00025725" w:rsidP="00C170AB">
            <w:r>
              <w:t>In stock</w:t>
            </w:r>
          </w:p>
        </w:tc>
      </w:tr>
      <w:tr w:rsidR="00025725" w14:paraId="6FAD075A" w14:textId="77777777" w:rsidTr="00C170AB">
        <w:trPr>
          <w:trHeight w:val="973"/>
        </w:trPr>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80C2DE" w14:textId="77777777" w:rsidR="00025725" w:rsidRDefault="00025725" w:rsidP="00C170AB">
            <w:r>
              <w:t>10,000unit Graduated Dose Syringe</w:t>
            </w:r>
          </w:p>
        </w:tc>
        <w:tc>
          <w:tcPr>
            <w:tcW w:w="7454" w:type="dxa"/>
            <w:tcBorders>
              <w:top w:val="nil"/>
              <w:left w:val="nil"/>
              <w:bottom w:val="single" w:sz="8" w:space="0" w:color="auto"/>
              <w:right w:val="single" w:sz="8" w:space="0" w:color="auto"/>
            </w:tcBorders>
            <w:tcMar>
              <w:top w:w="0" w:type="dxa"/>
              <w:left w:w="108" w:type="dxa"/>
              <w:bottom w:w="0" w:type="dxa"/>
              <w:right w:w="108" w:type="dxa"/>
            </w:tcMar>
            <w:hideMark/>
          </w:tcPr>
          <w:p w14:paraId="37C084A2" w14:textId="77777777" w:rsidR="00025725" w:rsidRDefault="00025725" w:rsidP="00C170AB">
            <w:r>
              <w:t>In stock</w:t>
            </w:r>
          </w:p>
        </w:tc>
      </w:tr>
      <w:tr w:rsidR="00025725" w14:paraId="4B8C26F7" w14:textId="77777777" w:rsidTr="00C170AB">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FFF2FE" w14:textId="77777777" w:rsidR="00025725" w:rsidRDefault="00025725" w:rsidP="00C170AB">
            <w:r>
              <w:t>10,000 units Amp</w:t>
            </w:r>
          </w:p>
        </w:tc>
        <w:tc>
          <w:tcPr>
            <w:tcW w:w="7454" w:type="dxa"/>
            <w:tcBorders>
              <w:top w:val="nil"/>
              <w:left w:val="nil"/>
              <w:bottom w:val="single" w:sz="8" w:space="0" w:color="auto"/>
              <w:right w:val="single" w:sz="8" w:space="0" w:color="auto"/>
            </w:tcBorders>
            <w:tcMar>
              <w:top w:w="0" w:type="dxa"/>
              <w:left w:w="108" w:type="dxa"/>
              <w:bottom w:w="0" w:type="dxa"/>
              <w:right w:w="108" w:type="dxa"/>
            </w:tcMar>
            <w:hideMark/>
          </w:tcPr>
          <w:p w14:paraId="0519D850" w14:textId="77777777" w:rsidR="00025725" w:rsidRDefault="00025725" w:rsidP="00C170AB">
            <w:r>
              <w:t>In stock</w:t>
            </w:r>
          </w:p>
        </w:tc>
      </w:tr>
    </w:tbl>
    <w:p w14:paraId="5ABFAA85" w14:textId="77777777" w:rsidR="00025725" w:rsidRDefault="00025725" w:rsidP="00664FB8">
      <w:pPr>
        <w:pStyle w:val="ListParagraph"/>
        <w:numPr>
          <w:ilvl w:val="0"/>
          <w:numId w:val="11"/>
        </w:numPr>
        <w:spacing w:after="0" w:line="240" w:lineRule="auto"/>
        <w:ind w:left="714" w:hanging="357"/>
      </w:pPr>
      <w:r>
        <w:t xml:space="preserve">Previous guidance about low molecular weight heparin is available on the SPS website: </w:t>
      </w:r>
      <w:hyperlink r:id="rId17" w:history="1">
        <w:r>
          <w:rPr>
            <w:rStyle w:val="Hyperlink"/>
          </w:rPr>
          <w:t>https://www.sps.nhs.uk/articles/comparative-table-of-low-molecular-weight-heparins/</w:t>
        </w:r>
      </w:hyperlink>
      <w:r>
        <w:t xml:space="preserve"> </w:t>
      </w:r>
    </w:p>
    <w:p w14:paraId="05FD9386" w14:textId="77777777" w:rsidR="00C95ED0" w:rsidRDefault="00C95ED0" w:rsidP="00C95ED0">
      <w:pPr>
        <w:spacing w:after="0" w:line="240" w:lineRule="auto"/>
        <w:rPr>
          <w:sz w:val="28"/>
          <w:szCs w:val="28"/>
        </w:rPr>
      </w:pPr>
    </w:p>
    <w:p w14:paraId="6C114209" w14:textId="77777777" w:rsidR="00C95ED0" w:rsidRDefault="00C95ED0" w:rsidP="00C95ED0">
      <w:pPr>
        <w:spacing w:after="0" w:line="240" w:lineRule="auto"/>
        <w:rPr>
          <w:rFonts w:cstheme="minorHAnsi"/>
        </w:rPr>
      </w:pPr>
      <w:proofErr w:type="spellStart"/>
      <w:r>
        <w:rPr>
          <w:rFonts w:cstheme="minorHAnsi"/>
          <w:b/>
        </w:rPr>
        <w:t>Tambocor</w:t>
      </w:r>
      <w:proofErr w:type="spellEnd"/>
      <w:r>
        <w:rPr>
          <w:rFonts w:cstheme="minorHAnsi"/>
          <w:b/>
        </w:rPr>
        <w:t xml:space="preserve"> (flecainide) 200mg modified release tablets</w:t>
      </w:r>
      <w:bookmarkEnd w:id="3"/>
    </w:p>
    <w:p w14:paraId="6D1F429C" w14:textId="77777777" w:rsidR="00C95ED0" w:rsidRDefault="00C95ED0" w:rsidP="00664FB8">
      <w:pPr>
        <w:pStyle w:val="ListParagraph"/>
        <w:numPr>
          <w:ilvl w:val="0"/>
          <w:numId w:val="12"/>
        </w:numPr>
        <w:spacing w:after="0" w:line="240" w:lineRule="auto"/>
        <w:rPr>
          <w:rFonts w:cstheme="minorHAnsi"/>
        </w:rPr>
      </w:pPr>
      <w:proofErr w:type="spellStart"/>
      <w:r>
        <w:rPr>
          <w:rFonts w:cstheme="minorHAnsi"/>
        </w:rPr>
        <w:t>Teva</w:t>
      </w:r>
      <w:proofErr w:type="spellEnd"/>
      <w:r>
        <w:rPr>
          <w:rFonts w:cstheme="minorHAnsi"/>
        </w:rPr>
        <w:t xml:space="preserve"> are experiencing a supply issue affecting </w:t>
      </w:r>
      <w:bookmarkStart w:id="5" w:name="_Hlk525923370"/>
      <w:proofErr w:type="spellStart"/>
      <w:r>
        <w:rPr>
          <w:rFonts w:cstheme="minorHAnsi"/>
        </w:rPr>
        <w:t>Tambocor</w:t>
      </w:r>
      <w:proofErr w:type="spellEnd"/>
      <w:r>
        <w:rPr>
          <w:rFonts w:cstheme="minorHAnsi"/>
        </w:rPr>
        <w:t xml:space="preserve"> (flecainide) </w:t>
      </w:r>
      <w:bookmarkEnd w:id="5"/>
      <w:r>
        <w:rPr>
          <w:rFonts w:cstheme="minorHAnsi"/>
        </w:rPr>
        <w:t>200mg modified release tablets due to a recent change in ownership that has resulted in a disruption to supply.</w:t>
      </w:r>
    </w:p>
    <w:p w14:paraId="634B57E0" w14:textId="77777777" w:rsidR="00C95ED0" w:rsidRDefault="00C95ED0" w:rsidP="00664FB8">
      <w:pPr>
        <w:pStyle w:val="ListParagraph"/>
        <w:numPr>
          <w:ilvl w:val="0"/>
          <w:numId w:val="13"/>
        </w:numPr>
        <w:spacing w:after="0" w:line="240" w:lineRule="auto"/>
        <w:ind w:hanging="294"/>
        <w:rPr>
          <w:rFonts w:cstheme="minorHAnsi"/>
        </w:rPr>
      </w:pPr>
      <w:r>
        <w:rPr>
          <w:rFonts w:cstheme="minorHAnsi"/>
        </w:rPr>
        <w:t>Generic presentations of Flecainide 50mg and 100mg immediate release tablets remain available.</w:t>
      </w:r>
    </w:p>
    <w:p w14:paraId="5C771A4B" w14:textId="77777777" w:rsidR="00C95ED0" w:rsidRDefault="00C95ED0" w:rsidP="00664FB8">
      <w:pPr>
        <w:pStyle w:val="ListParagraph"/>
        <w:numPr>
          <w:ilvl w:val="0"/>
          <w:numId w:val="13"/>
        </w:numPr>
        <w:spacing w:after="0" w:line="240" w:lineRule="auto"/>
        <w:ind w:hanging="294"/>
        <w:rPr>
          <w:rFonts w:cstheme="minorHAnsi"/>
        </w:rPr>
      </w:pPr>
      <w:r>
        <w:rPr>
          <w:rFonts w:cstheme="minorHAnsi"/>
        </w:rPr>
        <w:t xml:space="preserve">Resupply for </w:t>
      </w:r>
      <w:proofErr w:type="spellStart"/>
      <w:r>
        <w:rPr>
          <w:rFonts w:cstheme="minorHAnsi"/>
        </w:rPr>
        <w:t>Tambocor</w:t>
      </w:r>
      <w:proofErr w:type="spellEnd"/>
      <w:r>
        <w:rPr>
          <w:rFonts w:cstheme="minorHAnsi"/>
        </w:rPr>
        <w:t xml:space="preserve"> (flecainide) 200mg modified release </w:t>
      </w:r>
      <w:proofErr w:type="gramStart"/>
      <w:r>
        <w:rPr>
          <w:rFonts w:cstheme="minorHAnsi"/>
        </w:rPr>
        <w:t>tablets is</w:t>
      </w:r>
      <w:proofErr w:type="gramEnd"/>
      <w:r>
        <w:rPr>
          <w:rFonts w:cstheme="minorHAnsi"/>
        </w:rPr>
        <w:t xml:space="preserve"> anticipated in 2019.</w:t>
      </w:r>
    </w:p>
    <w:p w14:paraId="60389AFE" w14:textId="77777777" w:rsidR="00C95ED0" w:rsidRDefault="00C95ED0" w:rsidP="00C95ED0">
      <w:pPr>
        <w:spacing w:after="0" w:line="240" w:lineRule="auto"/>
        <w:rPr>
          <w:rFonts w:cstheme="minorHAnsi"/>
          <w:b/>
          <w:u w:val="single"/>
        </w:rPr>
      </w:pPr>
    </w:p>
    <w:p w14:paraId="769EE3C1" w14:textId="77777777" w:rsidR="00660516" w:rsidRDefault="00660516" w:rsidP="00660516">
      <w:pPr>
        <w:spacing w:after="0" w:line="240" w:lineRule="auto"/>
        <w:rPr>
          <w:rFonts w:cstheme="minorHAnsi"/>
          <w:b/>
        </w:rPr>
      </w:pPr>
      <w:proofErr w:type="spellStart"/>
      <w:r w:rsidRPr="005C76EB">
        <w:rPr>
          <w:rFonts w:cstheme="minorHAnsi"/>
          <w:b/>
        </w:rPr>
        <w:t>EpiPen</w:t>
      </w:r>
      <w:proofErr w:type="spellEnd"/>
      <w:r w:rsidRPr="005C76EB">
        <w:rPr>
          <w:rFonts w:cstheme="minorHAnsi"/>
          <w:b/>
        </w:rPr>
        <w:t xml:space="preserve"> and </w:t>
      </w:r>
      <w:proofErr w:type="spellStart"/>
      <w:r w:rsidRPr="005C76EB">
        <w:rPr>
          <w:rFonts w:cstheme="minorHAnsi"/>
          <w:b/>
        </w:rPr>
        <w:t>EpiPen</w:t>
      </w:r>
      <w:proofErr w:type="spellEnd"/>
      <w:r w:rsidRPr="005C76EB">
        <w:rPr>
          <w:rFonts w:cstheme="minorHAnsi"/>
          <w:b/>
        </w:rPr>
        <w:t xml:space="preserve"> Junior</w:t>
      </w:r>
    </w:p>
    <w:p w14:paraId="48944904" w14:textId="77777777" w:rsidR="00660516" w:rsidRPr="00A87A54" w:rsidRDefault="00660516" w:rsidP="00660516">
      <w:pPr>
        <w:spacing w:after="0" w:line="240" w:lineRule="auto"/>
        <w:rPr>
          <w:rFonts w:cstheme="minorHAnsi"/>
          <w:b/>
        </w:rPr>
      </w:pPr>
      <w:r w:rsidRPr="004F26BD">
        <w:rPr>
          <w:rFonts w:cstheme="minorHAnsi"/>
          <w:lang w:val="en-US"/>
        </w:rPr>
        <w:t>The s</w:t>
      </w:r>
      <w:r>
        <w:rPr>
          <w:rFonts w:cstheme="minorHAnsi"/>
          <w:lang w:val="en-US"/>
        </w:rPr>
        <w:t xml:space="preserve">upply situation for </w:t>
      </w:r>
      <w:proofErr w:type="spellStart"/>
      <w:r>
        <w:rPr>
          <w:rFonts w:cstheme="minorHAnsi"/>
          <w:lang w:val="en-US"/>
        </w:rPr>
        <w:t>EpiPen</w:t>
      </w:r>
      <w:proofErr w:type="spellEnd"/>
      <w:r>
        <w:rPr>
          <w:rFonts w:cstheme="minorHAnsi"/>
          <w:lang w:val="en-US"/>
        </w:rPr>
        <w:t xml:space="preserve"> and </w:t>
      </w:r>
      <w:proofErr w:type="spellStart"/>
      <w:r>
        <w:rPr>
          <w:rFonts w:cstheme="minorHAnsi"/>
          <w:lang w:val="en-US"/>
        </w:rPr>
        <w:t>EpiPen</w:t>
      </w:r>
      <w:proofErr w:type="spellEnd"/>
      <w:r>
        <w:rPr>
          <w:rFonts w:cstheme="minorHAnsi"/>
          <w:lang w:val="en-US"/>
        </w:rPr>
        <w:t xml:space="preserve"> Juniors continues to improve and further stock is due in the coming months, the latest position for adrenaline auto-injectors is as follows:</w:t>
      </w:r>
    </w:p>
    <w:p w14:paraId="7BC1F97D" w14:textId="77777777" w:rsidR="00660516" w:rsidRPr="00EA5A8F" w:rsidRDefault="00660516" w:rsidP="00660516">
      <w:pPr>
        <w:spacing w:after="0" w:line="240" w:lineRule="auto"/>
        <w:rPr>
          <w:rFonts w:cstheme="minorHAnsi"/>
          <w:u w:val="single"/>
          <w:lang w:val="en-US"/>
        </w:rPr>
      </w:pPr>
      <w:r>
        <w:rPr>
          <w:rFonts w:cstheme="minorHAnsi"/>
          <w:u w:val="single"/>
          <w:lang w:val="en-US"/>
        </w:rPr>
        <w:t>0.3</w:t>
      </w:r>
      <w:r w:rsidRPr="00EA5A8F">
        <w:rPr>
          <w:rFonts w:cstheme="minorHAnsi"/>
          <w:u w:val="single"/>
          <w:lang w:val="en-US"/>
        </w:rPr>
        <w:t>mg Adrenaline Auto-injectors:</w:t>
      </w:r>
    </w:p>
    <w:p w14:paraId="5B8D24D9" w14:textId="77777777" w:rsidR="00660516" w:rsidRPr="005B665A" w:rsidRDefault="00660516" w:rsidP="00660516">
      <w:pPr>
        <w:pStyle w:val="ListParagraph"/>
        <w:numPr>
          <w:ilvl w:val="0"/>
          <w:numId w:val="16"/>
        </w:numPr>
        <w:shd w:val="clear" w:color="auto" w:fill="FFFFFF"/>
        <w:spacing w:after="0" w:line="240" w:lineRule="auto"/>
        <w:ind w:left="714" w:hanging="357"/>
        <w:rPr>
          <w:rFonts w:cstheme="minorHAnsi"/>
        </w:rPr>
      </w:pPr>
      <w:proofErr w:type="spellStart"/>
      <w:r w:rsidRPr="005B665A">
        <w:rPr>
          <w:rFonts w:eastAsia="Times New Roman" w:cstheme="minorHAnsi"/>
          <w:lang w:val="en-US"/>
        </w:rPr>
        <w:t>EpiPen</w:t>
      </w:r>
      <w:proofErr w:type="spellEnd"/>
      <w:r w:rsidRPr="005B665A">
        <w:rPr>
          <w:rFonts w:eastAsia="Times New Roman" w:cstheme="minorHAnsi"/>
          <w:lang w:val="en-US"/>
        </w:rPr>
        <w:t xml:space="preserve"> 0.3mg is currently available</w:t>
      </w:r>
      <w:r>
        <w:rPr>
          <w:rFonts w:eastAsia="Times New Roman" w:cstheme="minorHAnsi"/>
          <w:lang w:val="en-US"/>
        </w:rPr>
        <w:t xml:space="preserve"> from wholesalers.</w:t>
      </w:r>
    </w:p>
    <w:p w14:paraId="50CB7D29" w14:textId="77777777" w:rsidR="00660516" w:rsidRPr="005B665A" w:rsidRDefault="00660516" w:rsidP="00660516">
      <w:pPr>
        <w:pStyle w:val="ListParagraph"/>
        <w:numPr>
          <w:ilvl w:val="0"/>
          <w:numId w:val="16"/>
        </w:numPr>
        <w:shd w:val="clear" w:color="auto" w:fill="FFFFFF"/>
        <w:spacing w:after="0" w:line="240" w:lineRule="auto"/>
        <w:ind w:left="714" w:hanging="357"/>
        <w:rPr>
          <w:rFonts w:cstheme="minorHAnsi"/>
        </w:rPr>
      </w:pPr>
      <w:r w:rsidRPr="005B665A">
        <w:rPr>
          <w:rFonts w:cstheme="minorHAnsi"/>
          <w:lang w:val="en-US"/>
        </w:rPr>
        <w:lastRenderedPageBreak/>
        <w:t xml:space="preserve">Supplies of </w:t>
      </w:r>
      <w:proofErr w:type="spellStart"/>
      <w:r w:rsidRPr="005B665A">
        <w:rPr>
          <w:rFonts w:cstheme="minorHAnsi"/>
        </w:rPr>
        <w:t>Emerade</w:t>
      </w:r>
      <w:proofErr w:type="spellEnd"/>
      <w:r w:rsidRPr="005B665A">
        <w:rPr>
          <w:rFonts w:cstheme="minorHAnsi"/>
        </w:rPr>
        <w:t xml:space="preserve"> and </w:t>
      </w:r>
      <w:proofErr w:type="spellStart"/>
      <w:r w:rsidRPr="005B665A">
        <w:rPr>
          <w:rFonts w:cstheme="minorHAnsi"/>
        </w:rPr>
        <w:t>Jext</w:t>
      </w:r>
      <w:proofErr w:type="spellEnd"/>
      <w:r w:rsidRPr="005B665A">
        <w:rPr>
          <w:rFonts w:cstheme="minorHAnsi"/>
        </w:rPr>
        <w:t xml:space="preserve"> </w:t>
      </w:r>
      <w:r w:rsidRPr="005B665A">
        <w:rPr>
          <w:rFonts w:cstheme="minorHAnsi"/>
          <w:lang w:val="en-US"/>
        </w:rPr>
        <w:t>are</w:t>
      </w:r>
      <w:r>
        <w:rPr>
          <w:rFonts w:cstheme="minorHAnsi"/>
          <w:lang w:val="en-US"/>
        </w:rPr>
        <w:t xml:space="preserve"> also</w:t>
      </w:r>
      <w:r w:rsidRPr="005B665A">
        <w:rPr>
          <w:rFonts w:cstheme="minorHAnsi"/>
          <w:lang w:val="en-US"/>
        </w:rPr>
        <w:t xml:space="preserve"> available, and further </w:t>
      </w:r>
      <w:r>
        <w:rPr>
          <w:rFonts w:cstheme="minorHAnsi"/>
          <w:lang w:val="en-US"/>
        </w:rPr>
        <w:t>deliveries</w:t>
      </w:r>
      <w:r w:rsidRPr="005B665A">
        <w:rPr>
          <w:rFonts w:cstheme="minorHAnsi"/>
          <w:lang w:val="en-US"/>
        </w:rPr>
        <w:t xml:space="preserve"> are scheduled for January and February.</w:t>
      </w:r>
    </w:p>
    <w:p w14:paraId="298D700D" w14:textId="77777777" w:rsidR="00660516" w:rsidRPr="00A87A54" w:rsidRDefault="00660516" w:rsidP="00660516">
      <w:pPr>
        <w:pStyle w:val="ListParagraph"/>
        <w:numPr>
          <w:ilvl w:val="0"/>
          <w:numId w:val="16"/>
        </w:numPr>
        <w:spacing w:after="0" w:line="240" w:lineRule="auto"/>
        <w:ind w:left="714" w:hanging="357"/>
        <w:rPr>
          <w:rFonts w:cstheme="minorHAnsi"/>
          <w:lang w:val="en-US"/>
        </w:rPr>
      </w:pPr>
      <w:proofErr w:type="spellStart"/>
      <w:r w:rsidRPr="00EA5A8F">
        <w:rPr>
          <w:rFonts w:cstheme="minorHAnsi"/>
          <w:lang w:val="en-US"/>
        </w:rPr>
        <w:t>Emerade</w:t>
      </w:r>
      <w:proofErr w:type="spellEnd"/>
      <w:r w:rsidRPr="00EA5A8F">
        <w:rPr>
          <w:rFonts w:cstheme="minorHAnsi"/>
          <w:lang w:val="en-US"/>
        </w:rPr>
        <w:t xml:space="preserve"> also supply a</w:t>
      </w:r>
      <w:r>
        <w:rPr>
          <w:rFonts w:cstheme="minorHAnsi"/>
          <w:lang w:val="en-US"/>
        </w:rPr>
        <w:t xml:space="preserve"> 0.5mg adrenaline auto-injector which is currently available.</w:t>
      </w:r>
    </w:p>
    <w:p w14:paraId="32107A9D" w14:textId="77777777" w:rsidR="00660516" w:rsidRPr="004F26BD" w:rsidRDefault="00660516" w:rsidP="00660516">
      <w:pPr>
        <w:spacing w:after="0" w:line="240" w:lineRule="auto"/>
        <w:rPr>
          <w:rFonts w:cstheme="minorHAnsi"/>
          <w:u w:val="single"/>
          <w:lang w:val="en-US"/>
        </w:rPr>
      </w:pPr>
      <w:r w:rsidRPr="00EA5A8F">
        <w:rPr>
          <w:rFonts w:cstheme="minorHAnsi"/>
          <w:u w:val="single"/>
          <w:lang w:val="en-US"/>
        </w:rPr>
        <w:t>0.15mg Adrenaline Auto-injectors:</w:t>
      </w:r>
    </w:p>
    <w:p w14:paraId="3D3CB559" w14:textId="77777777" w:rsidR="00660516" w:rsidRPr="00EA5A8F" w:rsidRDefault="00660516" w:rsidP="00660516">
      <w:pPr>
        <w:pStyle w:val="ListParagraph"/>
        <w:numPr>
          <w:ilvl w:val="0"/>
          <w:numId w:val="17"/>
        </w:numPr>
        <w:spacing w:after="0" w:line="240" w:lineRule="auto"/>
        <w:rPr>
          <w:rFonts w:cstheme="minorHAnsi"/>
          <w:lang w:val="en-US"/>
        </w:rPr>
      </w:pPr>
      <w:r>
        <w:rPr>
          <w:rFonts w:cstheme="minorHAnsi"/>
        </w:rPr>
        <w:t xml:space="preserve">Stock of </w:t>
      </w:r>
      <w:proofErr w:type="spellStart"/>
      <w:r>
        <w:rPr>
          <w:rFonts w:cstheme="minorHAnsi"/>
        </w:rPr>
        <w:t>EpiPen</w:t>
      </w:r>
      <w:proofErr w:type="spellEnd"/>
      <w:r>
        <w:rPr>
          <w:rFonts w:cstheme="minorHAnsi"/>
        </w:rPr>
        <w:t xml:space="preserve"> Junior is now available via a prescription validation process. Pharmacies are allocated stock on a prescription-only basis and can place orders for up to a maximum of two </w:t>
      </w:r>
      <w:proofErr w:type="spellStart"/>
      <w:r>
        <w:rPr>
          <w:rFonts w:cstheme="minorHAnsi"/>
        </w:rPr>
        <w:t>EpiPen</w:t>
      </w:r>
      <w:proofErr w:type="spellEnd"/>
      <w:r>
        <w:rPr>
          <w:rFonts w:cstheme="minorHAnsi"/>
        </w:rPr>
        <w:t xml:space="preserve"> Junior 0.15mg auto-injectors per prescription. Information about this process is available on the </w:t>
      </w:r>
      <w:proofErr w:type="spellStart"/>
      <w:r>
        <w:rPr>
          <w:rFonts w:cstheme="minorHAnsi"/>
        </w:rPr>
        <w:t>EpiPen</w:t>
      </w:r>
      <w:proofErr w:type="spellEnd"/>
      <w:r>
        <w:rPr>
          <w:rFonts w:cstheme="minorHAnsi"/>
        </w:rPr>
        <w:t xml:space="preserve"> website under the ‘Instruction to Pharmacists’ section: </w:t>
      </w:r>
      <w:hyperlink r:id="rId18" w:history="1">
        <w:r w:rsidRPr="00EA5A8F">
          <w:rPr>
            <w:rStyle w:val="Hyperlink"/>
            <w:rFonts w:cstheme="minorHAnsi"/>
          </w:rPr>
          <w:t>http://www.epipen.co.uk/</w:t>
        </w:r>
      </w:hyperlink>
    </w:p>
    <w:p w14:paraId="5D05E8C7" w14:textId="77777777" w:rsidR="00660516" w:rsidRDefault="00660516" w:rsidP="00660516">
      <w:pPr>
        <w:pStyle w:val="ListParagraph"/>
        <w:numPr>
          <w:ilvl w:val="0"/>
          <w:numId w:val="17"/>
        </w:numPr>
        <w:spacing w:after="0" w:line="240" w:lineRule="auto"/>
        <w:rPr>
          <w:rFonts w:cstheme="minorHAnsi"/>
          <w:lang w:val="en-US"/>
        </w:rPr>
      </w:pPr>
      <w:r>
        <w:rPr>
          <w:rFonts w:cstheme="minorHAnsi"/>
          <w:lang w:val="en-US"/>
        </w:rPr>
        <w:t>S</w:t>
      </w:r>
      <w:r w:rsidRPr="004F26BD">
        <w:rPr>
          <w:rFonts w:cstheme="minorHAnsi"/>
          <w:lang w:val="en-US"/>
        </w:rPr>
        <w:t xml:space="preserve">upplies of both </w:t>
      </w:r>
      <w:proofErr w:type="spellStart"/>
      <w:r w:rsidRPr="004F26BD">
        <w:rPr>
          <w:rFonts w:cstheme="minorHAnsi"/>
          <w:lang w:val="en-US"/>
        </w:rPr>
        <w:t>Jext</w:t>
      </w:r>
      <w:proofErr w:type="spellEnd"/>
      <w:r w:rsidRPr="004F26BD">
        <w:rPr>
          <w:rFonts w:cstheme="minorHAnsi"/>
          <w:lang w:val="en-US"/>
        </w:rPr>
        <w:t xml:space="preserve"> and </w:t>
      </w:r>
      <w:proofErr w:type="spellStart"/>
      <w:r w:rsidRPr="004F26BD">
        <w:rPr>
          <w:rFonts w:cstheme="minorHAnsi"/>
          <w:lang w:val="en-US"/>
        </w:rPr>
        <w:t>Emerade</w:t>
      </w:r>
      <w:proofErr w:type="spellEnd"/>
      <w:r w:rsidRPr="004F26BD">
        <w:rPr>
          <w:rFonts w:cstheme="minorHAnsi"/>
          <w:lang w:val="en-US"/>
        </w:rPr>
        <w:t xml:space="preserve"> 0.15mg adrenaline auto-injectors are </w:t>
      </w:r>
      <w:r>
        <w:rPr>
          <w:rFonts w:cstheme="minorHAnsi"/>
          <w:lang w:val="en-US"/>
        </w:rPr>
        <w:t xml:space="preserve">currently available and stock of these adrenaline auto-injectors can be obtained from wholesalers. </w:t>
      </w:r>
      <w:proofErr w:type="spellStart"/>
      <w:r>
        <w:rPr>
          <w:rFonts w:cstheme="minorHAnsi"/>
          <w:lang w:val="en-US"/>
        </w:rPr>
        <w:t>Jext</w:t>
      </w:r>
      <w:proofErr w:type="spellEnd"/>
      <w:r>
        <w:rPr>
          <w:rFonts w:cstheme="minorHAnsi"/>
          <w:lang w:val="en-US"/>
        </w:rPr>
        <w:t xml:space="preserve"> and </w:t>
      </w:r>
      <w:proofErr w:type="spellStart"/>
      <w:r>
        <w:rPr>
          <w:rFonts w:cstheme="minorHAnsi"/>
          <w:lang w:val="en-US"/>
        </w:rPr>
        <w:t>Emerade</w:t>
      </w:r>
      <w:proofErr w:type="spellEnd"/>
      <w:r>
        <w:rPr>
          <w:rFonts w:cstheme="minorHAnsi"/>
          <w:lang w:val="en-US"/>
        </w:rPr>
        <w:t xml:space="preserve"> are no longer subject to wholesaler prescription validation. Wholesalers have placed caps on orders but these are in line with caps in place prior to the prescription management protocol, please contact wholesalers for further information.</w:t>
      </w:r>
    </w:p>
    <w:p w14:paraId="46C00524" w14:textId="77777777" w:rsidR="00660516" w:rsidRDefault="00660516" w:rsidP="00660516">
      <w:pPr>
        <w:pStyle w:val="ListParagraph"/>
        <w:numPr>
          <w:ilvl w:val="0"/>
          <w:numId w:val="17"/>
        </w:numPr>
        <w:spacing w:after="0" w:line="240" w:lineRule="auto"/>
        <w:rPr>
          <w:rFonts w:cstheme="minorHAnsi"/>
          <w:lang w:val="en-US"/>
        </w:rPr>
      </w:pPr>
      <w:r>
        <w:rPr>
          <w:rFonts w:cstheme="minorHAnsi"/>
          <w:lang w:val="en-US"/>
        </w:rPr>
        <w:t>Pharmacies are urged not to over order during this time to avoid future supply problems and stocks are being monitored closely.</w:t>
      </w:r>
    </w:p>
    <w:p w14:paraId="4F9210AA" w14:textId="77777777" w:rsidR="00660516" w:rsidRPr="004F26BD" w:rsidRDefault="00660516" w:rsidP="00660516">
      <w:pPr>
        <w:pStyle w:val="ListParagraph"/>
        <w:numPr>
          <w:ilvl w:val="0"/>
          <w:numId w:val="17"/>
        </w:numPr>
        <w:spacing w:after="0" w:line="240" w:lineRule="auto"/>
        <w:rPr>
          <w:rFonts w:cstheme="minorHAnsi"/>
          <w:lang w:val="en-US"/>
        </w:rPr>
      </w:pPr>
      <w:r w:rsidRPr="004F26BD">
        <w:rPr>
          <w:rFonts w:cstheme="minorHAnsi"/>
          <w:lang w:val="en-US"/>
        </w:rPr>
        <w:t>The s</w:t>
      </w:r>
      <w:r>
        <w:rPr>
          <w:rFonts w:cstheme="minorHAnsi"/>
          <w:lang w:val="en-US"/>
        </w:rPr>
        <w:t xml:space="preserve">upply situation for </w:t>
      </w:r>
      <w:proofErr w:type="spellStart"/>
      <w:r>
        <w:rPr>
          <w:rFonts w:cstheme="minorHAnsi"/>
          <w:lang w:val="en-US"/>
        </w:rPr>
        <w:t>EpiPen</w:t>
      </w:r>
      <w:proofErr w:type="spellEnd"/>
      <w:r>
        <w:rPr>
          <w:rFonts w:cstheme="minorHAnsi"/>
          <w:lang w:val="en-US"/>
        </w:rPr>
        <w:t xml:space="preserve"> Juniors continues to improve and further stock is due in the coming months.</w:t>
      </w:r>
    </w:p>
    <w:p w14:paraId="31963AC0" w14:textId="77777777" w:rsidR="00C95ED0" w:rsidRDefault="00C95ED0" w:rsidP="00C95ED0">
      <w:pPr>
        <w:pStyle w:val="ListParagraph"/>
        <w:spacing w:after="0" w:line="240" w:lineRule="auto"/>
        <w:rPr>
          <w:rFonts w:cstheme="minorHAnsi"/>
          <w:lang w:val="en-US"/>
        </w:rPr>
      </w:pPr>
    </w:p>
    <w:p w14:paraId="6B58AE4A" w14:textId="77777777" w:rsidR="00660516" w:rsidRPr="001B0560" w:rsidRDefault="00660516" w:rsidP="00660516">
      <w:pPr>
        <w:spacing w:after="0" w:line="240" w:lineRule="auto"/>
        <w:rPr>
          <w:rFonts w:cstheme="minorHAnsi"/>
          <w:b/>
          <w:bCs/>
        </w:rPr>
      </w:pPr>
      <w:r w:rsidRPr="001B0560">
        <w:rPr>
          <w:rFonts w:cstheme="minorHAnsi"/>
          <w:b/>
          <w:bCs/>
        </w:rPr>
        <w:t xml:space="preserve">Clomipramine </w:t>
      </w:r>
    </w:p>
    <w:p w14:paraId="44234538" w14:textId="77777777" w:rsidR="00660516" w:rsidRPr="001B0560" w:rsidRDefault="00660516" w:rsidP="00660516">
      <w:pPr>
        <w:pStyle w:val="ListParagraph"/>
        <w:numPr>
          <w:ilvl w:val="0"/>
          <w:numId w:val="18"/>
        </w:numPr>
        <w:spacing w:after="0" w:line="240" w:lineRule="auto"/>
        <w:rPr>
          <w:rFonts w:cstheme="minorHAnsi"/>
        </w:rPr>
      </w:pPr>
      <w:bookmarkStart w:id="6" w:name="_Hlk531343241"/>
      <w:proofErr w:type="spellStart"/>
      <w:r w:rsidRPr="001B0560">
        <w:rPr>
          <w:rFonts w:eastAsia="Times New Roman" w:cstheme="minorHAnsi"/>
        </w:rPr>
        <w:t>Teva</w:t>
      </w:r>
      <w:proofErr w:type="spellEnd"/>
      <w:r w:rsidRPr="001B0560">
        <w:rPr>
          <w:rFonts w:eastAsia="Times New Roman" w:cstheme="minorHAnsi"/>
        </w:rPr>
        <w:t xml:space="preserve"> and Mylan are the only UK suppliers and are experiencing ongoing supply problems due to API issues</w:t>
      </w:r>
    </w:p>
    <w:p w14:paraId="18234465" w14:textId="77777777" w:rsidR="00660516" w:rsidRPr="001B0560" w:rsidRDefault="00660516" w:rsidP="00660516">
      <w:pPr>
        <w:pStyle w:val="ListParagraph"/>
        <w:numPr>
          <w:ilvl w:val="0"/>
          <w:numId w:val="18"/>
        </w:numPr>
        <w:spacing w:after="0" w:line="240" w:lineRule="auto"/>
        <w:rPr>
          <w:rFonts w:cstheme="minorHAnsi"/>
        </w:rPr>
      </w:pPr>
      <w:r w:rsidRPr="001B0560">
        <w:rPr>
          <w:rFonts w:cstheme="minorHAnsi"/>
        </w:rPr>
        <w:t xml:space="preserve">10mg capsules – </w:t>
      </w:r>
      <w:proofErr w:type="spellStart"/>
      <w:r w:rsidRPr="001B0560">
        <w:rPr>
          <w:rFonts w:cstheme="minorHAnsi"/>
        </w:rPr>
        <w:t>Teva</w:t>
      </w:r>
      <w:proofErr w:type="spellEnd"/>
      <w:r w:rsidRPr="001B0560">
        <w:rPr>
          <w:rFonts w:cstheme="minorHAnsi"/>
        </w:rPr>
        <w:t xml:space="preserve"> are currently out of stock, they are expecting further deliveries in March. Mylan are out of stock but have stock arriving in February 2019. </w:t>
      </w:r>
    </w:p>
    <w:p w14:paraId="1C03A25F" w14:textId="77777777" w:rsidR="00660516" w:rsidRPr="001B0560" w:rsidRDefault="00660516" w:rsidP="00660516">
      <w:pPr>
        <w:pStyle w:val="ListParagraph"/>
        <w:numPr>
          <w:ilvl w:val="0"/>
          <w:numId w:val="18"/>
        </w:numPr>
        <w:spacing w:after="0" w:line="240" w:lineRule="auto"/>
        <w:rPr>
          <w:rFonts w:cstheme="minorHAnsi"/>
        </w:rPr>
      </w:pPr>
      <w:r w:rsidRPr="001B0560">
        <w:rPr>
          <w:rFonts w:cstheme="minorHAnsi"/>
        </w:rPr>
        <w:t xml:space="preserve">25mg capsules – </w:t>
      </w:r>
      <w:proofErr w:type="spellStart"/>
      <w:r w:rsidRPr="001B0560">
        <w:rPr>
          <w:rFonts w:cstheme="minorHAnsi"/>
        </w:rPr>
        <w:t>Teva</w:t>
      </w:r>
      <w:proofErr w:type="spellEnd"/>
      <w:r w:rsidRPr="001B0560">
        <w:rPr>
          <w:rFonts w:cstheme="minorHAnsi"/>
        </w:rPr>
        <w:t xml:space="preserve"> are currently out of stock but will be releasing stock week commencing 21</w:t>
      </w:r>
      <w:r w:rsidRPr="001B0560">
        <w:rPr>
          <w:rFonts w:cstheme="minorHAnsi"/>
          <w:vertAlign w:val="superscript"/>
        </w:rPr>
        <w:t>st</w:t>
      </w:r>
      <w:r w:rsidRPr="001B0560">
        <w:rPr>
          <w:rFonts w:cstheme="minorHAnsi"/>
        </w:rPr>
        <w:t xml:space="preserve"> January. Mylan are out of stock advised they currently have no dates for resupply.</w:t>
      </w:r>
    </w:p>
    <w:p w14:paraId="5278DB85" w14:textId="77777777" w:rsidR="00660516" w:rsidRPr="006D6B0B" w:rsidRDefault="00660516" w:rsidP="00660516">
      <w:pPr>
        <w:pStyle w:val="ListParagraph"/>
        <w:numPr>
          <w:ilvl w:val="0"/>
          <w:numId w:val="18"/>
        </w:numPr>
        <w:spacing w:after="0" w:line="240" w:lineRule="auto"/>
        <w:rPr>
          <w:rFonts w:eastAsia="Times New Roman" w:cs="Times New Roman"/>
        </w:rPr>
      </w:pPr>
      <w:r w:rsidRPr="006D6B0B">
        <w:rPr>
          <w:rFonts w:cstheme="minorHAnsi"/>
        </w:rPr>
        <w:t xml:space="preserve">50mg capsules – </w:t>
      </w:r>
      <w:proofErr w:type="spellStart"/>
      <w:r w:rsidRPr="006D6B0B">
        <w:rPr>
          <w:rFonts w:cstheme="minorHAnsi"/>
        </w:rPr>
        <w:t>Teva</w:t>
      </w:r>
      <w:proofErr w:type="spellEnd"/>
      <w:r w:rsidRPr="006D6B0B">
        <w:rPr>
          <w:rFonts w:cstheme="minorHAnsi"/>
        </w:rPr>
        <w:t xml:space="preserve"> and Mylan are currently in stock.</w:t>
      </w:r>
      <w:bookmarkEnd w:id="6"/>
    </w:p>
    <w:p w14:paraId="018A6253" w14:textId="77777777" w:rsidR="00C95ED0" w:rsidRDefault="00C95ED0" w:rsidP="00C95ED0">
      <w:pPr>
        <w:spacing w:after="0" w:line="240" w:lineRule="auto"/>
        <w:rPr>
          <w:b/>
          <w:highlight w:val="yellow"/>
        </w:rPr>
      </w:pPr>
    </w:p>
    <w:p w14:paraId="34EAB7EF" w14:textId="77777777" w:rsidR="00660516" w:rsidRPr="00066612" w:rsidRDefault="00660516" w:rsidP="00660516">
      <w:pPr>
        <w:spacing w:after="0" w:line="240" w:lineRule="auto"/>
        <w:rPr>
          <w:b/>
        </w:rPr>
      </w:pPr>
      <w:proofErr w:type="spellStart"/>
      <w:r w:rsidRPr="00BC5A2F">
        <w:rPr>
          <w:b/>
        </w:rPr>
        <w:t>Adalat</w:t>
      </w:r>
      <w:proofErr w:type="spellEnd"/>
      <w:r w:rsidRPr="00BC5A2F">
        <w:rPr>
          <w:b/>
        </w:rPr>
        <w:t xml:space="preserve"> (</w:t>
      </w:r>
      <w:proofErr w:type="spellStart"/>
      <w:r w:rsidRPr="00BC5A2F">
        <w:rPr>
          <w:b/>
        </w:rPr>
        <w:t>nifedipine</w:t>
      </w:r>
      <w:proofErr w:type="spellEnd"/>
      <w:r w:rsidRPr="00BC5A2F">
        <w:rPr>
          <w:b/>
        </w:rPr>
        <w:t xml:space="preserve">) </w:t>
      </w:r>
    </w:p>
    <w:p w14:paraId="2B9F24FE" w14:textId="77777777" w:rsidR="00660516" w:rsidRPr="006B62E7" w:rsidRDefault="00660516" w:rsidP="00660516">
      <w:pPr>
        <w:pStyle w:val="ListParagraph"/>
        <w:numPr>
          <w:ilvl w:val="0"/>
          <w:numId w:val="19"/>
        </w:numPr>
        <w:spacing w:after="0" w:line="240" w:lineRule="auto"/>
      </w:pPr>
      <w:r>
        <w:t>L</w:t>
      </w:r>
      <w:r w:rsidRPr="006F5193">
        <w:t>etter</w:t>
      </w:r>
      <w:r>
        <w:t xml:space="preserve"> from Bayer attached below</w:t>
      </w:r>
    </w:p>
    <w:p w14:paraId="135AE919" w14:textId="77777777" w:rsidR="00660516" w:rsidRPr="006F5193" w:rsidRDefault="00660516" w:rsidP="00660516">
      <w:pPr>
        <w:numPr>
          <w:ilvl w:val="0"/>
          <w:numId w:val="20"/>
        </w:numPr>
        <w:spacing w:after="0" w:line="240" w:lineRule="auto"/>
        <w:rPr>
          <w:rFonts w:cstheme="minorHAnsi"/>
        </w:rPr>
      </w:pPr>
      <w:r w:rsidRPr="006F5193">
        <w:rPr>
          <w:rFonts w:cstheme="minorHAnsi"/>
          <w:color w:val="000000"/>
        </w:rPr>
        <w:t xml:space="preserve">There continues to be a temporary interruption to the supply of some </w:t>
      </w:r>
      <w:proofErr w:type="spellStart"/>
      <w:r w:rsidRPr="006F5193">
        <w:rPr>
          <w:rFonts w:cstheme="minorHAnsi"/>
          <w:color w:val="000000"/>
        </w:rPr>
        <w:t>Adalat</w:t>
      </w:r>
      <w:proofErr w:type="spellEnd"/>
      <w:r w:rsidRPr="006F5193">
        <w:rPr>
          <w:rFonts w:cstheme="minorHAnsi"/>
          <w:color w:val="000000"/>
        </w:rPr>
        <w:t xml:space="preserve"> presentations, with Bayer UK intending to re-su</w:t>
      </w:r>
      <w:r>
        <w:rPr>
          <w:rFonts w:cstheme="minorHAnsi"/>
          <w:color w:val="000000"/>
        </w:rPr>
        <w:t>pply the market at a later date than previously advised.</w:t>
      </w:r>
    </w:p>
    <w:p w14:paraId="21AD247C" w14:textId="77777777" w:rsidR="00660516" w:rsidRDefault="00660516" w:rsidP="00660516">
      <w:pPr>
        <w:numPr>
          <w:ilvl w:val="0"/>
          <w:numId w:val="20"/>
        </w:numPr>
        <w:spacing w:after="0" w:line="240" w:lineRule="auto"/>
        <w:rPr>
          <w:rFonts w:cstheme="minorHAnsi"/>
        </w:rPr>
      </w:pPr>
      <w:r w:rsidRPr="006F5193">
        <w:rPr>
          <w:rFonts w:cstheme="minorHAnsi"/>
        </w:rPr>
        <w:t>There will be some out of stock periods for some preparations and long-term discontinuations</w:t>
      </w:r>
      <w:r>
        <w:rPr>
          <w:rFonts w:cstheme="minorHAnsi"/>
        </w:rPr>
        <w:t xml:space="preserve"> of the following products:</w:t>
      </w:r>
    </w:p>
    <w:p w14:paraId="6967795B" w14:textId="11AB9469" w:rsidR="005811E2" w:rsidRPr="005811E2" w:rsidRDefault="00660516" w:rsidP="005811E2">
      <w:pPr>
        <w:numPr>
          <w:ilvl w:val="1"/>
          <w:numId w:val="20"/>
        </w:numPr>
        <w:spacing w:after="0" w:line="240" w:lineRule="auto"/>
        <w:rPr>
          <w:rFonts w:cstheme="minorHAnsi"/>
        </w:rPr>
      </w:pPr>
      <w:proofErr w:type="spellStart"/>
      <w:r>
        <w:rPr>
          <w:rFonts w:cstheme="minorHAnsi"/>
        </w:rPr>
        <w:t>Adalat</w:t>
      </w:r>
      <w:proofErr w:type="spellEnd"/>
      <w:r>
        <w:rPr>
          <w:rFonts w:cstheme="minorHAnsi"/>
        </w:rPr>
        <w:t xml:space="preserve"> 5mg capsules – discontinued from February 2019</w:t>
      </w:r>
      <w:r w:rsidR="005811E2">
        <w:rPr>
          <w:rFonts w:cstheme="minorHAnsi"/>
        </w:rPr>
        <w:t>.</w:t>
      </w:r>
      <w:r w:rsidR="008A5B74">
        <w:rPr>
          <w:rFonts w:cstheme="minorHAnsi"/>
        </w:rPr>
        <w:t xml:space="preserve"> </w:t>
      </w:r>
      <w:proofErr w:type="gramStart"/>
      <w:r w:rsidR="008A5B74">
        <w:rPr>
          <w:rFonts w:cstheme="minorHAnsi"/>
        </w:rPr>
        <w:t>Bayer were</w:t>
      </w:r>
      <w:proofErr w:type="gramEnd"/>
      <w:r w:rsidR="008A5B74">
        <w:rPr>
          <w:rFonts w:cstheme="minorHAnsi"/>
        </w:rPr>
        <w:t xml:space="preserve"> the sole licensed UK supplier of this product.</w:t>
      </w:r>
      <w:r w:rsidR="005811E2">
        <w:rPr>
          <w:rFonts w:cstheme="minorHAnsi"/>
        </w:rPr>
        <w:t xml:space="preserve"> We have been working </w:t>
      </w:r>
      <w:r w:rsidR="008A5B74">
        <w:rPr>
          <w:rFonts w:cstheme="minorHAnsi"/>
        </w:rPr>
        <w:t xml:space="preserve">with potential alternative manufacturers </w:t>
      </w:r>
      <w:r w:rsidR="005811E2">
        <w:rPr>
          <w:rFonts w:cstheme="minorHAnsi"/>
        </w:rPr>
        <w:t xml:space="preserve">and </w:t>
      </w:r>
      <w:r w:rsidR="008A5B74">
        <w:rPr>
          <w:rFonts w:cstheme="minorHAnsi"/>
        </w:rPr>
        <w:t>are working to get another licensed supply</w:t>
      </w:r>
      <w:r w:rsidR="005811E2">
        <w:rPr>
          <w:rFonts w:cstheme="minorHAnsi"/>
        </w:rPr>
        <w:t xml:space="preserve"> to the UK market. </w:t>
      </w:r>
      <w:r w:rsidR="008A5B74">
        <w:rPr>
          <w:rFonts w:cstheme="minorHAnsi"/>
        </w:rPr>
        <w:t>We have had a positive response and it</w:t>
      </w:r>
      <w:r w:rsidR="005811E2">
        <w:rPr>
          <w:rFonts w:cstheme="minorHAnsi"/>
        </w:rPr>
        <w:t xml:space="preserve"> is </w:t>
      </w:r>
      <w:r w:rsidR="008A5B74">
        <w:rPr>
          <w:rFonts w:cstheme="minorHAnsi"/>
        </w:rPr>
        <w:t xml:space="preserve">currently </w:t>
      </w:r>
      <w:r w:rsidR="005811E2">
        <w:rPr>
          <w:rFonts w:cstheme="minorHAnsi"/>
        </w:rPr>
        <w:t>estimated that supplies could be available April – May 2019. We have also been in contact with the specialist importers and can confirm that unlice</w:t>
      </w:r>
      <w:r w:rsidR="008A5B74">
        <w:rPr>
          <w:rFonts w:cstheme="minorHAnsi"/>
        </w:rPr>
        <w:t>nsed supplies have been sourced.</w:t>
      </w:r>
      <w:r w:rsidR="005811E2">
        <w:rPr>
          <w:rFonts w:cstheme="minorHAnsi"/>
        </w:rPr>
        <w:t xml:space="preserve"> </w:t>
      </w:r>
    </w:p>
    <w:p w14:paraId="3E43F94A" w14:textId="77777777" w:rsidR="00660516" w:rsidRDefault="00660516" w:rsidP="00660516">
      <w:pPr>
        <w:numPr>
          <w:ilvl w:val="1"/>
          <w:numId w:val="20"/>
        </w:numPr>
        <w:spacing w:after="0" w:line="240" w:lineRule="auto"/>
        <w:rPr>
          <w:rFonts w:cstheme="minorHAnsi"/>
        </w:rPr>
      </w:pPr>
      <w:proofErr w:type="spellStart"/>
      <w:r>
        <w:rPr>
          <w:rFonts w:cstheme="minorHAnsi"/>
        </w:rPr>
        <w:t>Adalat</w:t>
      </w:r>
      <w:proofErr w:type="spellEnd"/>
      <w:r>
        <w:rPr>
          <w:rFonts w:cstheme="minorHAnsi"/>
        </w:rPr>
        <w:t xml:space="preserve"> 10mg capsules – discontinued after March 2019</w:t>
      </w:r>
    </w:p>
    <w:p w14:paraId="50BF745F" w14:textId="77777777" w:rsidR="00660516" w:rsidRDefault="00660516" w:rsidP="00660516">
      <w:pPr>
        <w:numPr>
          <w:ilvl w:val="1"/>
          <w:numId w:val="20"/>
        </w:numPr>
        <w:spacing w:after="0" w:line="240" w:lineRule="auto"/>
        <w:rPr>
          <w:rFonts w:cstheme="minorHAnsi"/>
        </w:rPr>
      </w:pPr>
      <w:proofErr w:type="spellStart"/>
      <w:r>
        <w:rPr>
          <w:rFonts w:cstheme="minorHAnsi"/>
        </w:rPr>
        <w:t>Adalat</w:t>
      </w:r>
      <w:proofErr w:type="spellEnd"/>
      <w:r>
        <w:rPr>
          <w:rFonts w:cstheme="minorHAnsi"/>
        </w:rPr>
        <w:t xml:space="preserve"> Retard 10mg modified release tablets – discontinued after November 2018</w:t>
      </w:r>
    </w:p>
    <w:p w14:paraId="5BE032A2" w14:textId="6F43821A" w:rsidR="00660516" w:rsidRDefault="00660516" w:rsidP="00660516">
      <w:pPr>
        <w:numPr>
          <w:ilvl w:val="1"/>
          <w:numId w:val="20"/>
        </w:numPr>
        <w:spacing w:after="0" w:line="240" w:lineRule="auto"/>
        <w:rPr>
          <w:rFonts w:cstheme="minorHAnsi"/>
        </w:rPr>
      </w:pPr>
      <w:proofErr w:type="spellStart"/>
      <w:r>
        <w:rPr>
          <w:rFonts w:cstheme="minorHAnsi"/>
        </w:rPr>
        <w:t>Adalat</w:t>
      </w:r>
      <w:proofErr w:type="spellEnd"/>
      <w:r>
        <w:rPr>
          <w:rFonts w:cstheme="minorHAnsi"/>
        </w:rPr>
        <w:t xml:space="preserve"> Retard 20mg modified release tablets – discontinued August 2018</w:t>
      </w:r>
    </w:p>
    <w:p w14:paraId="0BE31862" w14:textId="1C0E7B3A" w:rsidR="008A5B74" w:rsidRPr="006F5193" w:rsidRDefault="008A5B74" w:rsidP="00660516">
      <w:pPr>
        <w:numPr>
          <w:ilvl w:val="1"/>
          <w:numId w:val="20"/>
        </w:numPr>
        <w:spacing w:after="0" w:line="240" w:lineRule="auto"/>
        <w:rPr>
          <w:rFonts w:cstheme="minorHAnsi"/>
        </w:rPr>
      </w:pPr>
      <w:proofErr w:type="spellStart"/>
      <w:r>
        <w:rPr>
          <w:rFonts w:cstheme="minorHAnsi"/>
        </w:rPr>
        <w:t>Adalat</w:t>
      </w:r>
      <w:proofErr w:type="spellEnd"/>
      <w:r>
        <w:rPr>
          <w:rFonts w:cstheme="minorHAnsi"/>
        </w:rPr>
        <w:t xml:space="preserve"> LA 20mg, 30mg and 60mg prolonged release – out of stock until 2021.</w:t>
      </w:r>
    </w:p>
    <w:p w14:paraId="6CA96A17" w14:textId="77777777" w:rsidR="001D26B3" w:rsidRDefault="00660516" w:rsidP="001D26B3">
      <w:pPr>
        <w:numPr>
          <w:ilvl w:val="0"/>
          <w:numId w:val="20"/>
        </w:numPr>
        <w:spacing w:after="0" w:line="240" w:lineRule="auto"/>
        <w:rPr>
          <w:rFonts w:cstheme="minorHAnsi"/>
        </w:rPr>
      </w:pPr>
      <w:r>
        <w:rPr>
          <w:rFonts w:cstheme="minorHAnsi"/>
        </w:rPr>
        <w:t>The below letter</w:t>
      </w:r>
      <w:r w:rsidRPr="006F5193">
        <w:rPr>
          <w:rFonts w:cstheme="minorHAnsi"/>
        </w:rPr>
        <w:t xml:space="preserve"> also lists the other preparations of </w:t>
      </w:r>
      <w:proofErr w:type="spellStart"/>
      <w:r w:rsidRPr="006F5193">
        <w:rPr>
          <w:rFonts w:cstheme="minorHAnsi"/>
        </w:rPr>
        <w:t>Adalat</w:t>
      </w:r>
      <w:proofErr w:type="spellEnd"/>
      <w:r w:rsidRPr="006F5193">
        <w:rPr>
          <w:rFonts w:cstheme="minorHAnsi"/>
        </w:rPr>
        <w:t xml:space="preserve"> (</w:t>
      </w:r>
      <w:proofErr w:type="spellStart"/>
      <w:r w:rsidRPr="006F5193">
        <w:rPr>
          <w:rFonts w:cstheme="minorHAnsi"/>
        </w:rPr>
        <w:t>nifedipine</w:t>
      </w:r>
      <w:proofErr w:type="spellEnd"/>
      <w:r w:rsidRPr="006F5193">
        <w:rPr>
          <w:rFonts w:cstheme="minorHAnsi"/>
        </w:rPr>
        <w:t xml:space="preserve">) that remain available to order as well as contact details for healthcare professionals to obtain further advice and support. </w:t>
      </w:r>
    </w:p>
    <w:p w14:paraId="4B9E6A79" w14:textId="3A12573C" w:rsidR="00660516" w:rsidRPr="001D26B3" w:rsidRDefault="00660516" w:rsidP="001D26B3">
      <w:pPr>
        <w:numPr>
          <w:ilvl w:val="0"/>
          <w:numId w:val="20"/>
        </w:numPr>
        <w:spacing w:after="0" w:line="240" w:lineRule="auto"/>
        <w:rPr>
          <w:rFonts w:cstheme="minorHAnsi"/>
        </w:rPr>
      </w:pPr>
      <w:r>
        <w:t xml:space="preserve">Supplies of other </w:t>
      </w:r>
      <w:proofErr w:type="spellStart"/>
      <w:r>
        <w:t>n</w:t>
      </w:r>
      <w:r w:rsidRPr="00F33DDF">
        <w:t>ifedipine</w:t>
      </w:r>
      <w:proofErr w:type="spellEnd"/>
      <w:r w:rsidRPr="00F33DDF">
        <w:t xml:space="preserve"> capsules and tablets remain available currently, including;</w:t>
      </w:r>
    </w:p>
    <w:p w14:paraId="1767813F" w14:textId="77777777" w:rsidR="00660516" w:rsidRPr="00F33DDF" w:rsidRDefault="00660516" w:rsidP="00660516">
      <w:pPr>
        <w:pStyle w:val="ListParagraph"/>
        <w:numPr>
          <w:ilvl w:val="1"/>
          <w:numId w:val="20"/>
        </w:numPr>
        <w:spacing w:after="0" w:line="240" w:lineRule="auto"/>
        <w:contextualSpacing w:val="0"/>
        <w:rPr>
          <w:iCs/>
        </w:rPr>
      </w:pPr>
      <w:proofErr w:type="spellStart"/>
      <w:r w:rsidRPr="00F33DDF">
        <w:rPr>
          <w:iCs/>
        </w:rPr>
        <w:t>Adipine</w:t>
      </w:r>
      <w:proofErr w:type="spellEnd"/>
      <w:r w:rsidRPr="00F33DDF">
        <w:rPr>
          <w:iCs/>
        </w:rPr>
        <w:t xml:space="preserve"> (</w:t>
      </w:r>
      <w:proofErr w:type="spellStart"/>
      <w:r w:rsidRPr="00F33DDF">
        <w:rPr>
          <w:iCs/>
        </w:rPr>
        <w:t>Chiesi</w:t>
      </w:r>
      <w:proofErr w:type="spellEnd"/>
      <w:r w:rsidRPr="00F33DDF">
        <w:rPr>
          <w:iCs/>
        </w:rPr>
        <w:t>)</w:t>
      </w:r>
    </w:p>
    <w:p w14:paraId="78D606D4" w14:textId="77777777" w:rsidR="00660516" w:rsidRPr="00F33DDF" w:rsidRDefault="00660516" w:rsidP="00660516">
      <w:pPr>
        <w:pStyle w:val="ListParagraph"/>
        <w:numPr>
          <w:ilvl w:val="1"/>
          <w:numId w:val="20"/>
        </w:numPr>
        <w:spacing w:after="0" w:line="240" w:lineRule="auto"/>
        <w:contextualSpacing w:val="0"/>
        <w:rPr>
          <w:iCs/>
        </w:rPr>
      </w:pPr>
      <w:proofErr w:type="spellStart"/>
      <w:r w:rsidRPr="00F33DDF">
        <w:rPr>
          <w:iCs/>
        </w:rPr>
        <w:t>Coracten</w:t>
      </w:r>
      <w:proofErr w:type="spellEnd"/>
      <w:r w:rsidRPr="00F33DDF">
        <w:rPr>
          <w:iCs/>
        </w:rPr>
        <w:t xml:space="preserve"> (UCB)</w:t>
      </w:r>
    </w:p>
    <w:p w14:paraId="45D0F504" w14:textId="77777777" w:rsidR="00660516" w:rsidRPr="00F33DDF" w:rsidRDefault="00660516" w:rsidP="00660516">
      <w:pPr>
        <w:pStyle w:val="ListParagraph"/>
        <w:numPr>
          <w:ilvl w:val="1"/>
          <w:numId w:val="20"/>
        </w:numPr>
        <w:spacing w:after="0" w:line="240" w:lineRule="auto"/>
        <w:contextualSpacing w:val="0"/>
        <w:rPr>
          <w:iCs/>
        </w:rPr>
      </w:pPr>
      <w:proofErr w:type="spellStart"/>
      <w:r w:rsidRPr="00F33DDF">
        <w:rPr>
          <w:iCs/>
        </w:rPr>
        <w:lastRenderedPageBreak/>
        <w:t>Nifedipress</w:t>
      </w:r>
      <w:proofErr w:type="spellEnd"/>
      <w:r w:rsidRPr="00F33DDF">
        <w:rPr>
          <w:iCs/>
        </w:rPr>
        <w:t xml:space="preserve"> (</w:t>
      </w:r>
      <w:proofErr w:type="spellStart"/>
      <w:r w:rsidRPr="00F33DDF">
        <w:rPr>
          <w:iCs/>
        </w:rPr>
        <w:t>Dexcel</w:t>
      </w:r>
      <w:proofErr w:type="spellEnd"/>
      <w:r w:rsidRPr="00F33DDF">
        <w:rPr>
          <w:iCs/>
        </w:rPr>
        <w:t>)</w:t>
      </w:r>
    </w:p>
    <w:p w14:paraId="7C5479FC" w14:textId="729A2FDE" w:rsidR="00660516" w:rsidRDefault="00660516" w:rsidP="00660516">
      <w:pPr>
        <w:pStyle w:val="ListParagraph"/>
        <w:numPr>
          <w:ilvl w:val="1"/>
          <w:numId w:val="20"/>
        </w:numPr>
        <w:spacing w:after="0" w:line="240" w:lineRule="auto"/>
        <w:contextualSpacing w:val="0"/>
        <w:rPr>
          <w:iCs/>
        </w:rPr>
      </w:pPr>
      <w:proofErr w:type="spellStart"/>
      <w:r w:rsidRPr="00F33DDF">
        <w:rPr>
          <w:iCs/>
        </w:rPr>
        <w:t>Tensipine</w:t>
      </w:r>
      <w:proofErr w:type="spellEnd"/>
      <w:r w:rsidRPr="00F33DDF">
        <w:rPr>
          <w:iCs/>
        </w:rPr>
        <w:t xml:space="preserve"> (Genus)</w:t>
      </w:r>
    </w:p>
    <w:p w14:paraId="202B42A6" w14:textId="7A94F7C8" w:rsidR="008A5B74" w:rsidRPr="006F5193" w:rsidRDefault="008A5B74" w:rsidP="001D26B3">
      <w:pPr>
        <w:pStyle w:val="ListParagraph"/>
        <w:numPr>
          <w:ilvl w:val="0"/>
          <w:numId w:val="20"/>
        </w:numPr>
        <w:spacing w:after="0" w:line="240" w:lineRule="auto"/>
        <w:contextualSpacing w:val="0"/>
        <w:rPr>
          <w:iCs/>
        </w:rPr>
      </w:pPr>
      <w:r>
        <w:rPr>
          <w:iCs/>
        </w:rPr>
        <w:t>We are in contact with the suppliers of all of these alternatives and they are working to ensure that supplies remain available and to expedite future deliveries where possible.</w:t>
      </w:r>
    </w:p>
    <w:p w14:paraId="4FD8A917" w14:textId="77777777" w:rsidR="00660516" w:rsidRPr="009004E9" w:rsidRDefault="00660516" w:rsidP="00660516">
      <w:pPr>
        <w:pStyle w:val="ListParagraph"/>
        <w:numPr>
          <w:ilvl w:val="0"/>
          <w:numId w:val="20"/>
        </w:numPr>
        <w:spacing w:after="0" w:line="240" w:lineRule="auto"/>
        <w:ind w:left="714" w:hanging="357"/>
      </w:pPr>
      <w:r w:rsidRPr="00F33DDF">
        <w:t xml:space="preserve">UKMI have issued a shortages memo, </w:t>
      </w:r>
      <w:r>
        <w:t>whic</w:t>
      </w:r>
      <w:r w:rsidRPr="00F33DDF">
        <w:t xml:space="preserve">h provides advice on alternatives, this is available on the SPS website via the following link: </w:t>
      </w:r>
      <w:hyperlink r:id="rId19" w:history="1">
        <w:r>
          <w:rPr>
            <w:rStyle w:val="Hyperlink"/>
          </w:rPr>
          <w:t>https://www.sps.nhs.uk/articles/shortage-of-adalat-nifedipine/</w:t>
        </w:r>
      </w:hyperlink>
    </w:p>
    <w:p w14:paraId="45DBAA9A" w14:textId="3E8E9FC2" w:rsidR="00660516" w:rsidRDefault="00660516" w:rsidP="00660516">
      <w:pPr>
        <w:pStyle w:val="ListParagraph"/>
        <w:numPr>
          <w:ilvl w:val="0"/>
          <w:numId w:val="20"/>
        </w:numPr>
        <w:spacing w:after="0" w:line="240" w:lineRule="auto"/>
        <w:ind w:left="714" w:hanging="357"/>
      </w:pPr>
      <w:r w:rsidRPr="00F33DDF">
        <w:t>Please do pass on information about this shortage to relevant clinical specialities.</w:t>
      </w:r>
    </w:p>
    <w:p w14:paraId="7DC48A6E" w14:textId="3BD0C0F6" w:rsidR="001D26B3" w:rsidRDefault="001D26B3" w:rsidP="00660516">
      <w:pPr>
        <w:spacing w:after="0" w:line="240" w:lineRule="auto"/>
        <w:rPr>
          <w:rFonts w:ascii="Calibri" w:hAnsi="Calibri"/>
          <w:b/>
        </w:rPr>
      </w:pPr>
    </w:p>
    <w:p w14:paraId="5287667F" w14:textId="21B0A114" w:rsidR="001D26B3" w:rsidRDefault="001D26B3" w:rsidP="00660516">
      <w:pPr>
        <w:spacing w:after="0" w:line="240" w:lineRule="auto"/>
        <w:rPr>
          <w:rFonts w:ascii="Calibri" w:hAnsi="Calibri"/>
          <w:b/>
        </w:rPr>
      </w:pPr>
      <w:r>
        <w:rPr>
          <w:rFonts w:ascii="Calibri" w:hAnsi="Calibri"/>
          <w:b/>
        </w:rPr>
        <w:object w:dxaOrig="1591" w:dyaOrig="1036" w14:anchorId="10203A9C">
          <v:shape id="_x0000_i1026" type="#_x0000_t75" style="width:79.5pt;height:52pt" o:ole="">
            <v:imagedata r:id="rId20" o:title=""/>
          </v:shape>
          <o:OLEObject Type="Embed" ProgID="AcroExch.Document.7" ShapeID="_x0000_i1026" DrawAspect="Icon" ObjectID="_1611124397" r:id="rId21"/>
        </w:object>
      </w:r>
    </w:p>
    <w:p w14:paraId="0CFD4934" w14:textId="77777777" w:rsidR="001D26B3" w:rsidRDefault="001D26B3" w:rsidP="00660516">
      <w:pPr>
        <w:spacing w:after="0" w:line="240" w:lineRule="auto"/>
        <w:rPr>
          <w:rFonts w:ascii="Calibri" w:hAnsi="Calibri"/>
          <w:b/>
        </w:rPr>
      </w:pPr>
    </w:p>
    <w:p w14:paraId="34F10E0C" w14:textId="3F752AF2" w:rsidR="00660516" w:rsidRPr="003A55F2" w:rsidRDefault="00660516" w:rsidP="00660516">
      <w:pPr>
        <w:spacing w:after="0" w:line="240" w:lineRule="auto"/>
        <w:rPr>
          <w:rFonts w:ascii="Calibri" w:hAnsi="Calibri"/>
          <w:b/>
        </w:rPr>
      </w:pPr>
      <w:proofErr w:type="spellStart"/>
      <w:r w:rsidRPr="003A55F2">
        <w:rPr>
          <w:rFonts w:ascii="Calibri" w:hAnsi="Calibri"/>
          <w:b/>
        </w:rPr>
        <w:t>Imigran</w:t>
      </w:r>
      <w:proofErr w:type="spellEnd"/>
      <w:r w:rsidRPr="003A55F2">
        <w:rPr>
          <w:rFonts w:ascii="Calibri" w:hAnsi="Calibri"/>
          <w:b/>
        </w:rPr>
        <w:t xml:space="preserve"> (</w:t>
      </w:r>
      <w:proofErr w:type="spellStart"/>
      <w:r w:rsidRPr="003A55F2">
        <w:rPr>
          <w:rFonts w:ascii="Calibri" w:hAnsi="Calibri"/>
          <w:b/>
        </w:rPr>
        <w:t>sumatriptan</w:t>
      </w:r>
      <w:proofErr w:type="spellEnd"/>
      <w:r w:rsidRPr="003A55F2">
        <w:rPr>
          <w:rFonts w:ascii="Calibri" w:hAnsi="Calibri"/>
          <w:b/>
        </w:rPr>
        <w:t>) injection</w:t>
      </w:r>
      <w:r>
        <w:rPr>
          <w:rFonts w:ascii="Calibri" w:hAnsi="Calibri"/>
          <w:b/>
        </w:rPr>
        <w:t>:</w:t>
      </w:r>
    </w:p>
    <w:p w14:paraId="1EB4B887" w14:textId="77777777" w:rsidR="00660516" w:rsidRPr="003A55F2" w:rsidRDefault="00660516" w:rsidP="00660516">
      <w:pPr>
        <w:pStyle w:val="ListParagraph"/>
        <w:numPr>
          <w:ilvl w:val="0"/>
          <w:numId w:val="21"/>
        </w:numPr>
        <w:spacing w:after="0" w:line="240" w:lineRule="auto"/>
        <w:contextualSpacing w:val="0"/>
      </w:pPr>
      <w:r w:rsidRPr="003A55F2">
        <w:t xml:space="preserve">We have been made aware of a manufacturing issue affecting supplies of GSK’s branded </w:t>
      </w:r>
      <w:proofErr w:type="spellStart"/>
      <w:r w:rsidRPr="003A55F2">
        <w:t>sumatriptan</w:t>
      </w:r>
      <w:proofErr w:type="spellEnd"/>
      <w:r w:rsidRPr="003A55F2">
        <w:t xml:space="preserve"> injection, </w:t>
      </w:r>
      <w:proofErr w:type="spellStart"/>
      <w:r w:rsidRPr="003A55F2">
        <w:t>Imigran</w:t>
      </w:r>
      <w:proofErr w:type="spellEnd"/>
      <w:r w:rsidRPr="003A55F2">
        <w:t>.</w:t>
      </w:r>
    </w:p>
    <w:p w14:paraId="1617E88A" w14:textId="77777777" w:rsidR="00660516" w:rsidRDefault="00660516" w:rsidP="00660516">
      <w:pPr>
        <w:pStyle w:val="ListParagraph"/>
        <w:numPr>
          <w:ilvl w:val="0"/>
          <w:numId w:val="21"/>
        </w:numPr>
        <w:spacing w:after="0" w:line="240" w:lineRule="auto"/>
        <w:contextualSpacing w:val="0"/>
      </w:pPr>
      <w:r>
        <w:t xml:space="preserve">GSK have confirmed the treatment pack is due back in stock early February but the refill is not expected until July 2019. </w:t>
      </w:r>
    </w:p>
    <w:p w14:paraId="2E40B347" w14:textId="77777777" w:rsidR="00660516" w:rsidRPr="003A55F2" w:rsidRDefault="00660516" w:rsidP="00660516">
      <w:pPr>
        <w:pStyle w:val="ListParagraph"/>
        <w:numPr>
          <w:ilvl w:val="0"/>
          <w:numId w:val="21"/>
        </w:numPr>
        <w:spacing w:after="0" w:line="240" w:lineRule="auto"/>
        <w:contextualSpacing w:val="0"/>
      </w:pPr>
      <w:r w:rsidRPr="003A55F2">
        <w:t xml:space="preserve">Generic supplies of </w:t>
      </w:r>
      <w:proofErr w:type="spellStart"/>
      <w:r w:rsidRPr="003A55F2">
        <w:t>sumatriptan</w:t>
      </w:r>
      <w:proofErr w:type="spellEnd"/>
      <w:r w:rsidRPr="003A55F2">
        <w:t xml:space="preserve"> injection in both initiation and refill packs are available from Sun Pharma/Ranbaxy – (this product is ‘</w:t>
      </w:r>
      <w:proofErr w:type="spellStart"/>
      <w:r w:rsidRPr="0067000F">
        <w:rPr>
          <w:rFonts w:cs="Helvetica"/>
          <w:lang w:val="en"/>
        </w:rPr>
        <w:t>sumatriptan</w:t>
      </w:r>
      <w:proofErr w:type="spellEnd"/>
      <w:r w:rsidRPr="0067000F">
        <w:rPr>
          <w:rFonts w:cs="Helvetica"/>
          <w:lang w:val="en"/>
        </w:rPr>
        <w:t xml:space="preserve"> 6 mg/0.5 ml solution for injection’)</w:t>
      </w:r>
    </w:p>
    <w:p w14:paraId="032A66AA" w14:textId="77777777" w:rsidR="00660516" w:rsidRPr="003A55F2" w:rsidRDefault="00660516" w:rsidP="00660516">
      <w:pPr>
        <w:pStyle w:val="ListParagraph"/>
        <w:numPr>
          <w:ilvl w:val="0"/>
          <w:numId w:val="21"/>
        </w:numPr>
        <w:spacing w:after="0" w:line="240" w:lineRule="auto"/>
        <w:contextualSpacing w:val="0"/>
      </w:pPr>
      <w:r w:rsidRPr="003A55F2">
        <w:t xml:space="preserve">Sun Pharma/Ranbaxy </w:t>
      </w:r>
      <w:proofErr w:type="gramStart"/>
      <w:r w:rsidRPr="003A55F2">
        <w:t>have</w:t>
      </w:r>
      <w:proofErr w:type="gramEnd"/>
      <w:r w:rsidRPr="003A55F2">
        <w:t xml:space="preserve"> confirmed that they are able to support the additional demand during this time.</w:t>
      </w:r>
    </w:p>
    <w:p w14:paraId="0CB14042" w14:textId="77777777" w:rsidR="00C95ED0" w:rsidRPr="00660516" w:rsidRDefault="00C95ED0" w:rsidP="00660516">
      <w:pPr>
        <w:spacing w:after="0" w:line="240" w:lineRule="auto"/>
        <w:rPr>
          <w:sz w:val="24"/>
          <w:szCs w:val="24"/>
        </w:rPr>
      </w:pPr>
    </w:p>
    <w:p w14:paraId="06FAD5CF" w14:textId="77777777" w:rsidR="00C95ED0" w:rsidRDefault="00C95ED0" w:rsidP="00C95ED0">
      <w:pPr>
        <w:spacing w:after="0" w:line="240" w:lineRule="auto"/>
        <w:rPr>
          <w:b/>
        </w:rPr>
      </w:pPr>
      <w:proofErr w:type="spellStart"/>
      <w:r>
        <w:rPr>
          <w:b/>
        </w:rPr>
        <w:t>Lofexidine</w:t>
      </w:r>
      <w:proofErr w:type="spellEnd"/>
      <w:r>
        <w:rPr>
          <w:b/>
        </w:rPr>
        <w:t xml:space="preserve"> tablets</w:t>
      </w:r>
    </w:p>
    <w:p w14:paraId="5FE928A6" w14:textId="77777777" w:rsidR="00C95ED0" w:rsidRDefault="00C95ED0" w:rsidP="00664FB8">
      <w:pPr>
        <w:pStyle w:val="ListParagraph"/>
        <w:numPr>
          <w:ilvl w:val="0"/>
          <w:numId w:val="22"/>
        </w:numPr>
        <w:spacing w:after="0" w:line="240" w:lineRule="auto"/>
      </w:pPr>
      <w:r>
        <w:t xml:space="preserve">Britannia </w:t>
      </w:r>
      <w:proofErr w:type="gramStart"/>
      <w:r>
        <w:t>are</w:t>
      </w:r>
      <w:proofErr w:type="gramEnd"/>
      <w:r>
        <w:t xml:space="preserve"> no longer supplying </w:t>
      </w:r>
      <w:proofErr w:type="spellStart"/>
      <w:r>
        <w:t>Britlofex</w:t>
      </w:r>
      <w:proofErr w:type="spellEnd"/>
      <w:r>
        <w:t xml:space="preserve"> (</w:t>
      </w:r>
      <w:proofErr w:type="spellStart"/>
      <w:r>
        <w:t>lofexidine</w:t>
      </w:r>
      <w:proofErr w:type="spellEnd"/>
      <w:r>
        <w:t>) tablets due to manufacturing problems.</w:t>
      </w:r>
    </w:p>
    <w:p w14:paraId="0EC95DAC" w14:textId="77777777" w:rsidR="00C95ED0" w:rsidRDefault="00C95ED0" w:rsidP="00664FB8">
      <w:pPr>
        <w:pStyle w:val="ListParagraph"/>
        <w:numPr>
          <w:ilvl w:val="0"/>
          <w:numId w:val="22"/>
        </w:numPr>
        <w:spacing w:after="0" w:line="240" w:lineRule="auto"/>
      </w:pPr>
      <w:r>
        <w:rPr>
          <w:iCs/>
        </w:rPr>
        <w:t>Britannia is the sole supplier of this product to the UK.</w:t>
      </w:r>
    </w:p>
    <w:p w14:paraId="5E1B5B9C" w14:textId="77777777" w:rsidR="00C95ED0" w:rsidRDefault="00C95ED0" w:rsidP="00664FB8">
      <w:pPr>
        <w:pStyle w:val="ListParagraph"/>
        <w:numPr>
          <w:ilvl w:val="0"/>
          <w:numId w:val="22"/>
        </w:numPr>
        <w:spacing w:after="0" w:line="240" w:lineRule="auto"/>
      </w:pPr>
      <w:r>
        <w:rPr>
          <w:iCs/>
        </w:rPr>
        <w:t xml:space="preserve">Britannia does not yet know the resupply date for the next delivery of </w:t>
      </w:r>
      <w:proofErr w:type="spellStart"/>
      <w:r>
        <w:rPr>
          <w:iCs/>
        </w:rPr>
        <w:t>Britlofex</w:t>
      </w:r>
      <w:proofErr w:type="spellEnd"/>
      <w:r>
        <w:rPr>
          <w:iCs/>
        </w:rPr>
        <w:t xml:space="preserve"> tablets, but the out of stock period is likely to last several months. This is due to the transfer of the product to a new manufacturer</w:t>
      </w:r>
      <w:r>
        <w:rPr>
          <w:iCs/>
          <w:color w:val="1F497D"/>
        </w:rPr>
        <w:t xml:space="preserve">. </w:t>
      </w:r>
      <w:r>
        <w:t>We have been in discussion with the specialist importer companies about this and they have been unable to source supplies from abroad, as this product is not used in many other countries.</w:t>
      </w:r>
    </w:p>
    <w:p w14:paraId="5A965E7D" w14:textId="77777777" w:rsidR="00C95ED0" w:rsidRDefault="00C95ED0" w:rsidP="00664FB8">
      <w:pPr>
        <w:pStyle w:val="ListParagraph"/>
        <w:numPr>
          <w:ilvl w:val="0"/>
          <w:numId w:val="22"/>
        </w:numPr>
        <w:spacing w:after="0" w:line="240" w:lineRule="auto"/>
      </w:pPr>
      <w:r>
        <w:t>UKMI have prepared the following shortages memo, which has now been published on the SPS website:</w:t>
      </w:r>
    </w:p>
    <w:p w14:paraId="55B3D40D" w14:textId="77777777" w:rsidR="00C95ED0" w:rsidRDefault="002B54AF" w:rsidP="00C95ED0">
      <w:pPr>
        <w:pStyle w:val="ListParagraph"/>
      </w:pPr>
      <w:hyperlink r:id="rId22" w:history="1">
        <w:r w:rsidR="00025725" w:rsidRPr="005634ED">
          <w:rPr>
            <w:rStyle w:val="Hyperlink"/>
          </w:rPr>
          <w:t>https://www.sps.nhs.uk/articles/shortage-of-lofexidine-hydrochloride-tablets-200-microgram-britoflex/</w:t>
        </w:r>
      </w:hyperlink>
      <w:r w:rsidR="00C95ED0">
        <w:object w:dxaOrig="1590" w:dyaOrig="1005" w14:anchorId="7C9F705E">
          <v:shape id="_x0000_i1027" type="#_x0000_t75" style="width:80pt;height:50pt" o:ole="">
            <v:imagedata r:id="rId23" o:title=""/>
          </v:shape>
          <o:OLEObject Type="Embed" ProgID="AcroExch.Document.7" ShapeID="_x0000_i1027" DrawAspect="Icon" ObjectID="_1611124398" r:id="rId24"/>
        </w:object>
      </w:r>
    </w:p>
    <w:p w14:paraId="6EDACD1D" w14:textId="77777777" w:rsidR="00C95ED0" w:rsidRDefault="00C95ED0" w:rsidP="00C95ED0">
      <w:pPr>
        <w:spacing w:after="0" w:line="240" w:lineRule="auto"/>
        <w:rPr>
          <w:b/>
          <w:bCs/>
        </w:rPr>
      </w:pPr>
      <w:proofErr w:type="spellStart"/>
      <w:r>
        <w:rPr>
          <w:b/>
          <w:bCs/>
        </w:rPr>
        <w:t>Stemetil</w:t>
      </w:r>
      <w:proofErr w:type="spellEnd"/>
      <w:r>
        <w:rPr>
          <w:b/>
          <w:bCs/>
        </w:rPr>
        <w:t xml:space="preserve"> (</w:t>
      </w:r>
      <w:proofErr w:type="spellStart"/>
      <w:r>
        <w:rPr>
          <w:b/>
          <w:bCs/>
        </w:rPr>
        <w:t>prochloperazine</w:t>
      </w:r>
      <w:proofErr w:type="spellEnd"/>
      <w:r>
        <w:rPr>
          <w:b/>
          <w:bCs/>
        </w:rPr>
        <w:t>) 5mg in 5ml oral syrup</w:t>
      </w:r>
    </w:p>
    <w:p w14:paraId="5AFBBBEF" w14:textId="77777777" w:rsidR="00C95ED0" w:rsidRDefault="00C95ED0" w:rsidP="00664FB8">
      <w:pPr>
        <w:pStyle w:val="ListParagraph"/>
        <w:numPr>
          <w:ilvl w:val="0"/>
          <w:numId w:val="23"/>
        </w:numPr>
        <w:spacing w:after="0" w:line="240" w:lineRule="auto"/>
      </w:pPr>
      <w:r>
        <w:rPr>
          <w:rFonts w:eastAsia="Times New Roman"/>
        </w:rPr>
        <w:t xml:space="preserve">Sanofi have informed DHSC that there is very limited stock available of </w:t>
      </w:r>
      <w:proofErr w:type="spellStart"/>
      <w:r>
        <w:rPr>
          <w:rFonts w:eastAsia="Times New Roman"/>
        </w:rPr>
        <w:t>Stemetil</w:t>
      </w:r>
      <w:proofErr w:type="spellEnd"/>
      <w:r>
        <w:rPr>
          <w:rFonts w:eastAsia="Times New Roman"/>
        </w:rPr>
        <w:t xml:space="preserve"> oral syrup, </w:t>
      </w:r>
    </w:p>
    <w:p w14:paraId="066596F8" w14:textId="77777777" w:rsidR="00C95ED0" w:rsidRDefault="00C95ED0" w:rsidP="00664FB8">
      <w:pPr>
        <w:pStyle w:val="ListParagraph"/>
        <w:numPr>
          <w:ilvl w:val="0"/>
          <w:numId w:val="23"/>
        </w:numPr>
        <w:spacing w:after="0" w:line="240" w:lineRule="auto"/>
      </w:pPr>
      <w:r>
        <w:rPr>
          <w:rFonts w:eastAsia="Times New Roman"/>
        </w:rPr>
        <w:t>Stocks are likely to last until approximately late November 2018 with next delivery not due until the middle of 2019.</w:t>
      </w:r>
    </w:p>
    <w:p w14:paraId="025D6517" w14:textId="77777777" w:rsidR="00C95ED0" w:rsidRDefault="00C95ED0" w:rsidP="00664FB8">
      <w:pPr>
        <w:pStyle w:val="ListParagraph"/>
        <w:numPr>
          <w:ilvl w:val="0"/>
          <w:numId w:val="23"/>
        </w:numPr>
        <w:spacing w:after="0" w:line="240" w:lineRule="auto"/>
      </w:pPr>
      <w:r>
        <w:t xml:space="preserve">Other presentations of </w:t>
      </w:r>
      <w:proofErr w:type="spellStart"/>
      <w:r>
        <w:t>Prochloperazine</w:t>
      </w:r>
      <w:proofErr w:type="spellEnd"/>
      <w:r>
        <w:t xml:space="preserve"> which will continue to remain available are; </w:t>
      </w:r>
    </w:p>
    <w:p w14:paraId="53FBD149" w14:textId="77777777" w:rsidR="00C95ED0" w:rsidRDefault="00C95ED0" w:rsidP="00664FB8">
      <w:pPr>
        <w:pStyle w:val="ListParagraph"/>
        <w:numPr>
          <w:ilvl w:val="1"/>
          <w:numId w:val="23"/>
        </w:numPr>
        <w:spacing w:after="0" w:line="240" w:lineRule="auto"/>
      </w:pPr>
      <w:r>
        <w:t>Buccal (maleate) 3mg</w:t>
      </w:r>
    </w:p>
    <w:p w14:paraId="7E98C49F" w14:textId="77777777" w:rsidR="00C95ED0" w:rsidRDefault="00C95ED0" w:rsidP="00664FB8">
      <w:pPr>
        <w:pStyle w:val="ListParagraph"/>
        <w:numPr>
          <w:ilvl w:val="1"/>
          <w:numId w:val="23"/>
        </w:numPr>
        <w:spacing w:after="0" w:line="240" w:lineRule="auto"/>
      </w:pPr>
      <w:r>
        <w:t>Injection (</w:t>
      </w:r>
      <w:proofErr w:type="spellStart"/>
      <w:r>
        <w:t>mesylate</w:t>
      </w:r>
      <w:proofErr w:type="spellEnd"/>
      <w:r>
        <w:t>) 12.5mg</w:t>
      </w:r>
    </w:p>
    <w:p w14:paraId="45BBF635" w14:textId="77777777" w:rsidR="00C95ED0" w:rsidRDefault="00C95ED0" w:rsidP="00664FB8">
      <w:pPr>
        <w:pStyle w:val="ListParagraph"/>
        <w:numPr>
          <w:ilvl w:val="1"/>
          <w:numId w:val="23"/>
        </w:numPr>
        <w:spacing w:after="0" w:line="240" w:lineRule="auto"/>
      </w:pPr>
      <w:r>
        <w:t>Tablets (maleate) 5mg</w:t>
      </w:r>
    </w:p>
    <w:p w14:paraId="56E11F34" w14:textId="77777777" w:rsidR="00C95ED0" w:rsidRDefault="00C95ED0" w:rsidP="00664FB8">
      <w:pPr>
        <w:pStyle w:val="ListParagraph"/>
        <w:numPr>
          <w:ilvl w:val="0"/>
          <w:numId w:val="23"/>
        </w:numPr>
        <w:spacing w:after="0" w:line="240" w:lineRule="auto"/>
      </w:pPr>
      <w:r>
        <w:t>UKMI have prepared the following shortages memo, which provides potential advice on management options, this has now been published on the SPS website:</w:t>
      </w:r>
    </w:p>
    <w:p w14:paraId="1576E077" w14:textId="77777777" w:rsidR="00C95ED0" w:rsidRDefault="002B54AF" w:rsidP="00664FB8">
      <w:pPr>
        <w:pStyle w:val="ListParagraph"/>
        <w:numPr>
          <w:ilvl w:val="0"/>
          <w:numId w:val="23"/>
        </w:numPr>
        <w:spacing w:after="0" w:line="240" w:lineRule="auto"/>
        <w:rPr>
          <w:color w:val="1F497D"/>
        </w:rPr>
      </w:pPr>
      <w:hyperlink r:id="rId25" w:history="1">
        <w:r w:rsidR="00C95ED0">
          <w:rPr>
            <w:rStyle w:val="Hyperlink"/>
          </w:rPr>
          <w:t>https://www.sps.nhs.uk/articles/shortage-of-stemetil-prochlorperazine-5mg-5ml-syrup/</w:t>
        </w:r>
      </w:hyperlink>
    </w:p>
    <w:p w14:paraId="0C8DEF27" w14:textId="77777777" w:rsidR="00C95ED0" w:rsidRDefault="00C95ED0" w:rsidP="00C95ED0">
      <w:pPr>
        <w:spacing w:after="0" w:line="240" w:lineRule="auto"/>
        <w:rPr>
          <w:b/>
          <w:highlight w:val="yellow"/>
        </w:rPr>
      </w:pPr>
    </w:p>
    <w:p w14:paraId="3C1C6E4E" w14:textId="5BC3BE51" w:rsidR="00D65BB3" w:rsidRDefault="00C95ED0" w:rsidP="00D65BB3">
      <w:pPr>
        <w:spacing w:after="0" w:line="240" w:lineRule="auto"/>
        <w:rPr>
          <w:b/>
        </w:rPr>
      </w:pPr>
      <w:bookmarkStart w:id="7" w:name="_Hlk531531583"/>
      <w:proofErr w:type="spellStart"/>
      <w:r w:rsidRPr="00D65BB3">
        <w:rPr>
          <w:b/>
        </w:rPr>
        <w:t>Menadiol</w:t>
      </w:r>
      <w:proofErr w:type="spellEnd"/>
      <w:r w:rsidRPr="00D65BB3">
        <w:rPr>
          <w:b/>
        </w:rPr>
        <w:t xml:space="preserve"> tablets </w:t>
      </w:r>
    </w:p>
    <w:p w14:paraId="29C07696" w14:textId="77777777" w:rsidR="00C95ED0" w:rsidRDefault="00C95ED0" w:rsidP="00D65BB3">
      <w:pPr>
        <w:pStyle w:val="ListParagraph"/>
        <w:numPr>
          <w:ilvl w:val="0"/>
          <w:numId w:val="57"/>
        </w:numPr>
        <w:spacing w:after="0" w:line="240" w:lineRule="auto"/>
      </w:pPr>
      <w:r>
        <w:t>Alliance, the sole supplier, has advise</w:t>
      </w:r>
      <w:r w:rsidR="00260A32">
        <w:t>d that stock is not expected until March 2019.</w:t>
      </w:r>
    </w:p>
    <w:p w14:paraId="57922092" w14:textId="77777777" w:rsidR="00C95ED0" w:rsidRDefault="00C95ED0" w:rsidP="00664FB8">
      <w:pPr>
        <w:numPr>
          <w:ilvl w:val="0"/>
          <w:numId w:val="20"/>
        </w:numPr>
        <w:spacing w:after="0" w:line="240" w:lineRule="auto"/>
      </w:pPr>
      <w:r>
        <w:t xml:space="preserve">They are now supplying an unlicensed special which is the same formulation as the licensed product. Please find attached information sheet which was drawn up about the special product. This product is available to order form </w:t>
      </w:r>
      <w:proofErr w:type="spellStart"/>
      <w:r>
        <w:t>Alcura</w:t>
      </w:r>
      <w:proofErr w:type="spellEnd"/>
    </w:p>
    <w:p w14:paraId="1BF87734" w14:textId="77777777" w:rsidR="00C95ED0" w:rsidRDefault="00C95ED0" w:rsidP="00C95ED0">
      <w:pPr>
        <w:spacing w:after="0" w:line="240" w:lineRule="auto"/>
      </w:pPr>
    </w:p>
    <w:p w14:paraId="2601CA87" w14:textId="77777777" w:rsidR="00C95ED0" w:rsidRDefault="00C95ED0" w:rsidP="00C95ED0">
      <w:pPr>
        <w:ind w:left="1440" w:firstLine="720"/>
      </w:pPr>
      <w:r>
        <w:object w:dxaOrig="1590" w:dyaOrig="1005" w14:anchorId="0BA6B5A5">
          <v:shape id="_x0000_i1028" type="#_x0000_t75" style="width:80pt;height:50pt" o:ole="">
            <v:imagedata r:id="rId26" o:title=""/>
          </v:shape>
          <o:OLEObject Type="Embed" ProgID="Word.Document.8" ShapeID="_x0000_i1028" DrawAspect="Icon" ObjectID="_1611124399" r:id="rId27">
            <o:FieldCodes>\s</o:FieldCodes>
          </o:OLEObject>
        </w:object>
      </w:r>
    </w:p>
    <w:p w14:paraId="2DC35F35" w14:textId="77777777" w:rsidR="00C95ED0" w:rsidRDefault="00C95ED0" w:rsidP="00664FB8">
      <w:pPr>
        <w:numPr>
          <w:ilvl w:val="0"/>
          <w:numId w:val="20"/>
        </w:numPr>
        <w:spacing w:after="0" w:line="240" w:lineRule="auto"/>
      </w:pPr>
      <w:r>
        <w:t>Other specialist importers are also able to source unlicensed supplies.</w:t>
      </w:r>
    </w:p>
    <w:p w14:paraId="3B2836A4" w14:textId="77777777" w:rsidR="00C95ED0" w:rsidRDefault="00C95ED0" w:rsidP="00664FB8">
      <w:pPr>
        <w:numPr>
          <w:ilvl w:val="0"/>
          <w:numId w:val="20"/>
        </w:numPr>
        <w:spacing w:after="0" w:line="240" w:lineRule="auto"/>
      </w:pPr>
      <w:r>
        <w:t>UKMI have drafted a shortages memo, which will provide advice on alternatives, this is available on the SPS website:</w:t>
      </w:r>
    </w:p>
    <w:p w14:paraId="10C508DF" w14:textId="77777777" w:rsidR="00C95ED0" w:rsidRDefault="002B54AF" w:rsidP="00C95ED0">
      <w:pPr>
        <w:ind w:left="720"/>
        <w:contextualSpacing/>
        <w:rPr>
          <w:color w:val="1F497D"/>
        </w:rPr>
      </w:pPr>
      <w:hyperlink r:id="rId28" w:history="1">
        <w:r w:rsidR="00C95ED0">
          <w:rPr>
            <w:rStyle w:val="Hyperlink"/>
          </w:rPr>
          <w:t>https://www.sps.nhs.uk/articles/shortage-of-menadiol-diphosphate-tablets-10mg/</w:t>
        </w:r>
      </w:hyperlink>
    </w:p>
    <w:p w14:paraId="71F21DF0" w14:textId="77777777" w:rsidR="00C95ED0" w:rsidRDefault="00C95ED0" w:rsidP="00C95ED0">
      <w:pPr>
        <w:numPr>
          <w:ilvl w:val="0"/>
          <w:numId w:val="24"/>
        </w:numPr>
        <w:spacing w:after="0" w:line="240" w:lineRule="auto"/>
      </w:pPr>
      <w:r>
        <w:t>Please do pass on information about this shortage to relevant clinical specialities including paediatrics.</w:t>
      </w:r>
      <w:bookmarkEnd w:id="7"/>
    </w:p>
    <w:p w14:paraId="7073729A" w14:textId="77777777" w:rsidR="00C95ED0" w:rsidRDefault="00C95ED0" w:rsidP="00C95ED0">
      <w:pPr>
        <w:spacing w:after="0" w:line="240" w:lineRule="auto"/>
        <w:rPr>
          <w:b/>
        </w:rPr>
      </w:pPr>
    </w:p>
    <w:p w14:paraId="180065E0" w14:textId="77777777" w:rsidR="00C95ED0" w:rsidRDefault="00C95ED0" w:rsidP="00C95ED0">
      <w:pPr>
        <w:spacing w:after="0" w:line="240" w:lineRule="auto"/>
        <w:rPr>
          <w:b/>
          <w:color w:val="FF0000"/>
        </w:rPr>
      </w:pPr>
      <w:proofErr w:type="spellStart"/>
      <w:r>
        <w:rPr>
          <w:b/>
        </w:rPr>
        <w:t>Trifluoperazine</w:t>
      </w:r>
      <w:proofErr w:type="spellEnd"/>
      <w:r>
        <w:rPr>
          <w:b/>
        </w:rPr>
        <w:t xml:space="preserve"> tablets</w:t>
      </w:r>
    </w:p>
    <w:p w14:paraId="6250F374" w14:textId="77777777" w:rsidR="00C95ED0" w:rsidRDefault="00C95ED0" w:rsidP="00664FB8">
      <w:pPr>
        <w:pStyle w:val="ListParagraph"/>
        <w:numPr>
          <w:ilvl w:val="0"/>
          <w:numId w:val="26"/>
        </w:numPr>
        <w:spacing w:after="0" w:line="240" w:lineRule="auto"/>
      </w:pPr>
      <w:r>
        <w:t xml:space="preserve">There have been ongoing supply issues affecting </w:t>
      </w:r>
      <w:proofErr w:type="spellStart"/>
      <w:r>
        <w:t>trifluoperazine</w:t>
      </w:r>
      <w:proofErr w:type="spellEnd"/>
      <w:r>
        <w:t xml:space="preserve"> 1mg and 5mg tablets. </w:t>
      </w:r>
    </w:p>
    <w:p w14:paraId="56988201" w14:textId="77777777" w:rsidR="00C95ED0" w:rsidRDefault="00C95ED0" w:rsidP="00664FB8">
      <w:pPr>
        <w:pStyle w:val="ListParagraph"/>
        <w:numPr>
          <w:ilvl w:val="0"/>
          <w:numId w:val="26"/>
        </w:numPr>
        <w:spacing w:after="0" w:line="240" w:lineRule="auto"/>
      </w:pPr>
      <w:r>
        <w:t>Supplies will not improve until some point in 2019 due to manufacturing issues with the active ingredient, therefore there are long term issues affecting the tablets.</w:t>
      </w:r>
    </w:p>
    <w:p w14:paraId="33C04A8A" w14:textId="77777777" w:rsidR="00C95ED0" w:rsidRDefault="00C95ED0" w:rsidP="00664FB8">
      <w:pPr>
        <w:pStyle w:val="ListParagraph"/>
        <w:numPr>
          <w:ilvl w:val="0"/>
          <w:numId w:val="26"/>
        </w:numPr>
        <w:spacing w:after="0" w:line="240" w:lineRule="auto"/>
      </w:pPr>
      <w:r>
        <w:t xml:space="preserve">Concordia and Rosemont have </w:t>
      </w:r>
      <w:proofErr w:type="spellStart"/>
      <w:r>
        <w:t>trifluoperazine</w:t>
      </w:r>
      <w:proofErr w:type="spellEnd"/>
      <w:r>
        <w:t xml:space="preserve"> </w:t>
      </w:r>
      <w:proofErr w:type="gramStart"/>
      <w:r>
        <w:t>as a liquid formulations</w:t>
      </w:r>
      <w:proofErr w:type="gramEnd"/>
      <w:r>
        <w:t xml:space="preserve"> and good supplies are available.</w:t>
      </w:r>
    </w:p>
    <w:p w14:paraId="72F8525E" w14:textId="77777777" w:rsidR="00C95ED0" w:rsidRDefault="00C95ED0" w:rsidP="00664FB8">
      <w:pPr>
        <w:pStyle w:val="ListParagraph"/>
        <w:numPr>
          <w:ilvl w:val="0"/>
          <w:numId w:val="26"/>
        </w:numPr>
        <w:spacing w:after="0" w:line="240" w:lineRule="auto"/>
      </w:pPr>
      <w:r>
        <w:t xml:space="preserve">We are also aware that unlicensed supplies of the 1mg and 5mg tablet are available from both </w:t>
      </w:r>
      <w:proofErr w:type="spellStart"/>
      <w:r>
        <w:t>Ennogen</w:t>
      </w:r>
      <w:proofErr w:type="spellEnd"/>
      <w:r>
        <w:t xml:space="preserve"> and a number of specialist importer companies. Under the medicines legislation, doctors can prescribe unlicensed products for their patients if they think it appropriate, but do so entirely on their own responsibility.  Pharmacies can obtain unlicensed supplies via these specialist companies or </w:t>
      </w:r>
      <w:proofErr w:type="spellStart"/>
      <w:r>
        <w:t>Ennogen</w:t>
      </w:r>
      <w:proofErr w:type="spellEnd"/>
      <w:r>
        <w:t>.</w:t>
      </w:r>
    </w:p>
    <w:p w14:paraId="3B7CCFDE" w14:textId="77777777" w:rsidR="00C95ED0" w:rsidRDefault="00C95ED0" w:rsidP="00C95ED0">
      <w:pPr>
        <w:spacing w:after="0" w:line="240" w:lineRule="auto"/>
        <w:rPr>
          <w:color w:val="1F497D"/>
        </w:rPr>
      </w:pPr>
    </w:p>
    <w:p w14:paraId="3E3F4AE5" w14:textId="77777777" w:rsidR="00C95ED0" w:rsidRDefault="00C95ED0" w:rsidP="00C95ED0">
      <w:pPr>
        <w:pStyle w:val="PlainText"/>
        <w:rPr>
          <w:b/>
        </w:rPr>
      </w:pPr>
      <w:proofErr w:type="spellStart"/>
      <w:r>
        <w:rPr>
          <w:b/>
        </w:rPr>
        <w:t>Zaditen</w:t>
      </w:r>
      <w:proofErr w:type="spellEnd"/>
      <w:r>
        <w:rPr>
          <w:b/>
        </w:rPr>
        <w:t xml:space="preserve"> (</w:t>
      </w:r>
      <w:proofErr w:type="spellStart"/>
      <w:r>
        <w:rPr>
          <w:b/>
        </w:rPr>
        <w:t>ketotifen</w:t>
      </w:r>
      <w:proofErr w:type="spellEnd"/>
      <w:r>
        <w:rPr>
          <w:b/>
        </w:rPr>
        <w:t>) 300ml (1.38mg in 5 ml oral solution)</w:t>
      </w:r>
    </w:p>
    <w:p w14:paraId="1D290577" w14:textId="77777777" w:rsidR="00C95ED0" w:rsidRDefault="00C95ED0" w:rsidP="00664FB8">
      <w:pPr>
        <w:pStyle w:val="PlainText"/>
        <w:numPr>
          <w:ilvl w:val="0"/>
          <w:numId w:val="27"/>
        </w:numPr>
      </w:pPr>
      <w:r>
        <w:t xml:space="preserve">CD Pharma </w:t>
      </w:r>
      <w:proofErr w:type="gramStart"/>
      <w:r>
        <w:t>are</w:t>
      </w:r>
      <w:proofErr w:type="gramEnd"/>
      <w:r>
        <w:t xml:space="preserve"> currently out of stock of </w:t>
      </w:r>
      <w:proofErr w:type="spellStart"/>
      <w:r>
        <w:t>Zaditen</w:t>
      </w:r>
      <w:proofErr w:type="spellEnd"/>
      <w:r>
        <w:t xml:space="preserve"> oral solution 300ml (no date available for resupply).</w:t>
      </w:r>
    </w:p>
    <w:p w14:paraId="49C36AA4" w14:textId="77777777" w:rsidR="00C95ED0" w:rsidRDefault="00C95ED0" w:rsidP="00664FB8">
      <w:pPr>
        <w:pStyle w:val="ListParagraph"/>
        <w:numPr>
          <w:ilvl w:val="0"/>
          <w:numId w:val="27"/>
        </w:numPr>
        <w:spacing w:after="0" w:line="240" w:lineRule="auto"/>
        <w:rPr>
          <w:rFonts w:ascii="Calibri" w:hAnsi="Calibri"/>
          <w:lang w:val="en-US"/>
        </w:rPr>
      </w:pPr>
      <w:r>
        <w:rPr>
          <w:rFonts w:ascii="Calibri" w:hAnsi="Calibri"/>
          <w:lang w:val="en-US"/>
        </w:rPr>
        <w:t xml:space="preserve">In the interim, they can provide alternative 100 ml packs for </w:t>
      </w:r>
      <w:proofErr w:type="spellStart"/>
      <w:r>
        <w:rPr>
          <w:rFonts w:ascii="Calibri" w:hAnsi="Calibri"/>
          <w:lang w:val="en-US"/>
        </w:rPr>
        <w:t>Zaditen</w:t>
      </w:r>
      <w:proofErr w:type="spellEnd"/>
      <w:r>
        <w:rPr>
          <w:rFonts w:ascii="Calibri" w:hAnsi="Calibri"/>
          <w:lang w:val="en-US"/>
        </w:rPr>
        <w:t xml:space="preserve"> Syrup (Origin Polish market), which is now available at </w:t>
      </w:r>
      <w:proofErr w:type="spellStart"/>
      <w:r>
        <w:rPr>
          <w:rFonts w:ascii="Calibri" w:hAnsi="Calibri"/>
          <w:lang w:val="en-US"/>
        </w:rPr>
        <w:t>Alloga</w:t>
      </w:r>
      <w:proofErr w:type="spellEnd"/>
      <w:r>
        <w:rPr>
          <w:rFonts w:ascii="Calibri" w:hAnsi="Calibri"/>
          <w:lang w:val="en-US"/>
        </w:rPr>
        <w:t xml:space="preserve">. </w:t>
      </w:r>
    </w:p>
    <w:p w14:paraId="68DEE932" w14:textId="77777777" w:rsidR="00C95ED0" w:rsidRDefault="00C95ED0" w:rsidP="00664FB8">
      <w:pPr>
        <w:pStyle w:val="ListParagraph"/>
        <w:numPr>
          <w:ilvl w:val="0"/>
          <w:numId w:val="27"/>
        </w:numPr>
        <w:spacing w:after="0" w:line="240" w:lineRule="auto"/>
        <w:rPr>
          <w:rFonts w:ascii="Calibri" w:hAnsi="Calibri"/>
          <w:lang w:val="en-US"/>
        </w:rPr>
      </w:pPr>
      <w:r>
        <w:rPr>
          <w:rFonts w:ascii="Calibri" w:hAnsi="Calibri"/>
          <w:lang w:val="en-US"/>
        </w:rPr>
        <w:t>The MHRA has approved a variation for CD Pharma to supply this product, so it is considered licensed.</w:t>
      </w:r>
    </w:p>
    <w:p w14:paraId="4AA51847" w14:textId="77777777" w:rsidR="00C95ED0" w:rsidRDefault="00C95ED0" w:rsidP="00664FB8">
      <w:pPr>
        <w:pStyle w:val="ListParagraph"/>
        <w:numPr>
          <w:ilvl w:val="0"/>
          <w:numId w:val="27"/>
        </w:numPr>
        <w:spacing w:after="0" w:line="240" w:lineRule="auto"/>
        <w:rPr>
          <w:rFonts w:ascii="Calibri" w:hAnsi="Calibri"/>
          <w:lang w:val="en-US"/>
        </w:rPr>
      </w:pPr>
      <w:r>
        <w:rPr>
          <w:rFonts w:ascii="Calibri" w:hAnsi="Calibri"/>
          <w:lang w:val="en-US"/>
        </w:rPr>
        <w:t>The UK stock will be available once all Polish stock has been exhausted, expected to be early to mid-2019.</w:t>
      </w:r>
    </w:p>
    <w:p w14:paraId="3AA131F6" w14:textId="77777777" w:rsidR="00C95ED0" w:rsidRDefault="00C95ED0" w:rsidP="00664FB8">
      <w:pPr>
        <w:pStyle w:val="ListParagraph"/>
        <w:numPr>
          <w:ilvl w:val="0"/>
          <w:numId w:val="27"/>
        </w:numPr>
        <w:spacing w:after="0" w:line="240" w:lineRule="auto"/>
        <w:rPr>
          <w:rFonts w:ascii="Calibri" w:hAnsi="Calibri"/>
          <w:lang w:val="en-US"/>
        </w:rPr>
      </w:pPr>
      <w:r>
        <w:rPr>
          <w:rFonts w:ascii="Calibri" w:hAnsi="Calibri"/>
          <w:lang w:val="en-US"/>
        </w:rPr>
        <w:t xml:space="preserve">Please find attached the information letter for further info. </w:t>
      </w:r>
    </w:p>
    <w:p w14:paraId="55067FDC" w14:textId="77777777" w:rsidR="00C95ED0" w:rsidRDefault="00C95ED0" w:rsidP="00664FB8">
      <w:pPr>
        <w:pStyle w:val="ListParagraph"/>
        <w:numPr>
          <w:ilvl w:val="0"/>
          <w:numId w:val="27"/>
        </w:numPr>
        <w:spacing w:after="0" w:line="240" w:lineRule="auto"/>
        <w:rPr>
          <w:rFonts w:ascii="Calibri" w:hAnsi="Calibri"/>
          <w:lang w:val="en-US"/>
        </w:rPr>
      </w:pPr>
      <w:proofErr w:type="spellStart"/>
      <w:r>
        <w:t>Zaditen</w:t>
      </w:r>
      <w:proofErr w:type="spellEnd"/>
      <w:r>
        <w:t xml:space="preserve"> 1mg tablets are not affected by this issue and remain readily available.</w:t>
      </w:r>
    </w:p>
    <w:p w14:paraId="7563FE6C" w14:textId="77777777" w:rsidR="00C95ED0" w:rsidRDefault="00C95ED0" w:rsidP="00C95ED0">
      <w:pPr>
        <w:pStyle w:val="PlainText"/>
      </w:pPr>
      <w:r>
        <w:object w:dxaOrig="1590" w:dyaOrig="1005" w14:anchorId="15933936">
          <v:shape id="_x0000_i1029" type="#_x0000_t75" style="width:80pt;height:50pt" o:ole="">
            <v:imagedata r:id="rId29" o:title=""/>
          </v:shape>
          <o:OLEObject Type="Embed" ProgID="AcroExch.Document.7" ShapeID="_x0000_i1029" DrawAspect="Icon" ObjectID="_1611124400" r:id="rId30"/>
        </w:object>
      </w:r>
    </w:p>
    <w:p w14:paraId="18247DD5" w14:textId="77777777" w:rsidR="00C95ED0" w:rsidRDefault="00C95ED0" w:rsidP="00C95ED0">
      <w:pPr>
        <w:pStyle w:val="PlainText"/>
      </w:pPr>
    </w:p>
    <w:p w14:paraId="4AFC0CF3" w14:textId="77777777" w:rsidR="00660516" w:rsidRPr="009874A8" w:rsidRDefault="00660516" w:rsidP="00660516">
      <w:pPr>
        <w:spacing w:after="0" w:line="240" w:lineRule="auto"/>
        <w:rPr>
          <w:b/>
        </w:rPr>
      </w:pPr>
      <w:r w:rsidRPr="009874A8">
        <w:rPr>
          <w:b/>
        </w:rPr>
        <w:t>Metronidazole suppositories:</w:t>
      </w:r>
    </w:p>
    <w:p w14:paraId="4289A570" w14:textId="77777777" w:rsidR="00660516" w:rsidRPr="009874A8" w:rsidRDefault="00660516" w:rsidP="00660516">
      <w:pPr>
        <w:pStyle w:val="ListParagraph"/>
        <w:numPr>
          <w:ilvl w:val="0"/>
          <w:numId w:val="28"/>
        </w:numPr>
        <w:spacing w:after="0" w:line="240" w:lineRule="auto"/>
        <w:contextualSpacing w:val="0"/>
      </w:pPr>
      <w:r w:rsidRPr="009874A8">
        <w:t>Sanofi have had recent supply issues</w:t>
      </w:r>
      <w:r>
        <w:t xml:space="preserve"> of the 1g product</w:t>
      </w:r>
      <w:r w:rsidRPr="009874A8">
        <w:t>.</w:t>
      </w:r>
    </w:p>
    <w:p w14:paraId="359C8764" w14:textId="77777777" w:rsidR="00660516" w:rsidRPr="009874A8" w:rsidRDefault="00660516" w:rsidP="00660516">
      <w:pPr>
        <w:pStyle w:val="ListParagraph"/>
        <w:numPr>
          <w:ilvl w:val="0"/>
          <w:numId w:val="28"/>
        </w:numPr>
        <w:spacing w:after="0" w:line="240" w:lineRule="auto"/>
        <w:contextualSpacing w:val="0"/>
      </w:pPr>
      <w:r w:rsidRPr="009874A8">
        <w:t xml:space="preserve">Currently the 1g </w:t>
      </w:r>
      <w:proofErr w:type="gramStart"/>
      <w:r w:rsidRPr="009874A8">
        <w:t>are</w:t>
      </w:r>
      <w:proofErr w:type="gramEnd"/>
      <w:r w:rsidRPr="009874A8">
        <w:t xml:space="preserve"> expected back into stock</w:t>
      </w:r>
      <w:r>
        <w:t xml:space="preserve"> week commencing 28</w:t>
      </w:r>
      <w:r w:rsidRPr="00100003">
        <w:rPr>
          <w:vertAlign w:val="superscript"/>
        </w:rPr>
        <w:t>th</w:t>
      </w:r>
      <w:r>
        <w:t xml:space="preserve"> January 2019. </w:t>
      </w:r>
    </w:p>
    <w:p w14:paraId="5102C8AA" w14:textId="77777777" w:rsidR="00660516" w:rsidRPr="009874A8" w:rsidRDefault="00660516" w:rsidP="00660516">
      <w:pPr>
        <w:pStyle w:val="ListParagraph"/>
        <w:numPr>
          <w:ilvl w:val="0"/>
          <w:numId w:val="28"/>
        </w:numPr>
        <w:spacing w:after="0" w:line="240" w:lineRule="auto"/>
        <w:contextualSpacing w:val="0"/>
      </w:pPr>
      <w:r w:rsidRPr="009874A8">
        <w:lastRenderedPageBreak/>
        <w:t>They are the sole licensed supplier of this product.</w:t>
      </w:r>
    </w:p>
    <w:p w14:paraId="72D90A94" w14:textId="77777777" w:rsidR="00660516" w:rsidRDefault="00660516" w:rsidP="00660516">
      <w:pPr>
        <w:pStyle w:val="ListParagraph"/>
        <w:numPr>
          <w:ilvl w:val="0"/>
          <w:numId w:val="28"/>
        </w:numPr>
        <w:spacing w:after="0" w:line="240" w:lineRule="auto"/>
        <w:contextualSpacing w:val="0"/>
      </w:pPr>
      <w:r w:rsidRPr="009874A8">
        <w:t>UKMI have discussed with specialists and advised that metronidazole should be administered using alternative routes (oral and IV presentations).</w:t>
      </w:r>
    </w:p>
    <w:p w14:paraId="0B77D464" w14:textId="77777777" w:rsidR="00C95ED0" w:rsidRDefault="00C95ED0" w:rsidP="00C95ED0">
      <w:pPr>
        <w:spacing w:after="0" w:line="240" w:lineRule="auto"/>
      </w:pPr>
    </w:p>
    <w:p w14:paraId="0F1BC74A" w14:textId="77777777" w:rsidR="00C95ED0" w:rsidRPr="00031E90" w:rsidRDefault="00C95ED0" w:rsidP="00C95ED0">
      <w:pPr>
        <w:rPr>
          <w:b/>
          <w:bCs/>
          <w:sz w:val="28"/>
          <w:szCs w:val="28"/>
          <w:u w:val="single"/>
        </w:rPr>
      </w:pPr>
      <w:r w:rsidRPr="00031E90">
        <w:rPr>
          <w:b/>
          <w:bCs/>
          <w:sz w:val="28"/>
          <w:szCs w:val="28"/>
          <w:u w:val="single"/>
        </w:rPr>
        <w:t xml:space="preserve">Eye drops/ treatments: </w:t>
      </w:r>
    </w:p>
    <w:p w14:paraId="37B915E2" w14:textId="77777777" w:rsidR="006765C4" w:rsidRDefault="006765C4" w:rsidP="006765C4">
      <w:pPr>
        <w:spacing w:after="0" w:line="240" w:lineRule="auto"/>
        <w:rPr>
          <w:b/>
          <w:bCs/>
        </w:rPr>
      </w:pPr>
      <w:r>
        <w:rPr>
          <w:b/>
          <w:bCs/>
        </w:rPr>
        <w:t xml:space="preserve">Bausch &amp; Lomb </w:t>
      </w:r>
    </w:p>
    <w:p w14:paraId="52895B30" w14:textId="77777777" w:rsidR="006765C4" w:rsidRDefault="006765C4" w:rsidP="006765C4">
      <w:pPr>
        <w:numPr>
          <w:ilvl w:val="0"/>
          <w:numId w:val="29"/>
        </w:numPr>
        <w:spacing w:after="0" w:line="240" w:lineRule="auto"/>
        <w:contextualSpacing/>
        <w:rPr>
          <w:rFonts w:eastAsia="Times New Roman"/>
        </w:rPr>
      </w:pPr>
      <w:r>
        <w:rPr>
          <w:rFonts w:eastAsia="Times New Roman"/>
        </w:rPr>
        <w:t xml:space="preserve">There is a </w:t>
      </w:r>
      <w:r w:rsidR="00031E90">
        <w:rPr>
          <w:rFonts w:eastAsia="Times New Roman"/>
        </w:rPr>
        <w:t>short-term</w:t>
      </w:r>
      <w:r>
        <w:rPr>
          <w:rFonts w:eastAsia="Times New Roman"/>
        </w:rPr>
        <w:t xml:space="preserve"> back order of </w:t>
      </w:r>
      <w:proofErr w:type="spellStart"/>
      <w:r>
        <w:rPr>
          <w:rFonts w:eastAsia="Times New Roman"/>
        </w:rPr>
        <w:t>Viscotears</w:t>
      </w:r>
      <w:proofErr w:type="spellEnd"/>
      <w:r>
        <w:rPr>
          <w:rFonts w:eastAsia="Times New Roman"/>
        </w:rPr>
        <w:t xml:space="preserve"> but this is expected to be cleared in early February.</w:t>
      </w:r>
    </w:p>
    <w:p w14:paraId="7A7C2357" w14:textId="77777777" w:rsidR="006765C4" w:rsidRPr="003A55F2" w:rsidRDefault="006765C4" w:rsidP="006765C4">
      <w:pPr>
        <w:spacing w:after="0" w:line="240" w:lineRule="auto"/>
        <w:rPr>
          <w:b/>
          <w:bCs/>
        </w:rPr>
      </w:pPr>
      <w:r>
        <w:rPr>
          <w:b/>
          <w:bCs/>
        </w:rPr>
        <w:t xml:space="preserve">Allergan </w:t>
      </w:r>
    </w:p>
    <w:p w14:paraId="0764B7D2" w14:textId="77777777" w:rsidR="006765C4" w:rsidRPr="003A55F2" w:rsidRDefault="006765C4" w:rsidP="006765C4">
      <w:pPr>
        <w:numPr>
          <w:ilvl w:val="0"/>
          <w:numId w:val="30"/>
        </w:numPr>
        <w:spacing w:after="0" w:line="240" w:lineRule="auto"/>
        <w:rPr>
          <w:rFonts w:ascii="Calibri" w:hAnsi="Calibri" w:cs="Calibri"/>
          <w:lang w:eastAsia="en-GB"/>
        </w:rPr>
      </w:pPr>
      <w:proofErr w:type="spellStart"/>
      <w:r>
        <w:rPr>
          <w:rFonts w:ascii="Calibri" w:hAnsi="Calibri" w:cs="Calibri"/>
          <w:b/>
          <w:lang w:eastAsia="en-GB"/>
        </w:rPr>
        <w:t>Lacri</w:t>
      </w:r>
      <w:proofErr w:type="spellEnd"/>
      <w:r>
        <w:rPr>
          <w:rFonts w:ascii="Calibri" w:hAnsi="Calibri" w:cs="Calibri"/>
          <w:b/>
          <w:lang w:eastAsia="en-GB"/>
        </w:rPr>
        <w:t>-L</w:t>
      </w:r>
      <w:r w:rsidRPr="003A55F2">
        <w:rPr>
          <w:rFonts w:ascii="Calibri" w:hAnsi="Calibri" w:cs="Calibri"/>
          <w:b/>
          <w:lang w:eastAsia="en-GB"/>
        </w:rPr>
        <w:t>ube supplies-</w:t>
      </w:r>
      <w:r w:rsidRPr="003A55F2">
        <w:rPr>
          <w:rFonts w:ascii="Calibri" w:hAnsi="Calibri" w:cs="Calibri"/>
          <w:lang w:eastAsia="en-GB"/>
        </w:rPr>
        <w:t xml:space="preserve"> out of</w:t>
      </w:r>
      <w:r>
        <w:rPr>
          <w:rFonts w:ascii="Calibri" w:hAnsi="Calibri" w:cs="Calibri"/>
          <w:lang w:eastAsia="en-GB"/>
        </w:rPr>
        <w:t xml:space="preserve"> stock </w:t>
      </w:r>
      <w:r w:rsidRPr="003A55F2">
        <w:rPr>
          <w:rFonts w:ascii="Calibri" w:hAnsi="Calibri" w:cs="Calibri"/>
          <w:lang w:eastAsia="en-GB"/>
        </w:rPr>
        <w:t xml:space="preserve">due to a manufacturing issue. </w:t>
      </w:r>
    </w:p>
    <w:p w14:paraId="3DECA677" w14:textId="77777777" w:rsidR="006765C4" w:rsidRDefault="006765C4" w:rsidP="006765C4">
      <w:pPr>
        <w:numPr>
          <w:ilvl w:val="0"/>
          <w:numId w:val="30"/>
        </w:numPr>
        <w:spacing w:after="0" w:line="240" w:lineRule="auto"/>
        <w:rPr>
          <w:rFonts w:ascii="Calibri" w:hAnsi="Calibri" w:cs="Calibri"/>
          <w:lang w:eastAsia="en-GB"/>
        </w:rPr>
      </w:pPr>
      <w:r>
        <w:rPr>
          <w:rFonts w:ascii="Calibri" w:hAnsi="Calibri" w:cs="Calibri"/>
          <w:lang w:eastAsia="en-GB"/>
        </w:rPr>
        <w:t xml:space="preserve">The </w:t>
      </w:r>
      <w:r w:rsidRPr="003A55F2">
        <w:rPr>
          <w:rFonts w:ascii="Calibri" w:hAnsi="Calibri" w:cs="Calibri"/>
          <w:lang w:eastAsia="en-GB"/>
        </w:rPr>
        <w:t xml:space="preserve">Royal College of Ophthalmology is aware of the </w:t>
      </w:r>
      <w:proofErr w:type="spellStart"/>
      <w:r>
        <w:rPr>
          <w:rFonts w:ascii="Calibri" w:hAnsi="Calibri" w:cs="Calibri"/>
          <w:lang w:eastAsia="en-GB"/>
        </w:rPr>
        <w:t>Lacri</w:t>
      </w:r>
      <w:proofErr w:type="spellEnd"/>
      <w:r>
        <w:rPr>
          <w:rFonts w:ascii="Calibri" w:hAnsi="Calibri" w:cs="Calibri"/>
          <w:lang w:eastAsia="en-GB"/>
        </w:rPr>
        <w:t>-L</w:t>
      </w:r>
      <w:r w:rsidRPr="003A55F2">
        <w:rPr>
          <w:rFonts w:ascii="Calibri" w:hAnsi="Calibri" w:cs="Calibri"/>
          <w:lang w:eastAsia="en-GB"/>
        </w:rPr>
        <w:t xml:space="preserve">ube shortage and is recommending </w:t>
      </w:r>
      <w:proofErr w:type="spellStart"/>
      <w:r w:rsidRPr="003A55F2">
        <w:rPr>
          <w:rFonts w:ascii="Calibri" w:hAnsi="Calibri" w:cs="Calibri"/>
          <w:lang w:eastAsia="en-GB"/>
        </w:rPr>
        <w:t>Xailin</w:t>
      </w:r>
      <w:proofErr w:type="spellEnd"/>
      <w:r w:rsidRPr="003A55F2">
        <w:rPr>
          <w:rFonts w:ascii="Calibri" w:hAnsi="Calibri" w:cs="Calibri"/>
          <w:lang w:eastAsia="en-GB"/>
        </w:rPr>
        <w:t xml:space="preserve"> Night </w:t>
      </w:r>
      <w:r w:rsidRPr="00045942">
        <w:rPr>
          <w:rFonts w:ascii="Calibri" w:hAnsi="Calibri" w:cs="Calibri"/>
          <w:lang w:eastAsia="en-GB"/>
        </w:rPr>
        <w:t xml:space="preserve">Ointment. </w:t>
      </w:r>
      <w:hyperlink r:id="rId31" w:history="1">
        <w:r w:rsidRPr="003A55F2">
          <w:rPr>
            <w:rFonts w:ascii="Calibri" w:hAnsi="Calibri" w:cs="Calibri"/>
            <w:color w:val="0000FF"/>
            <w:u w:val="single"/>
            <w:lang w:eastAsia="en-GB"/>
          </w:rPr>
          <w:t>https://www.rcophth.ac.uk/standards-publications-research/quality-and-safety/medicines-safety/drugs-shortages/</w:t>
        </w:r>
      </w:hyperlink>
      <w:r w:rsidRPr="003A55F2">
        <w:rPr>
          <w:rFonts w:ascii="Calibri" w:hAnsi="Calibri" w:cs="Calibri"/>
          <w:color w:val="1F497D"/>
          <w:lang w:eastAsia="en-GB"/>
        </w:rPr>
        <w:t xml:space="preserve">.  </w:t>
      </w:r>
    </w:p>
    <w:p w14:paraId="3ABAFF65" w14:textId="77777777" w:rsidR="006765C4" w:rsidRDefault="006765C4" w:rsidP="006765C4">
      <w:pPr>
        <w:spacing w:after="0" w:line="240" w:lineRule="auto"/>
        <w:rPr>
          <w:rFonts w:ascii="Calibri" w:hAnsi="Calibri" w:cs="Calibri"/>
          <w:lang w:eastAsia="en-GB"/>
        </w:rPr>
      </w:pPr>
    </w:p>
    <w:p w14:paraId="32E48934" w14:textId="77777777" w:rsidR="006765C4" w:rsidRPr="006765C4" w:rsidRDefault="006765C4" w:rsidP="006765C4">
      <w:pPr>
        <w:spacing w:after="0" w:line="240" w:lineRule="auto"/>
        <w:rPr>
          <w:rFonts w:ascii="Calibri" w:hAnsi="Calibri" w:cs="Calibri"/>
          <w:lang w:eastAsia="en-GB"/>
        </w:rPr>
      </w:pPr>
      <w:r w:rsidRPr="006765C4">
        <w:rPr>
          <w:b/>
          <w:bCs/>
        </w:rPr>
        <w:t>RPH Pharmaceuticals AB</w:t>
      </w:r>
    </w:p>
    <w:p w14:paraId="04705C9F" w14:textId="77777777" w:rsidR="006765C4" w:rsidRPr="00576EA5" w:rsidRDefault="006765C4" w:rsidP="006765C4">
      <w:pPr>
        <w:pStyle w:val="ListParagraph"/>
        <w:numPr>
          <w:ilvl w:val="0"/>
          <w:numId w:val="31"/>
        </w:numPr>
        <w:spacing w:after="0" w:line="240" w:lineRule="auto"/>
      </w:pPr>
      <w:proofErr w:type="spellStart"/>
      <w:r w:rsidRPr="00576EA5">
        <w:rPr>
          <w:b/>
          <w:bCs/>
        </w:rPr>
        <w:t>Betnesol</w:t>
      </w:r>
      <w:proofErr w:type="spellEnd"/>
      <w:r w:rsidRPr="00576EA5">
        <w:rPr>
          <w:b/>
          <w:bCs/>
        </w:rPr>
        <w:t xml:space="preserve"> Eye Ointment 0.1% w/w x 3g - </w:t>
      </w:r>
      <w:r w:rsidRPr="00576EA5">
        <w:rPr>
          <w:bCs/>
        </w:rPr>
        <w:t>RPH Pharmaceuticals AB</w:t>
      </w:r>
      <w:r w:rsidRPr="00576EA5">
        <w:t xml:space="preserve"> (marketing authorisation holder) who distribute the product through Focus Pharmaceuticals have advised about the discontinuation of </w:t>
      </w:r>
      <w:proofErr w:type="spellStart"/>
      <w:r w:rsidRPr="00576EA5">
        <w:rPr>
          <w:bCs/>
        </w:rPr>
        <w:t>Betnesol</w:t>
      </w:r>
      <w:proofErr w:type="spellEnd"/>
      <w:r w:rsidRPr="00576EA5">
        <w:rPr>
          <w:bCs/>
        </w:rPr>
        <w:t xml:space="preserve"> Eye Ointment 0.1% w/w x 3g towards the end of March</w:t>
      </w:r>
      <w:r w:rsidRPr="00576EA5">
        <w:rPr>
          <w:b/>
        </w:rPr>
        <w:t xml:space="preserve"> </w:t>
      </w:r>
    </w:p>
    <w:p w14:paraId="659DF33C" w14:textId="77777777" w:rsidR="00031E90" w:rsidRDefault="006765C4" w:rsidP="00031E90">
      <w:pPr>
        <w:numPr>
          <w:ilvl w:val="0"/>
          <w:numId w:val="32"/>
        </w:numPr>
        <w:spacing w:after="0" w:line="240" w:lineRule="auto"/>
        <w:contextualSpacing/>
        <w:rPr>
          <w:rFonts w:ascii="Calibri" w:hAnsi="Calibri" w:cs="Calibri"/>
          <w:b/>
          <w:lang w:eastAsia="en-GB"/>
        </w:rPr>
      </w:pPr>
      <w:r w:rsidRPr="00576EA5">
        <w:rPr>
          <w:rFonts w:ascii="Calibri" w:hAnsi="Calibri" w:cs="Calibri"/>
          <w:lang w:eastAsia="en-GB"/>
        </w:rPr>
        <w:t>RPH Pharmaceuticals will be launching a generic Betamethasone Eye Ointment 0.1% w/w x 3g and are cu</w:t>
      </w:r>
      <w:r>
        <w:rPr>
          <w:rFonts w:ascii="Calibri" w:hAnsi="Calibri" w:cs="Calibri"/>
          <w:lang w:eastAsia="en-GB"/>
        </w:rPr>
        <w:t>rrently expecting stock in</w:t>
      </w:r>
      <w:r w:rsidRPr="00576EA5">
        <w:rPr>
          <w:rFonts w:ascii="Calibri" w:hAnsi="Calibri" w:cs="Calibri"/>
          <w:lang w:eastAsia="en-GB"/>
        </w:rPr>
        <w:t xml:space="preserve"> 2019</w:t>
      </w:r>
      <w:r>
        <w:rPr>
          <w:rFonts w:ascii="Calibri" w:hAnsi="Calibri" w:cs="Calibri"/>
          <w:lang w:eastAsia="en-GB"/>
        </w:rPr>
        <w:t>.</w:t>
      </w:r>
    </w:p>
    <w:p w14:paraId="77893CD4" w14:textId="77777777" w:rsidR="00031E90" w:rsidRDefault="00031E90" w:rsidP="00031E90">
      <w:pPr>
        <w:spacing w:after="0" w:line="240" w:lineRule="auto"/>
        <w:contextualSpacing/>
        <w:rPr>
          <w:rFonts w:ascii="Calibri" w:hAnsi="Calibri" w:cs="Calibri"/>
          <w:b/>
          <w:lang w:eastAsia="en-GB"/>
        </w:rPr>
      </w:pPr>
    </w:p>
    <w:p w14:paraId="66EF90C4" w14:textId="77777777" w:rsidR="00031E90" w:rsidRDefault="00031E90" w:rsidP="00A00696">
      <w:pPr>
        <w:spacing w:after="0" w:line="240" w:lineRule="auto"/>
        <w:contextualSpacing/>
        <w:rPr>
          <w:b/>
          <w:color w:val="000000" w:themeColor="text1"/>
          <w:sz w:val="28"/>
          <w:szCs w:val="28"/>
          <w:u w:val="single"/>
        </w:rPr>
      </w:pPr>
      <w:r w:rsidRPr="00031E90">
        <w:rPr>
          <w:b/>
          <w:color w:val="000000" w:themeColor="text1"/>
          <w:sz w:val="28"/>
          <w:szCs w:val="28"/>
          <w:u w:val="single"/>
        </w:rPr>
        <w:t xml:space="preserve">Resolved </w:t>
      </w:r>
    </w:p>
    <w:p w14:paraId="0F91A3DF" w14:textId="77777777" w:rsidR="00031E90" w:rsidRPr="00031E90" w:rsidRDefault="00031E90" w:rsidP="00A00696">
      <w:pPr>
        <w:spacing w:after="0" w:line="240" w:lineRule="auto"/>
        <w:contextualSpacing/>
        <w:rPr>
          <w:b/>
          <w:color w:val="000000" w:themeColor="text1"/>
          <w:sz w:val="28"/>
          <w:szCs w:val="28"/>
          <w:u w:val="single"/>
        </w:rPr>
      </w:pPr>
    </w:p>
    <w:p w14:paraId="61484E5E" w14:textId="77777777" w:rsidR="00031E90" w:rsidRPr="00BA62DB" w:rsidRDefault="00031E90" w:rsidP="00A00696">
      <w:pPr>
        <w:pStyle w:val="ListParagraph"/>
        <w:numPr>
          <w:ilvl w:val="0"/>
          <w:numId w:val="32"/>
        </w:numPr>
        <w:spacing w:after="0" w:line="240" w:lineRule="auto"/>
        <w:ind w:left="714" w:hanging="357"/>
        <w:contextualSpacing w:val="0"/>
        <w:rPr>
          <w:rFonts w:cstheme="minorHAnsi"/>
          <w:b/>
          <w:szCs w:val="24"/>
        </w:rPr>
      </w:pPr>
      <w:proofErr w:type="spellStart"/>
      <w:r w:rsidRPr="00BA62DB">
        <w:rPr>
          <w:rFonts w:cstheme="minorHAnsi"/>
          <w:b/>
          <w:szCs w:val="24"/>
        </w:rPr>
        <w:t>Bactroban</w:t>
      </w:r>
      <w:proofErr w:type="spellEnd"/>
      <w:r w:rsidRPr="00BA62DB">
        <w:rPr>
          <w:rFonts w:cstheme="minorHAnsi"/>
          <w:b/>
          <w:szCs w:val="24"/>
        </w:rPr>
        <w:t xml:space="preserve"> nasal ointment </w:t>
      </w:r>
    </w:p>
    <w:p w14:paraId="2DF35A5F" w14:textId="77777777" w:rsidR="00031E90" w:rsidRDefault="00031E90" w:rsidP="00A00696">
      <w:pPr>
        <w:pStyle w:val="ListParagraph"/>
        <w:numPr>
          <w:ilvl w:val="0"/>
          <w:numId w:val="32"/>
        </w:numPr>
        <w:spacing w:after="0" w:line="240" w:lineRule="auto"/>
        <w:ind w:left="714" w:hanging="357"/>
        <w:contextualSpacing w:val="0"/>
        <w:rPr>
          <w:rFonts w:cstheme="minorHAnsi"/>
          <w:b/>
          <w:szCs w:val="24"/>
        </w:rPr>
      </w:pPr>
      <w:proofErr w:type="spellStart"/>
      <w:r>
        <w:rPr>
          <w:rFonts w:cstheme="minorHAnsi"/>
          <w:b/>
          <w:szCs w:val="24"/>
        </w:rPr>
        <w:t>Bricanyl</w:t>
      </w:r>
      <w:proofErr w:type="spellEnd"/>
      <w:r>
        <w:rPr>
          <w:rFonts w:cstheme="minorHAnsi"/>
          <w:b/>
          <w:szCs w:val="24"/>
        </w:rPr>
        <w:t xml:space="preserve"> </w:t>
      </w:r>
      <w:proofErr w:type="spellStart"/>
      <w:r>
        <w:rPr>
          <w:rFonts w:cstheme="minorHAnsi"/>
          <w:b/>
          <w:szCs w:val="24"/>
        </w:rPr>
        <w:t>Turbohaler</w:t>
      </w:r>
      <w:proofErr w:type="spellEnd"/>
    </w:p>
    <w:p w14:paraId="6BDEA967" w14:textId="77777777" w:rsidR="00031E90" w:rsidRPr="002E31BB" w:rsidRDefault="00031E90" w:rsidP="00A00696">
      <w:pPr>
        <w:pStyle w:val="ListParagraph"/>
        <w:numPr>
          <w:ilvl w:val="0"/>
          <w:numId w:val="32"/>
        </w:numPr>
        <w:spacing w:after="0" w:line="240" w:lineRule="auto"/>
        <w:ind w:left="714" w:hanging="357"/>
        <w:contextualSpacing w:val="0"/>
        <w:rPr>
          <w:rFonts w:cstheme="minorHAnsi"/>
          <w:b/>
          <w:szCs w:val="24"/>
        </w:rPr>
      </w:pPr>
      <w:proofErr w:type="spellStart"/>
      <w:r w:rsidRPr="00492CD1">
        <w:rPr>
          <w:b/>
        </w:rPr>
        <w:t>Questran</w:t>
      </w:r>
      <w:proofErr w:type="spellEnd"/>
      <w:r w:rsidRPr="00492CD1">
        <w:rPr>
          <w:b/>
        </w:rPr>
        <w:t xml:space="preserve"> 4g Sachet Powder for Oral suspension</w:t>
      </w:r>
    </w:p>
    <w:p w14:paraId="5815CBC7" w14:textId="77777777" w:rsidR="00031E90" w:rsidRDefault="00031E90" w:rsidP="00A00696">
      <w:pPr>
        <w:pStyle w:val="ListParagraph"/>
        <w:numPr>
          <w:ilvl w:val="0"/>
          <w:numId w:val="32"/>
        </w:numPr>
        <w:spacing w:after="0" w:line="240" w:lineRule="auto"/>
        <w:ind w:left="714" w:hanging="357"/>
        <w:contextualSpacing w:val="0"/>
        <w:rPr>
          <w:b/>
        </w:rPr>
      </w:pPr>
      <w:proofErr w:type="spellStart"/>
      <w:r>
        <w:rPr>
          <w:b/>
        </w:rPr>
        <w:t>Promazine</w:t>
      </w:r>
      <w:proofErr w:type="spellEnd"/>
      <w:r>
        <w:rPr>
          <w:b/>
        </w:rPr>
        <w:t xml:space="preserve"> 50mg tablets</w:t>
      </w:r>
    </w:p>
    <w:p w14:paraId="573778C5" w14:textId="77777777" w:rsidR="00C95ED0" w:rsidRDefault="00C95ED0" w:rsidP="00A00696">
      <w:pPr>
        <w:spacing w:after="0" w:line="240" w:lineRule="auto"/>
        <w:rPr>
          <w:rFonts w:cs="Calibri"/>
          <w:bCs/>
          <w:lang w:eastAsia="en-GB"/>
        </w:rPr>
      </w:pPr>
    </w:p>
    <w:p w14:paraId="0620F17D" w14:textId="77777777" w:rsidR="00770F8A" w:rsidRDefault="00770F8A" w:rsidP="00770F8A">
      <w:pPr>
        <w:spacing w:after="0" w:line="240" w:lineRule="auto"/>
        <w:rPr>
          <w:b/>
          <w:bCs/>
          <w:color w:val="000000"/>
          <w:sz w:val="28"/>
          <w:szCs w:val="28"/>
          <w:u w:val="single"/>
        </w:rPr>
      </w:pPr>
      <w:r w:rsidRPr="00031E90">
        <w:rPr>
          <w:b/>
          <w:bCs/>
          <w:color w:val="000000"/>
          <w:sz w:val="28"/>
          <w:szCs w:val="28"/>
          <w:u w:val="single"/>
        </w:rPr>
        <w:t>Vaccines</w:t>
      </w:r>
    </w:p>
    <w:p w14:paraId="38DD0CAC" w14:textId="77777777" w:rsidR="00031E90" w:rsidRPr="00031E90" w:rsidRDefault="00031E90" w:rsidP="00770F8A">
      <w:pPr>
        <w:spacing w:after="0" w:line="240" w:lineRule="auto"/>
        <w:rPr>
          <w:b/>
          <w:bCs/>
          <w:color w:val="000000"/>
          <w:sz w:val="28"/>
          <w:szCs w:val="28"/>
          <w:u w:val="single"/>
        </w:rPr>
      </w:pPr>
    </w:p>
    <w:p w14:paraId="133BE82C" w14:textId="77777777" w:rsidR="00770F8A" w:rsidRPr="0030763B" w:rsidRDefault="00770F8A" w:rsidP="00770F8A">
      <w:pPr>
        <w:rPr>
          <w:rFonts w:cs="Arial"/>
          <w:b/>
          <w:bCs/>
        </w:rPr>
      </w:pPr>
      <w:r w:rsidRPr="0030763B">
        <w:rPr>
          <w:rFonts w:cs="Arial"/>
          <w:b/>
          <w:bCs/>
        </w:rPr>
        <w:t>For updates on other vaccine supply position, please refer to PHE’s Vaccine Update Bulletin found at the following address:</w:t>
      </w:r>
    </w:p>
    <w:p w14:paraId="7C46909C" w14:textId="77777777" w:rsidR="00770F8A" w:rsidRPr="0030763B" w:rsidRDefault="002B54AF" w:rsidP="00770F8A">
      <w:pPr>
        <w:rPr>
          <w:rFonts w:cs="Arial"/>
          <w:b/>
          <w:bCs/>
        </w:rPr>
      </w:pPr>
      <w:hyperlink r:id="rId32" w:anchor="2018" w:history="1">
        <w:r w:rsidR="00770F8A" w:rsidRPr="0030763B">
          <w:rPr>
            <w:rStyle w:val="Hyperlink"/>
            <w:rFonts w:cs="Arial"/>
          </w:rPr>
          <w:t>https://www.gov.uk/government/collections/vaccine-update#2018</w:t>
        </w:r>
      </w:hyperlink>
      <w:r w:rsidR="00770F8A" w:rsidRPr="0030763B">
        <w:rPr>
          <w:rFonts w:cs="Arial"/>
        </w:rPr>
        <w:t xml:space="preserve"> </w:t>
      </w:r>
    </w:p>
    <w:p w14:paraId="3A26AC74" w14:textId="77777777" w:rsidR="00770F8A" w:rsidRDefault="00770F8A" w:rsidP="00770F8A">
      <w:pPr>
        <w:spacing w:after="0" w:line="240" w:lineRule="auto"/>
        <w:rPr>
          <w:b/>
          <w:bCs/>
          <w:color w:val="000000"/>
        </w:rPr>
      </w:pPr>
      <w:r>
        <w:rPr>
          <w:b/>
          <w:bCs/>
          <w:color w:val="000000"/>
        </w:rPr>
        <w:t>Hepatitis B Vaccines</w:t>
      </w:r>
    </w:p>
    <w:p w14:paraId="78B2BAAD" w14:textId="77777777" w:rsidR="00770F8A" w:rsidRDefault="00770F8A" w:rsidP="00770F8A">
      <w:pPr>
        <w:pStyle w:val="ListParagraph"/>
        <w:numPr>
          <w:ilvl w:val="0"/>
          <w:numId w:val="40"/>
        </w:numPr>
        <w:autoSpaceDN w:val="0"/>
        <w:spacing w:after="0" w:line="240" w:lineRule="auto"/>
        <w:contextualSpacing w:val="0"/>
      </w:pPr>
      <w:r>
        <w:rPr>
          <w:rFonts w:eastAsia="Times New Roman"/>
          <w:sz w:val="20"/>
          <w:szCs w:val="20"/>
        </w:rPr>
        <w:t xml:space="preserve">MSD are out of stock HBVAXPRO 10mcg vaccine with resupply is not expected until mid-2020 </w:t>
      </w:r>
    </w:p>
    <w:p w14:paraId="7BB06532" w14:textId="77777777" w:rsidR="00770F8A" w:rsidRDefault="00770F8A" w:rsidP="00770F8A">
      <w:pPr>
        <w:pStyle w:val="ListParagraph"/>
        <w:numPr>
          <w:ilvl w:val="0"/>
          <w:numId w:val="40"/>
        </w:numPr>
        <w:autoSpaceDN w:val="0"/>
        <w:spacing w:after="0" w:line="240" w:lineRule="auto"/>
        <w:contextualSpacing w:val="0"/>
      </w:pPr>
      <w:r>
        <w:t xml:space="preserve">We have been working with GSK who have reassured us they are confident they can support the increased demand during this time. </w:t>
      </w:r>
    </w:p>
    <w:p w14:paraId="3927342A" w14:textId="77777777" w:rsidR="00770F8A" w:rsidRDefault="00770F8A" w:rsidP="00770F8A">
      <w:pPr>
        <w:pStyle w:val="ListParagraph"/>
        <w:numPr>
          <w:ilvl w:val="0"/>
          <w:numId w:val="40"/>
        </w:numPr>
        <w:autoSpaceDN w:val="0"/>
        <w:spacing w:after="0" w:line="240" w:lineRule="auto"/>
        <w:contextualSpacing w:val="0"/>
      </w:pPr>
      <w:r>
        <w:t>GSK have good supplies of all hepatitis B vaccines</w:t>
      </w:r>
    </w:p>
    <w:p w14:paraId="3008F29F" w14:textId="77777777" w:rsidR="00770F8A" w:rsidRDefault="00770F8A" w:rsidP="00770F8A">
      <w:pPr>
        <w:spacing w:after="0" w:line="240" w:lineRule="auto"/>
        <w:rPr>
          <w:rFonts w:cs="Arial"/>
          <w:color w:val="000000"/>
        </w:rPr>
      </w:pPr>
    </w:p>
    <w:p w14:paraId="62507C8D" w14:textId="77777777" w:rsidR="00770F8A" w:rsidRDefault="00770F8A" w:rsidP="00770F8A">
      <w:pPr>
        <w:spacing w:after="0" w:line="240" w:lineRule="auto"/>
        <w:rPr>
          <w:b/>
          <w:bCs/>
          <w:color w:val="000000"/>
        </w:rPr>
      </w:pPr>
      <w:r>
        <w:rPr>
          <w:b/>
          <w:bCs/>
          <w:color w:val="000000"/>
        </w:rPr>
        <w:t xml:space="preserve">Pneumococcal Polysaccharide Vaccine (PPV23): </w:t>
      </w:r>
    </w:p>
    <w:p w14:paraId="44C70F4E" w14:textId="77777777" w:rsidR="00770F8A" w:rsidRDefault="00770F8A" w:rsidP="00770F8A">
      <w:pPr>
        <w:numPr>
          <w:ilvl w:val="0"/>
          <w:numId w:val="41"/>
        </w:numPr>
        <w:autoSpaceDN w:val="0"/>
        <w:spacing w:after="0" w:line="240" w:lineRule="auto"/>
        <w:rPr>
          <w:rFonts w:eastAsia="Times New Roman"/>
          <w:color w:val="000000"/>
        </w:rPr>
      </w:pPr>
      <w:r>
        <w:rPr>
          <w:rFonts w:eastAsia="Times New Roman"/>
        </w:rPr>
        <w:t xml:space="preserve">MSD are the sole UK supplier of this vaccine and although still under restriction, supplies have improved. </w:t>
      </w:r>
    </w:p>
    <w:p w14:paraId="23A2F443" w14:textId="77777777" w:rsidR="00770F8A" w:rsidRDefault="00770F8A" w:rsidP="00770F8A">
      <w:pPr>
        <w:numPr>
          <w:ilvl w:val="0"/>
          <w:numId w:val="41"/>
        </w:numPr>
        <w:autoSpaceDN w:val="0"/>
        <w:spacing w:after="0" w:line="240" w:lineRule="auto"/>
        <w:rPr>
          <w:rFonts w:eastAsia="Times New Roman"/>
        </w:rPr>
      </w:pPr>
      <w:r>
        <w:rPr>
          <w:rFonts w:eastAsia="Times New Roman"/>
          <w:color w:val="000000"/>
        </w:rPr>
        <w:t>MSD has introduced a limited quantity of a prefilled syringe presentation (PFS) of PPV under the brand name PNEUMOVAX</w:t>
      </w:r>
      <w:r>
        <w:rPr>
          <w:rStyle w:val="A7"/>
          <w:rFonts w:ascii="Arial" w:eastAsia="Times New Roman" w:hAnsi="Arial" w:cs="Arial"/>
        </w:rPr>
        <w:t xml:space="preserve">® </w:t>
      </w:r>
      <w:r>
        <w:rPr>
          <w:rFonts w:eastAsia="Times New Roman"/>
          <w:color w:val="000000"/>
        </w:rPr>
        <w:t xml:space="preserve">23 to supplement the current supply of vials. A combination of growing global demand for pneumococcal polysaccharide vaccines, alongside manufacturing constraints, have led to regular interruptions in supply of PPV to the UK since </w:t>
      </w:r>
      <w:r>
        <w:rPr>
          <w:rFonts w:eastAsia="Times New Roman"/>
          <w:color w:val="000000"/>
        </w:rPr>
        <w:lastRenderedPageBreak/>
        <w:t xml:space="preserve">2017. The introduction of a PFS presentation of PPV is intended to support the continuity of supply and to help address public health need. </w:t>
      </w:r>
    </w:p>
    <w:p w14:paraId="3D816869" w14:textId="77777777" w:rsidR="00770F8A" w:rsidRDefault="00770F8A" w:rsidP="00770F8A">
      <w:pPr>
        <w:numPr>
          <w:ilvl w:val="0"/>
          <w:numId w:val="41"/>
        </w:numPr>
        <w:autoSpaceDN w:val="0"/>
        <w:spacing w:after="0" w:line="240" w:lineRule="auto"/>
        <w:rPr>
          <w:rFonts w:eastAsia="Times New Roman"/>
        </w:rPr>
      </w:pPr>
      <w:proofErr w:type="spellStart"/>
      <w:r>
        <w:rPr>
          <w:rFonts w:eastAsia="Times New Roman"/>
          <w:color w:val="000000"/>
        </w:rPr>
        <w:t>Pneumovax</w:t>
      </w:r>
      <w:proofErr w:type="spellEnd"/>
      <w:r>
        <w:rPr>
          <w:rStyle w:val="A7"/>
          <w:rFonts w:ascii="Arial" w:eastAsia="Times New Roman" w:hAnsi="Arial" w:cs="Arial"/>
        </w:rPr>
        <w:t xml:space="preserve">® </w:t>
      </w:r>
      <w:r>
        <w:rPr>
          <w:rFonts w:eastAsia="Times New Roman"/>
          <w:color w:val="000000"/>
        </w:rPr>
        <w:t xml:space="preserve">23 in the PFS presentation can be ordered in the same way as the PPV in vials; through MSD’s distribution partner AAH online at </w:t>
      </w:r>
      <w:hyperlink r:id="rId33" w:history="1">
        <w:r>
          <w:rPr>
            <w:rStyle w:val="Hyperlink"/>
            <w:rFonts w:eastAsia="Times New Roman"/>
          </w:rPr>
          <w:t>http://www.aah.co.uk/</w:t>
        </w:r>
      </w:hyperlink>
      <w:r>
        <w:rPr>
          <w:rFonts w:eastAsia="Times New Roman"/>
          <w:color w:val="000000"/>
        </w:rPr>
        <w:t xml:space="preserve"> or by phone on 0344 561 8899. Customers need an AAH account to place an order. </w:t>
      </w:r>
    </w:p>
    <w:p w14:paraId="288F5538" w14:textId="77777777" w:rsidR="00770F8A" w:rsidRDefault="00770F8A" w:rsidP="00770F8A">
      <w:pPr>
        <w:numPr>
          <w:ilvl w:val="0"/>
          <w:numId w:val="41"/>
        </w:numPr>
        <w:autoSpaceDN w:val="0"/>
        <w:spacing w:after="0" w:line="240" w:lineRule="auto"/>
        <w:rPr>
          <w:rFonts w:eastAsia="Times New Roman"/>
        </w:rPr>
      </w:pPr>
      <w:r>
        <w:rPr>
          <w:rFonts w:eastAsia="Times New Roman"/>
          <w:color w:val="000000"/>
        </w:rPr>
        <w:t>For more information about the vaccine, please refer to the Summary of Product Characteristics (</w:t>
      </w:r>
      <w:proofErr w:type="spellStart"/>
      <w:r>
        <w:rPr>
          <w:rFonts w:eastAsia="Times New Roman"/>
          <w:color w:val="000000"/>
        </w:rPr>
        <w:t>SmPC</w:t>
      </w:r>
      <w:proofErr w:type="spellEnd"/>
      <w:r>
        <w:rPr>
          <w:rFonts w:eastAsia="Times New Roman"/>
          <w:color w:val="000000"/>
        </w:rPr>
        <w:t>).</w:t>
      </w:r>
    </w:p>
    <w:p w14:paraId="1DC50D5A" w14:textId="77777777" w:rsidR="00770F8A" w:rsidRDefault="00770F8A" w:rsidP="00770F8A">
      <w:pPr>
        <w:numPr>
          <w:ilvl w:val="0"/>
          <w:numId w:val="41"/>
        </w:numPr>
        <w:autoSpaceDN w:val="0"/>
        <w:spacing w:after="0" w:line="240" w:lineRule="auto"/>
        <w:rPr>
          <w:rFonts w:eastAsia="Times New Roman"/>
          <w:color w:val="000000"/>
        </w:rPr>
      </w:pPr>
      <w:r>
        <w:rPr>
          <w:rFonts w:eastAsia="Times New Roman"/>
          <w:color w:val="000000"/>
        </w:rPr>
        <w:t xml:space="preserve">PHE’s guidance to GPs and recommendations published in February edition of PHE’s Vaccine Update Bulletin (Page 7) on how to manage patients if unable to obtain PPV vaccine continue to apply. </w:t>
      </w:r>
    </w:p>
    <w:p w14:paraId="2B9DFE87" w14:textId="77777777" w:rsidR="00770F8A" w:rsidRPr="009874A8" w:rsidRDefault="00770F8A" w:rsidP="00770F8A">
      <w:pPr>
        <w:spacing w:after="0" w:line="240" w:lineRule="auto"/>
        <w:rPr>
          <w:b/>
          <w:bCs/>
          <w:color w:val="000000"/>
          <w:sz w:val="28"/>
          <w:szCs w:val="28"/>
          <w:u w:val="single"/>
        </w:rPr>
      </w:pPr>
    </w:p>
    <w:p w14:paraId="673A49CC" w14:textId="77777777" w:rsidR="00770F8A" w:rsidRDefault="00770F8A" w:rsidP="00770F8A">
      <w:pPr>
        <w:ind w:left="720"/>
      </w:pPr>
      <w:r>
        <w:rPr>
          <w:noProof/>
          <w:lang w:eastAsia="en-GB"/>
        </w:rPr>
        <w:drawing>
          <wp:inline distT="0" distB="0" distL="0" distR="0" wp14:anchorId="4C067DEB" wp14:editId="30198E24">
            <wp:extent cx="962660" cy="623570"/>
            <wp:effectExtent l="0" t="0" r="8890" b="5080"/>
            <wp:docPr id="2" name="Picture 2" descr="cid:image004.png@01D488DC.BECFA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image004.png@01D488DC.BECFA950"/>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962660" cy="623570"/>
                    </a:xfrm>
                    <a:prstGeom prst="rect">
                      <a:avLst/>
                    </a:prstGeom>
                    <a:noFill/>
                    <a:ln>
                      <a:noFill/>
                    </a:ln>
                  </pic:spPr>
                </pic:pic>
              </a:graphicData>
            </a:graphic>
          </wp:inline>
        </w:drawing>
      </w:r>
    </w:p>
    <w:p w14:paraId="422DFF43" w14:textId="77777777" w:rsidR="00770F8A" w:rsidRDefault="00770F8A" w:rsidP="00770F8A">
      <w:pPr>
        <w:spacing w:after="0" w:line="240" w:lineRule="auto"/>
      </w:pPr>
      <w:proofErr w:type="spellStart"/>
      <w:r>
        <w:rPr>
          <w:b/>
          <w:bCs/>
          <w:color w:val="000000"/>
        </w:rPr>
        <w:t>Menveo</w:t>
      </w:r>
      <w:proofErr w:type="spellEnd"/>
      <w:r>
        <w:rPr>
          <w:b/>
          <w:bCs/>
          <w:color w:val="000000"/>
        </w:rPr>
        <w:t xml:space="preserve"> (meningitis A</w:t>
      </w:r>
      <w:proofErr w:type="gramStart"/>
      <w:r>
        <w:rPr>
          <w:b/>
          <w:bCs/>
          <w:color w:val="000000"/>
        </w:rPr>
        <w:t>,C,W,Y</w:t>
      </w:r>
      <w:proofErr w:type="gramEnd"/>
      <w:r>
        <w:rPr>
          <w:b/>
          <w:bCs/>
          <w:color w:val="000000"/>
        </w:rPr>
        <w:t>):</w:t>
      </w:r>
    </w:p>
    <w:p w14:paraId="79A6733F" w14:textId="77777777" w:rsidR="00770F8A" w:rsidRPr="000C76D5" w:rsidRDefault="00770F8A" w:rsidP="00770F8A">
      <w:pPr>
        <w:pStyle w:val="ListParagraph"/>
        <w:numPr>
          <w:ilvl w:val="0"/>
          <w:numId w:val="42"/>
        </w:numPr>
        <w:autoSpaceDN w:val="0"/>
        <w:spacing w:after="0" w:line="240" w:lineRule="auto"/>
        <w:contextualSpacing w:val="0"/>
        <w:rPr>
          <w:color w:val="000000"/>
          <w:sz w:val="24"/>
        </w:rPr>
      </w:pPr>
      <w:r w:rsidRPr="000C76D5">
        <w:rPr>
          <w:rFonts w:eastAsia="Times New Roman"/>
          <w:color w:val="000000"/>
          <w:szCs w:val="20"/>
        </w:rPr>
        <w:t xml:space="preserve">GSK are out of stock of </w:t>
      </w:r>
      <w:proofErr w:type="spellStart"/>
      <w:r w:rsidRPr="000C76D5">
        <w:rPr>
          <w:rFonts w:eastAsia="Times New Roman"/>
          <w:color w:val="000000"/>
          <w:szCs w:val="20"/>
        </w:rPr>
        <w:t>Menveo</w:t>
      </w:r>
      <w:proofErr w:type="spellEnd"/>
      <w:r w:rsidRPr="000C76D5">
        <w:rPr>
          <w:rFonts w:eastAsia="Times New Roman"/>
          <w:color w:val="000000"/>
          <w:szCs w:val="20"/>
        </w:rPr>
        <w:t xml:space="preserve"> until </w:t>
      </w:r>
      <w:proofErr w:type="spellStart"/>
      <w:r w:rsidRPr="000C76D5">
        <w:rPr>
          <w:rFonts w:eastAsia="Times New Roman"/>
          <w:color w:val="000000"/>
          <w:szCs w:val="20"/>
        </w:rPr>
        <w:t>mid 2019</w:t>
      </w:r>
      <w:proofErr w:type="spellEnd"/>
      <w:r w:rsidRPr="000C76D5">
        <w:rPr>
          <w:rFonts w:eastAsia="Times New Roman"/>
          <w:color w:val="000000"/>
          <w:szCs w:val="20"/>
        </w:rPr>
        <w:t xml:space="preserve"> (date has not yet been confirmed)</w:t>
      </w:r>
    </w:p>
    <w:p w14:paraId="01A023CA" w14:textId="77777777" w:rsidR="00C95ED0" w:rsidRPr="00770F8A" w:rsidRDefault="00770F8A" w:rsidP="00C95ED0">
      <w:pPr>
        <w:pStyle w:val="ListParagraph"/>
        <w:numPr>
          <w:ilvl w:val="0"/>
          <w:numId w:val="42"/>
        </w:numPr>
        <w:autoSpaceDN w:val="0"/>
        <w:spacing w:after="0" w:line="240" w:lineRule="auto"/>
        <w:contextualSpacing w:val="0"/>
      </w:pPr>
      <w:r>
        <w:rPr>
          <w:color w:val="000000"/>
        </w:rPr>
        <w:t xml:space="preserve">Pfizer have confirmed they are in stock of </w:t>
      </w:r>
      <w:proofErr w:type="spellStart"/>
      <w:r>
        <w:rPr>
          <w:color w:val="000000"/>
        </w:rPr>
        <w:t>Nimenrix</w:t>
      </w:r>
      <w:proofErr w:type="spellEnd"/>
      <w:r>
        <w:rPr>
          <w:color w:val="000000"/>
        </w:rPr>
        <w:t xml:space="preserve"> and currently able to support increased demand.</w:t>
      </w:r>
    </w:p>
    <w:p w14:paraId="77899F12" w14:textId="77777777" w:rsidR="00031E90" w:rsidRDefault="00031E90" w:rsidP="00C95ED0">
      <w:pPr>
        <w:spacing w:after="0" w:line="240" w:lineRule="auto"/>
        <w:rPr>
          <w:rFonts w:cstheme="minorHAnsi"/>
          <w:b/>
          <w:sz w:val="28"/>
          <w:szCs w:val="28"/>
          <w:u w:val="single"/>
        </w:rPr>
      </w:pPr>
      <w:bookmarkStart w:id="8" w:name="_Hlk531266500"/>
    </w:p>
    <w:p w14:paraId="75A87990" w14:textId="77777777" w:rsidR="00C95ED0" w:rsidRPr="00031E90" w:rsidRDefault="00C95ED0" w:rsidP="00C95ED0">
      <w:pPr>
        <w:spacing w:after="0" w:line="240" w:lineRule="auto"/>
        <w:rPr>
          <w:rFonts w:cstheme="minorHAnsi"/>
          <w:b/>
          <w:sz w:val="24"/>
          <w:szCs w:val="24"/>
          <w:u w:val="single"/>
        </w:rPr>
      </w:pPr>
      <w:r w:rsidRPr="00031E90">
        <w:rPr>
          <w:rFonts w:cstheme="minorHAnsi"/>
          <w:b/>
          <w:sz w:val="24"/>
          <w:szCs w:val="24"/>
          <w:u w:val="single"/>
        </w:rPr>
        <w:t>Discontinuations</w:t>
      </w:r>
    </w:p>
    <w:p w14:paraId="5B4C70A3" w14:textId="77777777" w:rsidR="00C95ED0" w:rsidRDefault="00C95ED0" w:rsidP="00C95ED0">
      <w:pPr>
        <w:spacing w:after="0" w:line="240" w:lineRule="auto"/>
        <w:rPr>
          <w:b/>
          <w:bCs/>
        </w:rPr>
      </w:pPr>
    </w:p>
    <w:p w14:paraId="1E8A09A3" w14:textId="77777777" w:rsidR="0064276D" w:rsidRDefault="0064276D" w:rsidP="0064276D">
      <w:pPr>
        <w:pStyle w:val="NoSpacing"/>
        <w:rPr>
          <w:rFonts w:ascii="Times New Roman" w:hAnsi="Times New Roman" w:cs="Times New Roman"/>
          <w:b/>
          <w:bCs/>
        </w:rPr>
      </w:pPr>
      <w:proofErr w:type="spellStart"/>
      <w:r>
        <w:rPr>
          <w:b/>
          <w:bCs/>
        </w:rPr>
        <w:t>Zovirax</w:t>
      </w:r>
      <w:proofErr w:type="spellEnd"/>
      <w:r>
        <w:rPr>
          <w:b/>
          <w:bCs/>
        </w:rPr>
        <w:t xml:space="preserve"> (acyclovir) eye ointment (GSK)</w:t>
      </w:r>
    </w:p>
    <w:p w14:paraId="30A085B0" w14:textId="77777777" w:rsidR="0064276D" w:rsidRDefault="0064276D" w:rsidP="0064276D">
      <w:pPr>
        <w:pStyle w:val="ListParagraph"/>
        <w:numPr>
          <w:ilvl w:val="0"/>
          <w:numId w:val="52"/>
        </w:numPr>
        <w:spacing w:after="0" w:line="240" w:lineRule="auto"/>
      </w:pPr>
      <w:r>
        <w:t xml:space="preserve">Being discontinued globally in June 2019 due to repeated challenges in guaranteeing a sustainable product supply.  There are no other acyclovir eye ointments on the market but an alternative licensed product </w:t>
      </w:r>
      <w:proofErr w:type="spellStart"/>
      <w:r>
        <w:t>Virgan</w:t>
      </w:r>
      <w:proofErr w:type="spellEnd"/>
      <w:r>
        <w:t xml:space="preserve"> (ganciclovir) is available. This is the link to the webpage with further information: </w:t>
      </w:r>
      <w:hyperlink r:id="rId36" w:history="1">
        <w:r>
          <w:rPr>
            <w:rStyle w:val="Hyperlink"/>
          </w:rPr>
          <w:t>https://gskpro.com/en-gb/products/zovirax/</w:t>
        </w:r>
      </w:hyperlink>
    </w:p>
    <w:p w14:paraId="193571C1" w14:textId="4F413A44" w:rsidR="0064276D" w:rsidRDefault="0064276D" w:rsidP="00C95ED0">
      <w:pPr>
        <w:pStyle w:val="ListParagraph"/>
        <w:numPr>
          <w:ilvl w:val="0"/>
          <w:numId w:val="52"/>
        </w:numPr>
        <w:spacing w:after="0" w:line="240" w:lineRule="auto"/>
      </w:pPr>
      <w:proofErr w:type="spellStart"/>
      <w:r>
        <w:t>UKMi</w:t>
      </w:r>
      <w:proofErr w:type="spellEnd"/>
      <w:r>
        <w:t xml:space="preserve"> have produced a memo giving advice on possible alternative treatments, the memo can be found on the following link: </w:t>
      </w:r>
      <w:hyperlink r:id="rId37" w:history="1">
        <w:r w:rsidRPr="001508E2">
          <w:rPr>
            <w:rStyle w:val="Hyperlink"/>
          </w:rPr>
          <w:t>https://www.sps.nhs.uk/articles/shortage-of-aciclovir/</w:t>
        </w:r>
      </w:hyperlink>
      <w:r>
        <w:t xml:space="preserve"> </w:t>
      </w:r>
    </w:p>
    <w:p w14:paraId="146512A8" w14:textId="364779E4" w:rsidR="0048574E" w:rsidRPr="0064276D" w:rsidRDefault="0048574E" w:rsidP="00C95ED0">
      <w:pPr>
        <w:pStyle w:val="ListParagraph"/>
        <w:numPr>
          <w:ilvl w:val="0"/>
          <w:numId w:val="52"/>
        </w:numPr>
        <w:spacing w:after="0" w:line="240" w:lineRule="auto"/>
      </w:pPr>
      <w:r>
        <w:t xml:space="preserve">Thea Pharmaceuticals are aware of this discontinuation and have confirmed they can meet demand for </w:t>
      </w:r>
      <w:proofErr w:type="spellStart"/>
      <w:r>
        <w:t>Zovirax</w:t>
      </w:r>
      <w:proofErr w:type="spellEnd"/>
      <w:r>
        <w:t xml:space="preserve"> eye ointment with their </w:t>
      </w:r>
      <w:proofErr w:type="spellStart"/>
      <w:r>
        <w:t>Virgan</w:t>
      </w:r>
      <w:proofErr w:type="spellEnd"/>
      <w:r>
        <w:t xml:space="preserve"> (ganciclovir) eye gel.</w:t>
      </w:r>
    </w:p>
    <w:p w14:paraId="3259B129" w14:textId="77777777" w:rsidR="0064276D" w:rsidRDefault="0064276D" w:rsidP="00C95ED0">
      <w:pPr>
        <w:spacing w:after="0" w:line="240" w:lineRule="auto"/>
        <w:rPr>
          <w:b/>
          <w:bCs/>
        </w:rPr>
      </w:pPr>
    </w:p>
    <w:p w14:paraId="35EE46A4" w14:textId="77777777" w:rsidR="00C95ED0" w:rsidRDefault="00C95ED0" w:rsidP="00C95ED0">
      <w:pPr>
        <w:spacing w:after="0" w:line="240" w:lineRule="auto"/>
        <w:rPr>
          <w:b/>
          <w:bCs/>
        </w:rPr>
      </w:pPr>
      <w:proofErr w:type="spellStart"/>
      <w:r>
        <w:rPr>
          <w:b/>
          <w:bCs/>
        </w:rPr>
        <w:t>Cilest</w:t>
      </w:r>
      <w:proofErr w:type="spellEnd"/>
      <w:r>
        <w:rPr>
          <w:b/>
          <w:bCs/>
        </w:rPr>
        <w:t xml:space="preserve"> (</w:t>
      </w:r>
      <w:proofErr w:type="spellStart"/>
      <w:r>
        <w:rPr>
          <w:b/>
          <w:bCs/>
        </w:rPr>
        <w:t>norgestimate</w:t>
      </w:r>
      <w:proofErr w:type="spellEnd"/>
      <w:r>
        <w:rPr>
          <w:b/>
          <w:bCs/>
        </w:rPr>
        <w:t xml:space="preserve"> and </w:t>
      </w:r>
      <w:proofErr w:type="spellStart"/>
      <w:r>
        <w:rPr>
          <w:b/>
          <w:bCs/>
        </w:rPr>
        <w:t>ethinylestradiol</w:t>
      </w:r>
      <w:proofErr w:type="spellEnd"/>
      <w:r>
        <w:rPr>
          <w:b/>
          <w:bCs/>
        </w:rPr>
        <w:t xml:space="preserve">) tablets (Janssen- </w:t>
      </w:r>
      <w:proofErr w:type="spellStart"/>
      <w:r>
        <w:rPr>
          <w:b/>
          <w:bCs/>
        </w:rPr>
        <w:t>Cilag</w:t>
      </w:r>
      <w:proofErr w:type="spellEnd"/>
      <w:r>
        <w:rPr>
          <w:b/>
          <w:bCs/>
        </w:rPr>
        <w:t>) -</w:t>
      </w:r>
    </w:p>
    <w:p w14:paraId="1118C5C4" w14:textId="77777777" w:rsidR="00C95ED0" w:rsidRDefault="00C95ED0" w:rsidP="00664FB8">
      <w:pPr>
        <w:numPr>
          <w:ilvl w:val="0"/>
          <w:numId w:val="33"/>
        </w:numPr>
        <w:spacing w:after="0" w:line="240" w:lineRule="auto"/>
        <w:rPr>
          <w:rFonts w:eastAsia="Times New Roman"/>
        </w:rPr>
      </w:pPr>
      <w:r>
        <w:rPr>
          <w:rFonts w:eastAsia="Times New Roman"/>
        </w:rPr>
        <w:t xml:space="preserve">Being discontinued from the UK market in July 2019 due to commercial reasons.  Alternate branded </w:t>
      </w:r>
      <w:proofErr w:type="spellStart"/>
      <w:r>
        <w:rPr>
          <w:rFonts w:eastAsia="Times New Roman"/>
        </w:rPr>
        <w:t>norgestimate</w:t>
      </w:r>
      <w:proofErr w:type="spellEnd"/>
      <w:r>
        <w:rPr>
          <w:rFonts w:eastAsia="Times New Roman"/>
        </w:rPr>
        <w:t xml:space="preserve"> and </w:t>
      </w:r>
      <w:proofErr w:type="spellStart"/>
      <w:r>
        <w:rPr>
          <w:rFonts w:eastAsia="Times New Roman"/>
        </w:rPr>
        <w:t>ethinylestradiol</w:t>
      </w:r>
      <w:proofErr w:type="spellEnd"/>
      <w:r>
        <w:rPr>
          <w:rFonts w:eastAsia="Times New Roman"/>
        </w:rPr>
        <w:t xml:space="preserve"> products – </w:t>
      </w:r>
      <w:proofErr w:type="spellStart"/>
      <w:r>
        <w:rPr>
          <w:rFonts w:eastAsia="Times New Roman"/>
        </w:rPr>
        <w:t>Cilique</w:t>
      </w:r>
      <w:proofErr w:type="spellEnd"/>
      <w:r>
        <w:rPr>
          <w:rFonts w:eastAsia="Times New Roman"/>
        </w:rPr>
        <w:t xml:space="preserve"> and </w:t>
      </w:r>
      <w:proofErr w:type="spellStart"/>
      <w:r>
        <w:rPr>
          <w:rFonts w:eastAsia="Times New Roman"/>
        </w:rPr>
        <w:t>Lizinna</w:t>
      </w:r>
      <w:proofErr w:type="spellEnd"/>
      <w:r>
        <w:rPr>
          <w:rFonts w:eastAsia="Times New Roman"/>
        </w:rPr>
        <w:t xml:space="preserve"> - remain available from other suppliers.  The company is advising HCP’s not to start any new patients on </w:t>
      </w:r>
      <w:proofErr w:type="spellStart"/>
      <w:r>
        <w:rPr>
          <w:rFonts w:eastAsia="Times New Roman"/>
        </w:rPr>
        <w:t>Cilest</w:t>
      </w:r>
      <w:proofErr w:type="spellEnd"/>
      <w:r>
        <w:rPr>
          <w:rFonts w:eastAsia="Times New Roman"/>
        </w:rPr>
        <w:t xml:space="preserve"> and to transfer patients over to alternate oral contraceptives. Company letter attached below.</w:t>
      </w:r>
    </w:p>
    <w:p w14:paraId="7E67AEEA" w14:textId="77777777" w:rsidR="00C95ED0" w:rsidRDefault="00C95ED0" w:rsidP="00C95ED0">
      <w:pPr>
        <w:spacing w:after="0" w:line="240" w:lineRule="auto"/>
        <w:ind w:left="720"/>
        <w:rPr>
          <w:b/>
          <w:bCs/>
        </w:rPr>
      </w:pPr>
      <w:r>
        <w:object w:dxaOrig="1590" w:dyaOrig="1035" w14:anchorId="5F6ED8E3">
          <v:shape id="_x0000_i1030" type="#_x0000_t75" style="width:80pt;height:52pt" o:ole="">
            <v:imagedata r:id="rId38" o:title=""/>
          </v:shape>
          <o:OLEObject Type="Embed" ProgID="AcroExch.Document.7" ShapeID="_x0000_i1030" DrawAspect="Icon" ObjectID="_1611124401" r:id="rId39"/>
        </w:object>
      </w:r>
    </w:p>
    <w:p w14:paraId="6AAE487B" w14:textId="77777777" w:rsidR="00C95ED0" w:rsidRDefault="00C95ED0" w:rsidP="00C95ED0">
      <w:pPr>
        <w:spacing w:after="0" w:line="240" w:lineRule="auto"/>
        <w:rPr>
          <w:b/>
          <w:bCs/>
        </w:rPr>
      </w:pPr>
    </w:p>
    <w:p w14:paraId="3B1F9217" w14:textId="77777777" w:rsidR="00C95ED0" w:rsidRDefault="00C95ED0" w:rsidP="00C95ED0">
      <w:pPr>
        <w:spacing w:after="0" w:line="240" w:lineRule="auto"/>
        <w:rPr>
          <w:b/>
          <w:bCs/>
        </w:rPr>
      </w:pPr>
      <w:proofErr w:type="spellStart"/>
      <w:r>
        <w:rPr>
          <w:b/>
          <w:bCs/>
        </w:rPr>
        <w:t>Desitin</w:t>
      </w:r>
      <w:proofErr w:type="spellEnd"/>
    </w:p>
    <w:p w14:paraId="45345C6A" w14:textId="77777777" w:rsidR="00C95ED0" w:rsidRDefault="00C95ED0" w:rsidP="00664FB8">
      <w:pPr>
        <w:numPr>
          <w:ilvl w:val="0"/>
          <w:numId w:val="34"/>
        </w:numPr>
        <w:spacing w:after="0" w:line="240" w:lineRule="auto"/>
        <w:contextualSpacing/>
        <w:rPr>
          <w:rFonts w:eastAsia="Times New Roman"/>
        </w:rPr>
      </w:pPr>
      <w:proofErr w:type="spellStart"/>
      <w:r>
        <w:rPr>
          <w:rFonts w:eastAsia="Times New Roman"/>
        </w:rPr>
        <w:t>Desitrend</w:t>
      </w:r>
      <w:proofErr w:type="spellEnd"/>
      <w:r>
        <w:rPr>
          <w:rFonts w:eastAsia="Times New Roman"/>
        </w:rPr>
        <w:t xml:space="preserve"> (</w:t>
      </w:r>
      <w:proofErr w:type="spellStart"/>
      <w:r>
        <w:rPr>
          <w:rFonts w:eastAsia="Times New Roman"/>
        </w:rPr>
        <w:t>levetiracetam</w:t>
      </w:r>
      <w:proofErr w:type="spellEnd"/>
      <w:r>
        <w:rPr>
          <w:rFonts w:eastAsia="Times New Roman"/>
        </w:rPr>
        <w:t xml:space="preserve">) oral solution discontinued with immediate effect.  </w:t>
      </w:r>
      <w:proofErr w:type="spellStart"/>
      <w:r>
        <w:rPr>
          <w:rFonts w:eastAsia="Times New Roman"/>
        </w:rPr>
        <w:t>Levetiracetam</w:t>
      </w:r>
      <w:proofErr w:type="spellEnd"/>
      <w:r>
        <w:rPr>
          <w:rFonts w:eastAsia="Times New Roman"/>
        </w:rPr>
        <w:t xml:space="preserve"> oral solution remains available from several alternate suppliers.</w:t>
      </w:r>
    </w:p>
    <w:p w14:paraId="04CA231B" w14:textId="77777777" w:rsidR="00C95ED0" w:rsidRDefault="00C95ED0" w:rsidP="00C95ED0">
      <w:pPr>
        <w:spacing w:after="0"/>
        <w:rPr>
          <w:b/>
        </w:rPr>
      </w:pPr>
    </w:p>
    <w:bookmarkEnd w:id="8"/>
    <w:p w14:paraId="59B1790E" w14:textId="77777777" w:rsidR="00C95ED0" w:rsidRDefault="00C95ED0" w:rsidP="00C95ED0">
      <w:pPr>
        <w:spacing w:after="0"/>
        <w:rPr>
          <w:b/>
        </w:rPr>
      </w:pPr>
      <w:proofErr w:type="spellStart"/>
      <w:r>
        <w:rPr>
          <w:b/>
        </w:rPr>
        <w:t>Almogran</w:t>
      </w:r>
      <w:proofErr w:type="spellEnd"/>
      <w:r>
        <w:rPr>
          <w:b/>
        </w:rPr>
        <w:t xml:space="preserve"> (</w:t>
      </w:r>
      <w:proofErr w:type="spellStart"/>
      <w:r>
        <w:rPr>
          <w:b/>
        </w:rPr>
        <w:t>almotriptan</w:t>
      </w:r>
      <w:proofErr w:type="spellEnd"/>
      <w:r>
        <w:rPr>
          <w:b/>
        </w:rPr>
        <w:t>) 6-tablet pack (</w:t>
      </w:r>
      <w:proofErr w:type="spellStart"/>
      <w:r>
        <w:rPr>
          <w:b/>
        </w:rPr>
        <w:t>Almirall</w:t>
      </w:r>
      <w:proofErr w:type="spellEnd"/>
      <w:r>
        <w:rPr>
          <w:b/>
        </w:rPr>
        <w:t>)</w:t>
      </w:r>
    </w:p>
    <w:p w14:paraId="087DFB69" w14:textId="77777777" w:rsidR="00C95ED0" w:rsidRDefault="00C95ED0" w:rsidP="00664FB8">
      <w:pPr>
        <w:pStyle w:val="ListParagraph"/>
        <w:numPr>
          <w:ilvl w:val="0"/>
          <w:numId w:val="35"/>
        </w:numPr>
        <w:spacing w:after="0" w:line="240" w:lineRule="auto"/>
      </w:pPr>
      <w:r>
        <w:t>Being discontinued in December 2018, however, the 3-tablet pack will remain available.</w:t>
      </w:r>
    </w:p>
    <w:p w14:paraId="64229F25" w14:textId="77777777" w:rsidR="00C95ED0" w:rsidRDefault="00C95ED0" w:rsidP="00C95ED0">
      <w:pPr>
        <w:spacing w:after="0"/>
        <w:rPr>
          <w:b/>
        </w:rPr>
      </w:pPr>
    </w:p>
    <w:p w14:paraId="1F402A88" w14:textId="77777777" w:rsidR="00C95ED0" w:rsidRDefault="00C95ED0" w:rsidP="00C95ED0">
      <w:pPr>
        <w:spacing w:after="0"/>
        <w:rPr>
          <w:b/>
        </w:rPr>
      </w:pPr>
      <w:proofErr w:type="spellStart"/>
      <w:r>
        <w:rPr>
          <w:b/>
        </w:rPr>
        <w:lastRenderedPageBreak/>
        <w:t>Noristerat</w:t>
      </w:r>
      <w:proofErr w:type="spellEnd"/>
      <w:r>
        <w:rPr>
          <w:b/>
        </w:rPr>
        <w:t xml:space="preserve"> (</w:t>
      </w:r>
      <w:proofErr w:type="spellStart"/>
      <w:r>
        <w:rPr>
          <w:b/>
        </w:rPr>
        <w:t>noresthisterone</w:t>
      </w:r>
      <w:proofErr w:type="spellEnd"/>
      <w:r>
        <w:rPr>
          <w:b/>
        </w:rPr>
        <w:t>) 200mg injection (Bayer)</w:t>
      </w:r>
    </w:p>
    <w:p w14:paraId="7BAC5FF2" w14:textId="77777777" w:rsidR="00C95ED0" w:rsidRDefault="00C95ED0" w:rsidP="00664FB8">
      <w:pPr>
        <w:pStyle w:val="ListParagraph"/>
        <w:numPr>
          <w:ilvl w:val="0"/>
          <w:numId w:val="36"/>
        </w:numPr>
        <w:spacing w:after="0" w:line="240" w:lineRule="auto"/>
        <w:rPr>
          <w:b/>
        </w:rPr>
      </w:pPr>
      <w:r>
        <w:t>Being discontinued with immediate effect with stock expected to last until Jan/Feb 2019.</w:t>
      </w:r>
    </w:p>
    <w:p w14:paraId="1EE9BE21" w14:textId="77777777" w:rsidR="00C95ED0" w:rsidRDefault="00C95ED0" w:rsidP="00C95ED0">
      <w:pPr>
        <w:spacing w:after="0"/>
        <w:rPr>
          <w:b/>
        </w:rPr>
      </w:pPr>
    </w:p>
    <w:p w14:paraId="082FAB2B" w14:textId="77777777" w:rsidR="00C95ED0" w:rsidRDefault="00C95ED0" w:rsidP="00C95ED0">
      <w:pPr>
        <w:spacing w:after="0"/>
        <w:rPr>
          <w:b/>
        </w:rPr>
      </w:pPr>
      <w:r>
        <w:rPr>
          <w:b/>
        </w:rPr>
        <w:t>Pro-</w:t>
      </w:r>
      <w:proofErr w:type="spellStart"/>
      <w:r>
        <w:rPr>
          <w:b/>
        </w:rPr>
        <w:t>Viron</w:t>
      </w:r>
      <w:proofErr w:type="spellEnd"/>
      <w:r>
        <w:rPr>
          <w:b/>
        </w:rPr>
        <w:t xml:space="preserve"> (</w:t>
      </w:r>
      <w:proofErr w:type="spellStart"/>
      <w:r>
        <w:rPr>
          <w:b/>
        </w:rPr>
        <w:t>mesterolone</w:t>
      </w:r>
      <w:proofErr w:type="spellEnd"/>
      <w:r>
        <w:rPr>
          <w:b/>
        </w:rPr>
        <w:t>) tablets (Bayer)</w:t>
      </w:r>
    </w:p>
    <w:p w14:paraId="27C6466C" w14:textId="77777777" w:rsidR="00C95ED0" w:rsidRDefault="00C95ED0" w:rsidP="00664FB8">
      <w:pPr>
        <w:pStyle w:val="ListParagraph"/>
        <w:numPr>
          <w:ilvl w:val="0"/>
          <w:numId w:val="37"/>
        </w:numPr>
        <w:spacing w:after="0"/>
        <w:rPr>
          <w:b/>
        </w:rPr>
      </w:pPr>
      <w:r>
        <w:t>Being discontinued with immediate effect.</w:t>
      </w:r>
    </w:p>
    <w:p w14:paraId="7C8860BE" w14:textId="77777777" w:rsidR="00C95ED0" w:rsidRDefault="00C95ED0" w:rsidP="00C95ED0">
      <w:pPr>
        <w:spacing w:after="0"/>
        <w:rPr>
          <w:b/>
        </w:rPr>
      </w:pPr>
    </w:p>
    <w:p w14:paraId="16F44C1E" w14:textId="77777777" w:rsidR="00C95ED0" w:rsidRDefault="00C95ED0" w:rsidP="00C95ED0">
      <w:pPr>
        <w:spacing w:after="0"/>
        <w:rPr>
          <w:b/>
        </w:rPr>
      </w:pPr>
      <w:proofErr w:type="spellStart"/>
      <w:r>
        <w:rPr>
          <w:b/>
        </w:rPr>
        <w:t>Dolmatil</w:t>
      </w:r>
      <w:proofErr w:type="spellEnd"/>
      <w:r>
        <w:rPr>
          <w:b/>
        </w:rPr>
        <w:t xml:space="preserve"> (</w:t>
      </w:r>
      <w:proofErr w:type="spellStart"/>
      <w:r>
        <w:rPr>
          <w:b/>
        </w:rPr>
        <w:t>sulpiride</w:t>
      </w:r>
      <w:proofErr w:type="spellEnd"/>
      <w:r>
        <w:rPr>
          <w:b/>
        </w:rPr>
        <w:t xml:space="preserve">) 200mg &amp; 400mg tablets (Sanofi) </w:t>
      </w:r>
    </w:p>
    <w:p w14:paraId="3518CE60" w14:textId="77777777" w:rsidR="00C95ED0" w:rsidRDefault="00C95ED0" w:rsidP="00664FB8">
      <w:pPr>
        <w:pStyle w:val="ListParagraph"/>
        <w:numPr>
          <w:ilvl w:val="0"/>
          <w:numId w:val="38"/>
        </w:numPr>
        <w:spacing w:after="0"/>
      </w:pPr>
      <w:r>
        <w:t xml:space="preserve">Being discontinued with immediate effect, suppliers are expected to be depleted in October.  However, generic </w:t>
      </w:r>
      <w:proofErr w:type="spellStart"/>
      <w:r>
        <w:t>sulpiride</w:t>
      </w:r>
      <w:proofErr w:type="spellEnd"/>
      <w:r>
        <w:t xml:space="preserve"> tablets remain available from other manufacturers.</w:t>
      </w:r>
    </w:p>
    <w:p w14:paraId="13B20A8D" w14:textId="77777777" w:rsidR="00C95ED0" w:rsidRDefault="00C95ED0" w:rsidP="00C95ED0">
      <w:pPr>
        <w:spacing w:after="0"/>
        <w:rPr>
          <w:b/>
        </w:rPr>
      </w:pPr>
    </w:p>
    <w:p w14:paraId="304B7640" w14:textId="77777777" w:rsidR="00C95ED0" w:rsidRDefault="00C95ED0" w:rsidP="00C95ED0">
      <w:pPr>
        <w:spacing w:after="0"/>
        <w:rPr>
          <w:b/>
        </w:rPr>
      </w:pPr>
      <w:proofErr w:type="spellStart"/>
      <w:r>
        <w:rPr>
          <w:b/>
        </w:rPr>
        <w:t>Hypurin</w:t>
      </w:r>
      <w:proofErr w:type="spellEnd"/>
      <w:r>
        <w:rPr>
          <w:b/>
        </w:rPr>
        <w:t xml:space="preserve"> Bovine insulin (</w:t>
      </w:r>
      <w:proofErr w:type="spellStart"/>
      <w:r>
        <w:rPr>
          <w:b/>
        </w:rPr>
        <w:t>Wockhardt</w:t>
      </w:r>
      <w:proofErr w:type="spellEnd"/>
      <w:r>
        <w:rPr>
          <w:b/>
        </w:rPr>
        <w:t>): Update</w:t>
      </w:r>
    </w:p>
    <w:p w14:paraId="5A044379" w14:textId="77777777" w:rsidR="00C95ED0" w:rsidRDefault="00C95ED0" w:rsidP="00664FB8">
      <w:pPr>
        <w:pStyle w:val="ListParagraph"/>
        <w:numPr>
          <w:ilvl w:val="0"/>
          <w:numId w:val="38"/>
        </w:numPr>
        <w:spacing w:after="0"/>
        <w:rPr>
          <w:b/>
        </w:rPr>
      </w:pPr>
      <w:r>
        <w:t xml:space="preserve">All the latest information about the discontinuation of bovine insulin can be found on the </w:t>
      </w:r>
      <w:proofErr w:type="spellStart"/>
      <w:r>
        <w:t>Wockhardt</w:t>
      </w:r>
      <w:proofErr w:type="spellEnd"/>
      <w:r>
        <w:t xml:space="preserve"> website: </w:t>
      </w:r>
      <w:hyperlink r:id="rId40" w:history="1">
        <w:r>
          <w:rPr>
            <w:rStyle w:val="Hyperlink"/>
          </w:rPr>
          <w:t>http://www.wockhardt.co.uk/our-products/bovine-insulin-patient-information.aspx</w:t>
        </w:r>
      </w:hyperlink>
    </w:p>
    <w:p w14:paraId="709D6B12" w14:textId="77777777" w:rsidR="00C95ED0" w:rsidRDefault="00C95ED0" w:rsidP="00C95ED0">
      <w:pPr>
        <w:spacing w:after="0" w:line="240" w:lineRule="auto"/>
        <w:rPr>
          <w:rFonts w:eastAsia="Times New Roman" w:cs="Times New Roman"/>
          <w:color w:val="000000"/>
        </w:rPr>
      </w:pPr>
    </w:p>
    <w:p w14:paraId="622183E1" w14:textId="77777777" w:rsidR="00C95ED0" w:rsidRDefault="00C95ED0" w:rsidP="00C95ED0">
      <w:pPr>
        <w:spacing w:after="0"/>
        <w:rPr>
          <w:rFonts w:eastAsia="Times New Roman" w:cs="Times New Roman"/>
          <w:color w:val="000000"/>
        </w:rPr>
      </w:pPr>
      <w:proofErr w:type="spellStart"/>
      <w:r>
        <w:rPr>
          <w:rFonts w:eastAsia="Times New Roman" w:cs="Times New Roman"/>
          <w:b/>
          <w:color w:val="000000"/>
        </w:rPr>
        <w:t>Duavive</w:t>
      </w:r>
      <w:proofErr w:type="spellEnd"/>
      <w:r>
        <w:rPr>
          <w:rFonts w:eastAsia="Times New Roman" w:cs="Times New Roman"/>
          <w:b/>
          <w:color w:val="000000"/>
        </w:rPr>
        <w:t xml:space="preserve"> (conjugated oestrogens &amp; </w:t>
      </w:r>
      <w:proofErr w:type="spellStart"/>
      <w:r>
        <w:rPr>
          <w:rFonts w:eastAsia="Times New Roman" w:cs="Times New Roman"/>
          <w:b/>
          <w:color w:val="000000"/>
        </w:rPr>
        <w:t>bazedoxifene</w:t>
      </w:r>
      <w:proofErr w:type="spellEnd"/>
      <w:r>
        <w:rPr>
          <w:rFonts w:eastAsia="Times New Roman" w:cs="Times New Roman"/>
          <w:b/>
          <w:color w:val="000000"/>
        </w:rPr>
        <w:t>) (Pfizer)</w:t>
      </w:r>
    </w:p>
    <w:p w14:paraId="3ACD2FC5" w14:textId="77777777" w:rsidR="00C95ED0" w:rsidRDefault="00C95ED0" w:rsidP="00664FB8">
      <w:pPr>
        <w:pStyle w:val="ListParagraph"/>
        <w:numPr>
          <w:ilvl w:val="0"/>
          <w:numId w:val="39"/>
        </w:numPr>
        <w:spacing w:after="0" w:line="240" w:lineRule="auto"/>
      </w:pPr>
      <w:r>
        <w:rPr>
          <w:rFonts w:eastAsia="Times New Roman" w:cs="Times New Roman"/>
          <w:color w:val="000000"/>
        </w:rPr>
        <w:t>Being discontinued in December 2019 due to commercial reasons</w:t>
      </w:r>
    </w:p>
    <w:p w14:paraId="6CAE7B05" w14:textId="77777777" w:rsidR="00C95ED0" w:rsidRDefault="00C95ED0" w:rsidP="00C95ED0">
      <w:pPr>
        <w:spacing w:after="0" w:line="240" w:lineRule="auto"/>
        <w:rPr>
          <w:b/>
        </w:rPr>
      </w:pPr>
    </w:p>
    <w:p w14:paraId="7CB26294" w14:textId="77777777" w:rsidR="00C95ED0" w:rsidRDefault="00C95ED0" w:rsidP="00C95ED0">
      <w:pPr>
        <w:spacing w:after="0" w:line="240" w:lineRule="auto"/>
        <w:rPr>
          <w:rFonts w:cstheme="minorHAnsi"/>
          <w:sz w:val="28"/>
          <w:szCs w:val="28"/>
          <w:u w:val="single"/>
        </w:rPr>
      </w:pPr>
      <w:r>
        <w:rPr>
          <w:rFonts w:cstheme="minorHAnsi"/>
          <w:sz w:val="28"/>
          <w:szCs w:val="28"/>
          <w:u w:val="single"/>
        </w:rPr>
        <w:t xml:space="preserve">        </w:t>
      </w:r>
    </w:p>
    <w:p w14:paraId="627CBA08" w14:textId="77777777" w:rsidR="00236BB9" w:rsidRDefault="00236BB9"/>
    <w:sectPr w:rsidR="00236BB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00006FF" w:usb1="0000FCFF" w:usb2="00000001" w:usb3="00000000" w:csb0="0000019F" w:csb1="00000000"/>
  </w:font>
  <w:font w:name="Helvetica Light">
    <w:altName w:val="Arial Nova 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3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70C78"/>
    <w:multiLevelType w:val="multilevel"/>
    <w:tmpl w:val="1C9E4B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nsid w:val="04C94D55"/>
    <w:multiLevelType w:val="multilevel"/>
    <w:tmpl w:val="1BB65C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nsid w:val="072E231D"/>
    <w:multiLevelType w:val="hybridMultilevel"/>
    <w:tmpl w:val="809416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0C845828"/>
    <w:multiLevelType w:val="hybridMultilevel"/>
    <w:tmpl w:val="62F6D3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0F845F56"/>
    <w:multiLevelType w:val="hybridMultilevel"/>
    <w:tmpl w:val="78F002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150F16BF"/>
    <w:multiLevelType w:val="hybridMultilevel"/>
    <w:tmpl w:val="8A5C7F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16CB258A"/>
    <w:multiLevelType w:val="hybridMultilevel"/>
    <w:tmpl w:val="B7501C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172D55FE"/>
    <w:multiLevelType w:val="multilevel"/>
    <w:tmpl w:val="8D5200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nsid w:val="18070586"/>
    <w:multiLevelType w:val="hybridMultilevel"/>
    <w:tmpl w:val="05BA31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1A206B70"/>
    <w:multiLevelType w:val="multilevel"/>
    <w:tmpl w:val="F8AC96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nsid w:val="1AD2136A"/>
    <w:multiLevelType w:val="hybridMultilevel"/>
    <w:tmpl w:val="05724C0C"/>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1">
    <w:nsid w:val="1E6A03C8"/>
    <w:multiLevelType w:val="hybridMultilevel"/>
    <w:tmpl w:val="749CF8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22956EB0"/>
    <w:multiLevelType w:val="hybridMultilevel"/>
    <w:tmpl w:val="589816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246918EE"/>
    <w:multiLevelType w:val="multilevel"/>
    <w:tmpl w:val="3C90E7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nsid w:val="2B092CCC"/>
    <w:multiLevelType w:val="hybridMultilevel"/>
    <w:tmpl w:val="AC3045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nsid w:val="2BC67ABE"/>
    <w:multiLevelType w:val="hybridMultilevel"/>
    <w:tmpl w:val="437A2A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nsid w:val="362A2E11"/>
    <w:multiLevelType w:val="hybridMultilevel"/>
    <w:tmpl w:val="C7D61694"/>
    <w:lvl w:ilvl="0" w:tplc="7C4288BE">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nsid w:val="38F7188D"/>
    <w:multiLevelType w:val="hybridMultilevel"/>
    <w:tmpl w:val="B1A47D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C294313"/>
    <w:multiLevelType w:val="hybridMultilevel"/>
    <w:tmpl w:val="C80ADB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nsid w:val="3CEA22AE"/>
    <w:multiLevelType w:val="hybridMultilevel"/>
    <w:tmpl w:val="2B2EF7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nsid w:val="3E922AE1"/>
    <w:multiLevelType w:val="hybridMultilevel"/>
    <w:tmpl w:val="485091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nsid w:val="3E947F3A"/>
    <w:multiLevelType w:val="hybridMultilevel"/>
    <w:tmpl w:val="5B44B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F573395"/>
    <w:multiLevelType w:val="multilevel"/>
    <w:tmpl w:val="2C947A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nsid w:val="44CA2F2F"/>
    <w:multiLevelType w:val="hybridMultilevel"/>
    <w:tmpl w:val="D8E6A7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nsid w:val="465A1B29"/>
    <w:multiLevelType w:val="hybridMultilevel"/>
    <w:tmpl w:val="70BE8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83E3C7A"/>
    <w:multiLevelType w:val="hybridMultilevel"/>
    <w:tmpl w:val="9836B9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nsid w:val="494B12CA"/>
    <w:multiLevelType w:val="hybridMultilevel"/>
    <w:tmpl w:val="221283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nsid w:val="49A459DD"/>
    <w:multiLevelType w:val="hybridMultilevel"/>
    <w:tmpl w:val="95B235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nsid w:val="4AEC0DA0"/>
    <w:multiLevelType w:val="multilevel"/>
    <w:tmpl w:val="DFF0AD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nsid w:val="4B913555"/>
    <w:multiLevelType w:val="hybridMultilevel"/>
    <w:tmpl w:val="6658D7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nsid w:val="4D7E192E"/>
    <w:multiLevelType w:val="hybridMultilevel"/>
    <w:tmpl w:val="6F8A8B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nsid w:val="4DC00144"/>
    <w:multiLevelType w:val="hybridMultilevel"/>
    <w:tmpl w:val="65747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F16521A"/>
    <w:multiLevelType w:val="hybridMultilevel"/>
    <w:tmpl w:val="E89C6C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nsid w:val="4F85755B"/>
    <w:multiLevelType w:val="hybridMultilevel"/>
    <w:tmpl w:val="320E8B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1224353"/>
    <w:multiLevelType w:val="hybridMultilevel"/>
    <w:tmpl w:val="A162C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33B4583"/>
    <w:multiLevelType w:val="hybridMultilevel"/>
    <w:tmpl w:val="E4F418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nsid w:val="5393762F"/>
    <w:multiLevelType w:val="hybridMultilevel"/>
    <w:tmpl w:val="8E445A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nsid w:val="556379BE"/>
    <w:multiLevelType w:val="hybridMultilevel"/>
    <w:tmpl w:val="3AB21D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nsid w:val="57A47405"/>
    <w:multiLevelType w:val="hybridMultilevel"/>
    <w:tmpl w:val="A69E96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nsid w:val="590010D1"/>
    <w:multiLevelType w:val="hybridMultilevel"/>
    <w:tmpl w:val="1AB047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nsid w:val="5913058B"/>
    <w:multiLevelType w:val="hybridMultilevel"/>
    <w:tmpl w:val="CFACBA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nsid w:val="598A50E9"/>
    <w:multiLevelType w:val="hybridMultilevel"/>
    <w:tmpl w:val="B5F635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nsid w:val="5DCE04C3"/>
    <w:multiLevelType w:val="multilevel"/>
    <w:tmpl w:val="D1B20E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3">
    <w:nsid w:val="5E1477B0"/>
    <w:multiLevelType w:val="hybridMultilevel"/>
    <w:tmpl w:val="B0649D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646B29ED"/>
    <w:multiLevelType w:val="hybridMultilevel"/>
    <w:tmpl w:val="26C820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nsid w:val="671E3896"/>
    <w:multiLevelType w:val="hybridMultilevel"/>
    <w:tmpl w:val="272E7C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6">
    <w:nsid w:val="6A854C18"/>
    <w:multiLevelType w:val="hybridMultilevel"/>
    <w:tmpl w:val="E3EEC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6AEF2005"/>
    <w:multiLevelType w:val="hybridMultilevel"/>
    <w:tmpl w:val="25BE54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8">
    <w:nsid w:val="6BA84E64"/>
    <w:multiLevelType w:val="hybridMultilevel"/>
    <w:tmpl w:val="40BCF8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9">
    <w:nsid w:val="6C7768DC"/>
    <w:multiLevelType w:val="hybridMultilevel"/>
    <w:tmpl w:val="0E4CE0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0">
    <w:nsid w:val="6E087917"/>
    <w:multiLevelType w:val="hybridMultilevel"/>
    <w:tmpl w:val="8548AB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1">
    <w:nsid w:val="6E76708B"/>
    <w:multiLevelType w:val="hybridMultilevel"/>
    <w:tmpl w:val="8D7EB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6EFB520E"/>
    <w:multiLevelType w:val="hybridMultilevel"/>
    <w:tmpl w:val="64B4B2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3">
    <w:nsid w:val="717F5C25"/>
    <w:multiLevelType w:val="hybridMultilevel"/>
    <w:tmpl w:val="8438BC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4">
    <w:nsid w:val="757F47C9"/>
    <w:multiLevelType w:val="hybridMultilevel"/>
    <w:tmpl w:val="550C04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5">
    <w:nsid w:val="7BB232DB"/>
    <w:multiLevelType w:val="hybridMultilevel"/>
    <w:tmpl w:val="68503D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6">
    <w:nsid w:val="7D8A7AE3"/>
    <w:multiLevelType w:val="hybridMultilevel"/>
    <w:tmpl w:val="4C0280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7">
    <w:nsid w:val="7DBE462A"/>
    <w:multiLevelType w:val="multilevel"/>
    <w:tmpl w:val="0F30FD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5"/>
  </w:num>
  <w:num w:numId="2">
    <w:abstractNumId w:val="3"/>
  </w:num>
  <w:num w:numId="3">
    <w:abstractNumId w:val="50"/>
  </w:num>
  <w:num w:numId="4">
    <w:abstractNumId w:val="14"/>
  </w:num>
  <w:num w:numId="5">
    <w:abstractNumId w:val="11"/>
  </w:num>
  <w:num w:numId="6">
    <w:abstractNumId w:val="54"/>
  </w:num>
  <w:num w:numId="7">
    <w:abstractNumId w:val="30"/>
  </w:num>
  <w:num w:numId="8">
    <w:abstractNumId w:val="44"/>
  </w:num>
  <w:num w:numId="9">
    <w:abstractNumId w:val="1"/>
  </w:num>
  <w:num w:numId="10">
    <w:abstractNumId w:val="0"/>
  </w:num>
  <w:num w:numId="11">
    <w:abstractNumId w:val="22"/>
  </w:num>
  <w:num w:numId="12">
    <w:abstractNumId w:val="40"/>
  </w:num>
  <w:num w:numId="13">
    <w:abstractNumId w:val="23"/>
  </w:num>
  <w:num w:numId="14">
    <w:abstractNumId w:val="47"/>
  </w:num>
  <w:num w:numId="15">
    <w:abstractNumId w:val="9"/>
  </w:num>
  <w:num w:numId="16">
    <w:abstractNumId w:val="28"/>
  </w:num>
  <w:num w:numId="17">
    <w:abstractNumId w:val="42"/>
  </w:num>
  <w:num w:numId="18">
    <w:abstractNumId w:val="26"/>
  </w:num>
  <w:num w:numId="19">
    <w:abstractNumId w:val="4"/>
  </w:num>
  <w:num w:numId="20">
    <w:abstractNumId w:val="41"/>
  </w:num>
  <w:num w:numId="21">
    <w:abstractNumId w:val="32"/>
  </w:num>
  <w:num w:numId="22">
    <w:abstractNumId w:val="53"/>
  </w:num>
  <w:num w:numId="23">
    <w:abstractNumId w:val="16"/>
  </w:num>
  <w:num w:numId="24">
    <w:abstractNumId w:val="37"/>
  </w:num>
  <w:num w:numId="25">
    <w:abstractNumId w:val="36"/>
  </w:num>
  <w:num w:numId="26">
    <w:abstractNumId w:val="18"/>
  </w:num>
  <w:num w:numId="27">
    <w:abstractNumId w:val="19"/>
  </w:num>
  <w:num w:numId="28">
    <w:abstractNumId w:val="8"/>
  </w:num>
  <w:num w:numId="29">
    <w:abstractNumId w:val="39"/>
  </w:num>
  <w:num w:numId="30">
    <w:abstractNumId w:val="6"/>
  </w:num>
  <w:num w:numId="31">
    <w:abstractNumId w:val="52"/>
  </w:num>
  <w:num w:numId="32">
    <w:abstractNumId w:val="38"/>
  </w:num>
  <w:num w:numId="33">
    <w:abstractNumId w:val="45"/>
  </w:num>
  <w:num w:numId="34">
    <w:abstractNumId w:val="29"/>
  </w:num>
  <w:num w:numId="35">
    <w:abstractNumId w:val="12"/>
  </w:num>
  <w:num w:numId="36">
    <w:abstractNumId w:val="2"/>
  </w:num>
  <w:num w:numId="37">
    <w:abstractNumId w:val="20"/>
  </w:num>
  <w:num w:numId="38">
    <w:abstractNumId w:val="27"/>
  </w:num>
  <w:num w:numId="39">
    <w:abstractNumId w:val="15"/>
  </w:num>
  <w:num w:numId="40">
    <w:abstractNumId w:val="5"/>
  </w:num>
  <w:num w:numId="41">
    <w:abstractNumId w:val="55"/>
  </w:num>
  <w:num w:numId="42">
    <w:abstractNumId w:val="49"/>
  </w:num>
  <w:num w:numId="43">
    <w:abstractNumId w:val="43"/>
  </w:num>
  <w:num w:numId="44">
    <w:abstractNumId w:val="34"/>
  </w:num>
  <w:num w:numId="45">
    <w:abstractNumId w:val="17"/>
  </w:num>
  <w:num w:numId="46">
    <w:abstractNumId w:val="13"/>
  </w:num>
  <w:num w:numId="47">
    <w:abstractNumId w:val="7"/>
  </w:num>
  <w:num w:numId="48">
    <w:abstractNumId w:val="25"/>
  </w:num>
  <w:num w:numId="49">
    <w:abstractNumId w:val="57"/>
  </w:num>
  <w:num w:numId="50">
    <w:abstractNumId w:val="56"/>
  </w:num>
  <w:num w:numId="51">
    <w:abstractNumId w:val="10"/>
  </w:num>
  <w:num w:numId="52">
    <w:abstractNumId w:val="31"/>
  </w:num>
  <w:num w:numId="53">
    <w:abstractNumId w:val="24"/>
  </w:num>
  <w:num w:numId="54">
    <w:abstractNumId w:val="46"/>
  </w:num>
  <w:num w:numId="55">
    <w:abstractNumId w:val="48"/>
  </w:num>
  <w:num w:numId="56">
    <w:abstractNumId w:val="21"/>
  </w:num>
  <w:num w:numId="57">
    <w:abstractNumId w:val="51"/>
  </w:num>
  <w:num w:numId="58">
    <w:abstractNumId w:val="43"/>
  </w:num>
  <w:num w:numId="59">
    <w:abstractNumId w:val="34"/>
  </w:num>
  <w:num w:numId="60">
    <w:abstractNumId w:val="3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5ED0"/>
    <w:rsid w:val="00025725"/>
    <w:rsid w:val="00031E90"/>
    <w:rsid w:val="001D26B3"/>
    <w:rsid w:val="00224367"/>
    <w:rsid w:val="00236BB9"/>
    <w:rsid w:val="00260A32"/>
    <w:rsid w:val="0027393A"/>
    <w:rsid w:val="002A0F42"/>
    <w:rsid w:val="002B54AF"/>
    <w:rsid w:val="00371764"/>
    <w:rsid w:val="003C46BC"/>
    <w:rsid w:val="0048574E"/>
    <w:rsid w:val="00571828"/>
    <w:rsid w:val="005811E2"/>
    <w:rsid w:val="005B21AC"/>
    <w:rsid w:val="005B65F8"/>
    <w:rsid w:val="00616CD0"/>
    <w:rsid w:val="0064276D"/>
    <w:rsid w:val="00646D91"/>
    <w:rsid w:val="00651B3C"/>
    <w:rsid w:val="00660516"/>
    <w:rsid w:val="00664FB8"/>
    <w:rsid w:val="006765C4"/>
    <w:rsid w:val="00770F8A"/>
    <w:rsid w:val="00784AF2"/>
    <w:rsid w:val="007C17CF"/>
    <w:rsid w:val="007E3AFE"/>
    <w:rsid w:val="008A5B74"/>
    <w:rsid w:val="008C2B22"/>
    <w:rsid w:val="00957454"/>
    <w:rsid w:val="00982AAF"/>
    <w:rsid w:val="00A00696"/>
    <w:rsid w:val="00B01E04"/>
    <w:rsid w:val="00BF7735"/>
    <w:rsid w:val="00C416E9"/>
    <w:rsid w:val="00C62B34"/>
    <w:rsid w:val="00C7773F"/>
    <w:rsid w:val="00C95ED0"/>
    <w:rsid w:val="00D65BB3"/>
    <w:rsid w:val="00DC35F9"/>
    <w:rsid w:val="00DD0FBA"/>
    <w:rsid w:val="00DE7BDC"/>
    <w:rsid w:val="00E97266"/>
    <w:rsid w:val="00EF4582"/>
    <w:rsid w:val="00F91013"/>
    <w:rsid w:val="00FA4A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3AE0E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ED0"/>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95ED0"/>
    <w:rPr>
      <w:color w:val="0000FF"/>
      <w:u w:val="single"/>
    </w:rPr>
  </w:style>
  <w:style w:type="paragraph" w:styleId="PlainText">
    <w:name w:val="Plain Text"/>
    <w:basedOn w:val="Normal"/>
    <w:link w:val="PlainTextChar"/>
    <w:uiPriority w:val="99"/>
    <w:semiHidden/>
    <w:unhideWhenUsed/>
    <w:rsid w:val="00C95ED0"/>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C95ED0"/>
    <w:rPr>
      <w:rFonts w:ascii="Calibri" w:hAnsi="Calibri" w:cs="Consolas"/>
      <w:szCs w:val="21"/>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C95ED0"/>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C95ED0"/>
    <w:pPr>
      <w:ind w:left="720"/>
      <w:contextualSpacing/>
    </w:pPr>
  </w:style>
  <w:style w:type="character" w:customStyle="1" w:styleId="A7">
    <w:name w:val="A7"/>
    <w:basedOn w:val="DefaultParagraphFont"/>
    <w:uiPriority w:val="99"/>
    <w:rsid w:val="00C95ED0"/>
    <w:rPr>
      <w:rFonts w:ascii="Helvetica Light" w:hAnsi="Helvetica Light" w:hint="default"/>
      <w:color w:val="000000"/>
    </w:rPr>
  </w:style>
  <w:style w:type="character" w:customStyle="1" w:styleId="UnresolvedMention">
    <w:name w:val="Unresolved Mention"/>
    <w:basedOn w:val="DefaultParagraphFont"/>
    <w:uiPriority w:val="99"/>
    <w:semiHidden/>
    <w:unhideWhenUsed/>
    <w:rsid w:val="00025725"/>
    <w:rPr>
      <w:color w:val="808080"/>
      <w:shd w:val="clear" w:color="auto" w:fill="E6E6E6"/>
    </w:rPr>
  </w:style>
  <w:style w:type="paragraph" w:styleId="NoSpacing">
    <w:name w:val="No Spacing"/>
    <w:link w:val="NoSpacingChar"/>
    <w:uiPriority w:val="1"/>
    <w:qFormat/>
    <w:rsid w:val="00664FB8"/>
    <w:pPr>
      <w:spacing w:after="0" w:line="240" w:lineRule="auto"/>
    </w:pPr>
  </w:style>
  <w:style w:type="character" w:customStyle="1" w:styleId="NoSpacingChar">
    <w:name w:val="No Spacing Char"/>
    <w:basedOn w:val="DefaultParagraphFont"/>
    <w:link w:val="NoSpacing"/>
    <w:uiPriority w:val="1"/>
    <w:locked/>
    <w:rsid w:val="00664FB8"/>
  </w:style>
  <w:style w:type="paragraph" w:styleId="NormalWeb">
    <w:name w:val="Normal (Web)"/>
    <w:basedOn w:val="Normal"/>
    <w:uiPriority w:val="99"/>
    <w:unhideWhenUsed/>
    <w:rsid w:val="00DE7BDC"/>
    <w:pPr>
      <w:spacing w:after="143"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7E3AFE"/>
    <w:rPr>
      <w:sz w:val="16"/>
      <w:szCs w:val="16"/>
    </w:rPr>
  </w:style>
  <w:style w:type="paragraph" w:styleId="CommentText">
    <w:name w:val="annotation text"/>
    <w:basedOn w:val="Normal"/>
    <w:link w:val="CommentTextChar"/>
    <w:uiPriority w:val="99"/>
    <w:semiHidden/>
    <w:unhideWhenUsed/>
    <w:rsid w:val="007E3AFE"/>
    <w:pPr>
      <w:spacing w:line="240" w:lineRule="auto"/>
    </w:pPr>
    <w:rPr>
      <w:sz w:val="20"/>
      <w:szCs w:val="20"/>
    </w:rPr>
  </w:style>
  <w:style w:type="character" w:customStyle="1" w:styleId="CommentTextChar">
    <w:name w:val="Comment Text Char"/>
    <w:basedOn w:val="DefaultParagraphFont"/>
    <w:link w:val="CommentText"/>
    <w:uiPriority w:val="99"/>
    <w:semiHidden/>
    <w:rsid w:val="007E3AFE"/>
    <w:rPr>
      <w:sz w:val="20"/>
      <w:szCs w:val="20"/>
    </w:rPr>
  </w:style>
  <w:style w:type="paragraph" w:styleId="CommentSubject">
    <w:name w:val="annotation subject"/>
    <w:basedOn w:val="CommentText"/>
    <w:next w:val="CommentText"/>
    <w:link w:val="CommentSubjectChar"/>
    <w:uiPriority w:val="99"/>
    <w:semiHidden/>
    <w:unhideWhenUsed/>
    <w:rsid w:val="007E3AFE"/>
    <w:rPr>
      <w:b/>
      <w:bCs/>
    </w:rPr>
  </w:style>
  <w:style w:type="character" w:customStyle="1" w:styleId="CommentSubjectChar">
    <w:name w:val="Comment Subject Char"/>
    <w:basedOn w:val="CommentTextChar"/>
    <w:link w:val="CommentSubject"/>
    <w:uiPriority w:val="99"/>
    <w:semiHidden/>
    <w:rsid w:val="007E3AFE"/>
    <w:rPr>
      <w:b/>
      <w:bCs/>
      <w:sz w:val="20"/>
      <w:szCs w:val="20"/>
    </w:rPr>
  </w:style>
  <w:style w:type="paragraph" w:styleId="BalloonText">
    <w:name w:val="Balloon Text"/>
    <w:basedOn w:val="Normal"/>
    <w:link w:val="BalloonTextChar"/>
    <w:uiPriority w:val="99"/>
    <w:semiHidden/>
    <w:unhideWhenUsed/>
    <w:rsid w:val="007E3A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3AFE"/>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ED0"/>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95ED0"/>
    <w:rPr>
      <w:color w:val="0000FF"/>
      <w:u w:val="single"/>
    </w:rPr>
  </w:style>
  <w:style w:type="paragraph" w:styleId="PlainText">
    <w:name w:val="Plain Text"/>
    <w:basedOn w:val="Normal"/>
    <w:link w:val="PlainTextChar"/>
    <w:uiPriority w:val="99"/>
    <w:semiHidden/>
    <w:unhideWhenUsed/>
    <w:rsid w:val="00C95ED0"/>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C95ED0"/>
    <w:rPr>
      <w:rFonts w:ascii="Calibri" w:hAnsi="Calibri" w:cs="Consolas"/>
      <w:szCs w:val="21"/>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C95ED0"/>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C95ED0"/>
    <w:pPr>
      <w:ind w:left="720"/>
      <w:contextualSpacing/>
    </w:pPr>
  </w:style>
  <w:style w:type="character" w:customStyle="1" w:styleId="A7">
    <w:name w:val="A7"/>
    <w:basedOn w:val="DefaultParagraphFont"/>
    <w:uiPriority w:val="99"/>
    <w:rsid w:val="00C95ED0"/>
    <w:rPr>
      <w:rFonts w:ascii="Helvetica Light" w:hAnsi="Helvetica Light" w:hint="default"/>
      <w:color w:val="000000"/>
    </w:rPr>
  </w:style>
  <w:style w:type="character" w:customStyle="1" w:styleId="UnresolvedMention">
    <w:name w:val="Unresolved Mention"/>
    <w:basedOn w:val="DefaultParagraphFont"/>
    <w:uiPriority w:val="99"/>
    <w:semiHidden/>
    <w:unhideWhenUsed/>
    <w:rsid w:val="00025725"/>
    <w:rPr>
      <w:color w:val="808080"/>
      <w:shd w:val="clear" w:color="auto" w:fill="E6E6E6"/>
    </w:rPr>
  </w:style>
  <w:style w:type="paragraph" w:styleId="NoSpacing">
    <w:name w:val="No Spacing"/>
    <w:link w:val="NoSpacingChar"/>
    <w:uiPriority w:val="1"/>
    <w:qFormat/>
    <w:rsid w:val="00664FB8"/>
    <w:pPr>
      <w:spacing w:after="0" w:line="240" w:lineRule="auto"/>
    </w:pPr>
  </w:style>
  <w:style w:type="character" w:customStyle="1" w:styleId="NoSpacingChar">
    <w:name w:val="No Spacing Char"/>
    <w:basedOn w:val="DefaultParagraphFont"/>
    <w:link w:val="NoSpacing"/>
    <w:uiPriority w:val="1"/>
    <w:locked/>
    <w:rsid w:val="00664FB8"/>
  </w:style>
  <w:style w:type="paragraph" w:styleId="NormalWeb">
    <w:name w:val="Normal (Web)"/>
    <w:basedOn w:val="Normal"/>
    <w:uiPriority w:val="99"/>
    <w:unhideWhenUsed/>
    <w:rsid w:val="00DE7BDC"/>
    <w:pPr>
      <w:spacing w:after="143"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7E3AFE"/>
    <w:rPr>
      <w:sz w:val="16"/>
      <w:szCs w:val="16"/>
    </w:rPr>
  </w:style>
  <w:style w:type="paragraph" w:styleId="CommentText">
    <w:name w:val="annotation text"/>
    <w:basedOn w:val="Normal"/>
    <w:link w:val="CommentTextChar"/>
    <w:uiPriority w:val="99"/>
    <w:semiHidden/>
    <w:unhideWhenUsed/>
    <w:rsid w:val="007E3AFE"/>
    <w:pPr>
      <w:spacing w:line="240" w:lineRule="auto"/>
    </w:pPr>
    <w:rPr>
      <w:sz w:val="20"/>
      <w:szCs w:val="20"/>
    </w:rPr>
  </w:style>
  <w:style w:type="character" w:customStyle="1" w:styleId="CommentTextChar">
    <w:name w:val="Comment Text Char"/>
    <w:basedOn w:val="DefaultParagraphFont"/>
    <w:link w:val="CommentText"/>
    <w:uiPriority w:val="99"/>
    <w:semiHidden/>
    <w:rsid w:val="007E3AFE"/>
    <w:rPr>
      <w:sz w:val="20"/>
      <w:szCs w:val="20"/>
    </w:rPr>
  </w:style>
  <w:style w:type="paragraph" w:styleId="CommentSubject">
    <w:name w:val="annotation subject"/>
    <w:basedOn w:val="CommentText"/>
    <w:next w:val="CommentText"/>
    <w:link w:val="CommentSubjectChar"/>
    <w:uiPriority w:val="99"/>
    <w:semiHidden/>
    <w:unhideWhenUsed/>
    <w:rsid w:val="007E3AFE"/>
    <w:rPr>
      <w:b/>
      <w:bCs/>
    </w:rPr>
  </w:style>
  <w:style w:type="character" w:customStyle="1" w:styleId="CommentSubjectChar">
    <w:name w:val="Comment Subject Char"/>
    <w:basedOn w:val="CommentTextChar"/>
    <w:link w:val="CommentSubject"/>
    <w:uiPriority w:val="99"/>
    <w:semiHidden/>
    <w:rsid w:val="007E3AFE"/>
    <w:rPr>
      <w:b/>
      <w:bCs/>
      <w:sz w:val="20"/>
      <w:szCs w:val="20"/>
    </w:rPr>
  </w:style>
  <w:style w:type="paragraph" w:styleId="BalloonText">
    <w:name w:val="Balloon Text"/>
    <w:basedOn w:val="Normal"/>
    <w:link w:val="BalloonTextChar"/>
    <w:uiPriority w:val="99"/>
    <w:semiHidden/>
    <w:unhideWhenUsed/>
    <w:rsid w:val="007E3A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3AF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642092">
      <w:bodyDiv w:val="1"/>
      <w:marLeft w:val="0"/>
      <w:marRight w:val="0"/>
      <w:marTop w:val="0"/>
      <w:marBottom w:val="0"/>
      <w:divBdr>
        <w:top w:val="none" w:sz="0" w:space="0" w:color="auto"/>
        <w:left w:val="none" w:sz="0" w:space="0" w:color="auto"/>
        <w:bottom w:val="none" w:sz="0" w:space="0" w:color="auto"/>
        <w:right w:val="none" w:sz="0" w:space="0" w:color="auto"/>
      </w:divBdr>
    </w:div>
    <w:div w:id="582955811">
      <w:bodyDiv w:val="1"/>
      <w:marLeft w:val="0"/>
      <w:marRight w:val="0"/>
      <w:marTop w:val="0"/>
      <w:marBottom w:val="0"/>
      <w:divBdr>
        <w:top w:val="none" w:sz="0" w:space="0" w:color="auto"/>
        <w:left w:val="none" w:sz="0" w:space="0" w:color="auto"/>
        <w:bottom w:val="none" w:sz="0" w:space="0" w:color="auto"/>
        <w:right w:val="none" w:sz="0" w:space="0" w:color="auto"/>
      </w:divBdr>
    </w:div>
    <w:div w:id="626397304">
      <w:bodyDiv w:val="1"/>
      <w:marLeft w:val="0"/>
      <w:marRight w:val="0"/>
      <w:marTop w:val="0"/>
      <w:marBottom w:val="0"/>
      <w:divBdr>
        <w:top w:val="none" w:sz="0" w:space="0" w:color="auto"/>
        <w:left w:val="none" w:sz="0" w:space="0" w:color="auto"/>
        <w:bottom w:val="none" w:sz="0" w:space="0" w:color="auto"/>
        <w:right w:val="none" w:sz="0" w:space="0" w:color="auto"/>
      </w:divBdr>
    </w:div>
    <w:div w:id="895121981">
      <w:bodyDiv w:val="1"/>
      <w:marLeft w:val="0"/>
      <w:marRight w:val="0"/>
      <w:marTop w:val="0"/>
      <w:marBottom w:val="0"/>
      <w:divBdr>
        <w:top w:val="none" w:sz="0" w:space="0" w:color="auto"/>
        <w:left w:val="none" w:sz="0" w:space="0" w:color="auto"/>
        <w:bottom w:val="none" w:sz="0" w:space="0" w:color="auto"/>
        <w:right w:val="none" w:sz="0" w:space="0" w:color="auto"/>
      </w:divBdr>
    </w:div>
    <w:div w:id="1474954560">
      <w:bodyDiv w:val="1"/>
      <w:marLeft w:val="0"/>
      <w:marRight w:val="0"/>
      <w:marTop w:val="0"/>
      <w:marBottom w:val="0"/>
      <w:divBdr>
        <w:top w:val="none" w:sz="0" w:space="0" w:color="auto"/>
        <w:left w:val="none" w:sz="0" w:space="0" w:color="auto"/>
        <w:bottom w:val="none" w:sz="0" w:space="0" w:color="auto"/>
        <w:right w:val="none" w:sz="0" w:space="0" w:color="auto"/>
      </w:divBdr>
    </w:div>
    <w:div w:id="1558322688">
      <w:bodyDiv w:val="1"/>
      <w:marLeft w:val="0"/>
      <w:marRight w:val="0"/>
      <w:marTop w:val="0"/>
      <w:marBottom w:val="0"/>
      <w:divBdr>
        <w:top w:val="none" w:sz="0" w:space="0" w:color="auto"/>
        <w:left w:val="none" w:sz="0" w:space="0" w:color="auto"/>
        <w:bottom w:val="none" w:sz="0" w:space="0" w:color="auto"/>
        <w:right w:val="none" w:sz="0" w:space="0" w:color="auto"/>
      </w:divBdr>
    </w:div>
    <w:div w:id="1577089263">
      <w:bodyDiv w:val="1"/>
      <w:marLeft w:val="0"/>
      <w:marRight w:val="0"/>
      <w:marTop w:val="0"/>
      <w:marBottom w:val="0"/>
      <w:divBdr>
        <w:top w:val="none" w:sz="0" w:space="0" w:color="auto"/>
        <w:left w:val="none" w:sz="0" w:space="0" w:color="auto"/>
        <w:bottom w:val="none" w:sz="0" w:space="0" w:color="auto"/>
        <w:right w:val="none" w:sz="0" w:space="0" w:color="auto"/>
      </w:divBdr>
    </w:div>
    <w:div w:id="1871524899">
      <w:bodyDiv w:val="1"/>
      <w:marLeft w:val="0"/>
      <w:marRight w:val="0"/>
      <w:marTop w:val="0"/>
      <w:marBottom w:val="0"/>
      <w:divBdr>
        <w:top w:val="none" w:sz="0" w:space="0" w:color="auto"/>
        <w:left w:val="none" w:sz="0" w:space="0" w:color="auto"/>
        <w:bottom w:val="none" w:sz="0" w:space="0" w:color="auto"/>
        <w:right w:val="none" w:sz="0" w:space="0" w:color="auto"/>
      </w:divBdr>
      <w:divsChild>
        <w:div w:id="1149714619">
          <w:marLeft w:val="0"/>
          <w:marRight w:val="0"/>
          <w:marTop w:val="0"/>
          <w:marBottom w:val="0"/>
          <w:divBdr>
            <w:top w:val="none" w:sz="0" w:space="0" w:color="auto"/>
            <w:left w:val="none" w:sz="0" w:space="0" w:color="auto"/>
            <w:bottom w:val="none" w:sz="0" w:space="0" w:color="auto"/>
            <w:right w:val="none" w:sz="0" w:space="0" w:color="auto"/>
          </w:divBdr>
          <w:divsChild>
            <w:div w:id="942880113">
              <w:marLeft w:val="-225"/>
              <w:marRight w:val="-225"/>
              <w:marTop w:val="0"/>
              <w:marBottom w:val="0"/>
              <w:divBdr>
                <w:top w:val="none" w:sz="0" w:space="0" w:color="auto"/>
                <w:left w:val="none" w:sz="0" w:space="0" w:color="auto"/>
                <w:bottom w:val="none" w:sz="0" w:space="0" w:color="auto"/>
                <w:right w:val="none" w:sz="0" w:space="0" w:color="auto"/>
              </w:divBdr>
              <w:divsChild>
                <w:div w:id="2095742359">
                  <w:marLeft w:val="0"/>
                  <w:marRight w:val="0"/>
                  <w:marTop w:val="0"/>
                  <w:marBottom w:val="0"/>
                  <w:divBdr>
                    <w:top w:val="none" w:sz="0" w:space="0" w:color="auto"/>
                    <w:left w:val="none" w:sz="0" w:space="0" w:color="auto"/>
                    <w:bottom w:val="none" w:sz="0" w:space="0" w:color="auto"/>
                    <w:right w:val="none" w:sz="0" w:space="0" w:color="auto"/>
                  </w:divBdr>
                  <w:divsChild>
                    <w:div w:id="140856041">
                      <w:marLeft w:val="-225"/>
                      <w:marRight w:val="-225"/>
                      <w:marTop w:val="0"/>
                      <w:marBottom w:val="0"/>
                      <w:divBdr>
                        <w:top w:val="none" w:sz="0" w:space="0" w:color="auto"/>
                        <w:left w:val="none" w:sz="0" w:space="0" w:color="auto"/>
                        <w:bottom w:val="none" w:sz="0" w:space="0" w:color="auto"/>
                        <w:right w:val="none" w:sz="0" w:space="0" w:color="auto"/>
                      </w:divBdr>
                      <w:divsChild>
                        <w:div w:id="340281252">
                          <w:marLeft w:val="0"/>
                          <w:marRight w:val="0"/>
                          <w:marTop w:val="0"/>
                          <w:marBottom w:val="0"/>
                          <w:divBdr>
                            <w:top w:val="none" w:sz="0" w:space="0" w:color="auto"/>
                            <w:left w:val="none" w:sz="0" w:space="0" w:color="auto"/>
                            <w:bottom w:val="none" w:sz="0" w:space="0" w:color="auto"/>
                            <w:right w:val="none" w:sz="0" w:space="0" w:color="auto"/>
                          </w:divBdr>
                          <w:divsChild>
                            <w:div w:id="446050501">
                              <w:marLeft w:val="0"/>
                              <w:marRight w:val="0"/>
                              <w:marTop w:val="0"/>
                              <w:marBottom w:val="0"/>
                              <w:divBdr>
                                <w:top w:val="none" w:sz="0" w:space="0" w:color="auto"/>
                                <w:left w:val="none" w:sz="0" w:space="0" w:color="auto"/>
                                <w:bottom w:val="none" w:sz="0" w:space="0" w:color="auto"/>
                                <w:right w:val="none" w:sz="0" w:space="0" w:color="auto"/>
                              </w:divBdr>
                              <w:divsChild>
                                <w:div w:id="133742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medicines.org.uk/emc/product/784/smpc" TargetMode="External"/><Relationship Id="rId13" Type="http://schemas.openxmlformats.org/officeDocument/2006/relationships/hyperlink" Target="mailto:besteban@rovi.com" TargetMode="External"/><Relationship Id="rId18" Type="http://schemas.openxmlformats.org/officeDocument/2006/relationships/hyperlink" Target="http://www.epipen.co.uk/" TargetMode="External"/><Relationship Id="rId26" Type="http://schemas.openxmlformats.org/officeDocument/2006/relationships/image" Target="media/image4.emf"/><Relationship Id="rId39" Type="http://schemas.openxmlformats.org/officeDocument/2006/relationships/oleObject" Target="embeddings/oleObject5.bin"/><Relationship Id="rId3" Type="http://schemas.microsoft.com/office/2007/relationships/stylesWithEffects" Target="stylesWithEffects.xml"/><Relationship Id="rId21" Type="http://schemas.openxmlformats.org/officeDocument/2006/relationships/oleObject" Target="embeddings/oleObject2.bin"/><Relationship Id="rId34" Type="http://schemas.openxmlformats.org/officeDocument/2006/relationships/image" Target="media/image6.png"/><Relationship Id="rId42" Type="http://schemas.openxmlformats.org/officeDocument/2006/relationships/theme" Target="theme/theme1.xml"/><Relationship Id="rId7" Type="http://schemas.openxmlformats.org/officeDocument/2006/relationships/hyperlink" Target="https://www.medicines.org.uk/emc/product/4499/rmms" TargetMode="External"/><Relationship Id="rId12" Type="http://schemas.openxmlformats.org/officeDocument/2006/relationships/hyperlink" Target="https://www.rovi.es/en/biosimilar-de-enoxaparina" TargetMode="External"/><Relationship Id="rId17" Type="http://schemas.openxmlformats.org/officeDocument/2006/relationships/hyperlink" Target="https://urldefense.proofpoint.com/v2/url?u=https-3A__www.sps.nhs.uk_articles_comparative-2Dtable-2Dof-2Dlow-2Dmolecular-2Dweight-2Dheparins_&amp;d=DwMFAg&amp;c=UE1eNsedaKncO0Yl_u8bfw&amp;r=dyBDKQ47J7xPc7W_asf8UVqI-8VtHHxOkgU1g9Y_WtY&amp;m=1oHjrs1_ViJmVloqoMsOcfD-_6AW765UHx3RgeNzKNs&amp;s=rz_tVO3htxReu3W3Ew6PY8HNqNh2VNwQzcat6Weq0Q4&amp;e=" TargetMode="External"/><Relationship Id="rId25" Type="http://schemas.openxmlformats.org/officeDocument/2006/relationships/hyperlink" Target="https://www.sps.nhs.uk/articles/shortage-of-stemetil-prochlorperazine-5mg-5ml-syrup/" TargetMode="External"/><Relationship Id="rId33" Type="http://schemas.openxmlformats.org/officeDocument/2006/relationships/hyperlink" Target="http://www.aah.co.uk/" TargetMode="External"/><Relationship Id="rId38" Type="http://schemas.openxmlformats.org/officeDocument/2006/relationships/image" Target="media/image7.emf"/><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2.emf"/><Relationship Id="rId29" Type="http://schemas.openxmlformats.org/officeDocument/2006/relationships/image" Target="media/image5.emf"/><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sps.nhs.uk/articles/shortage-of-carbagen-carbamazepine-tablets/" TargetMode="External"/><Relationship Id="rId11" Type="http://schemas.openxmlformats.org/officeDocument/2006/relationships/hyperlink" Target="mailto:jo.phillips@uk.techdow.com" TargetMode="External"/><Relationship Id="rId24" Type="http://schemas.openxmlformats.org/officeDocument/2006/relationships/oleObject" Target="embeddings/oleObject3.bin"/><Relationship Id="rId32" Type="http://schemas.openxmlformats.org/officeDocument/2006/relationships/hyperlink" Target="https://www.gov.uk/government/collections/vaccine-update" TargetMode="External"/><Relationship Id="rId37" Type="http://schemas.openxmlformats.org/officeDocument/2006/relationships/hyperlink" Target="https://www.sps.nhs.uk/articles/shortage-of-aciclovir/" TargetMode="External"/><Relationship Id="rId40" Type="http://schemas.openxmlformats.org/officeDocument/2006/relationships/hyperlink" Target="http://www.wockhardt.co.uk/our-products/bovine-insulin-patient-information.aspx" TargetMode="External"/><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image" Target="media/image3.emf"/><Relationship Id="rId28" Type="http://schemas.openxmlformats.org/officeDocument/2006/relationships/hyperlink" Target="https://www.sps.nhs.uk/articles/shortage-of-menadiol-diphosphate-tablets-10mg/" TargetMode="External"/><Relationship Id="rId36" Type="http://schemas.openxmlformats.org/officeDocument/2006/relationships/hyperlink" Target="https://gskpro.com/en-gb/products/zovirax/" TargetMode="External"/><Relationship Id="rId10" Type="http://schemas.openxmlformats.org/officeDocument/2006/relationships/hyperlink" Target="mailto:selina.temperton@uk.techdow.com" TargetMode="External"/><Relationship Id="rId19" Type="http://schemas.openxmlformats.org/officeDocument/2006/relationships/hyperlink" Target="https://www.sps.nhs.uk/articles/shortage-of-adalat-nifedipine/" TargetMode="External"/><Relationship Id="rId31" Type="http://schemas.openxmlformats.org/officeDocument/2006/relationships/hyperlink" Target="https://www.rcophth.ac.uk/standards-publications-research/quality-and-safety/medicines-safety/drugs-shortages/" TargetMode="External"/><Relationship Id="rId4" Type="http://schemas.openxmlformats.org/officeDocument/2006/relationships/settings" Target="settings.xml"/><Relationship Id="rId9" Type="http://schemas.openxmlformats.org/officeDocument/2006/relationships/hyperlink" Target="https://www.youtube.com/watch?v=E8AytPojtVI" TargetMode="External"/><Relationship Id="rId14" Type="http://schemas.openxmlformats.org/officeDocument/2006/relationships/hyperlink" Target="https://www.parkinsons.org.uk/news/manufacturing-capacity-causes-shortage-sinemet" TargetMode="External"/><Relationship Id="rId22" Type="http://schemas.openxmlformats.org/officeDocument/2006/relationships/hyperlink" Target="https://www.sps.nhs.uk/articles/shortage-of-lofexidine-hydrochloride-tablets-200-microgram-britoflex/" TargetMode="External"/><Relationship Id="rId27" Type="http://schemas.openxmlformats.org/officeDocument/2006/relationships/oleObject" Target="embeddings/Microsoft_Word_97_-_2003_Document1.doc"/><Relationship Id="rId30" Type="http://schemas.openxmlformats.org/officeDocument/2006/relationships/oleObject" Target="embeddings/oleObject4.bin"/><Relationship Id="rId35" Type="http://schemas.openxmlformats.org/officeDocument/2006/relationships/image" Target="cid:image004.png@01D488DC.BECFA95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4342</Words>
  <Characters>24753</Characters>
  <Application>Microsoft Office Word</Application>
  <DocSecurity>4</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NHS South West Commissioning Support</Company>
  <LinksUpToDate>false</LinksUpToDate>
  <CharactersWithSpaces>29037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O'Halloran, Eithne</dc:creator>
  <cp:lastModifiedBy>Lees Angela (Somerset Local Medical Committee)</cp:lastModifiedBy>
  <cp:revision>2</cp:revision>
  <dcterms:created xsi:type="dcterms:W3CDTF">2019-02-08T09:47:00Z</dcterms:created>
  <dcterms:modified xsi:type="dcterms:W3CDTF">2019-02-08T09:47:00Z</dcterms:modified>
</cp:coreProperties>
</file>