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36" w:rsidRDefault="006D49A6">
      <w:bookmarkStart w:id="0" w:name="_GoBack"/>
      <w:bookmarkEnd w:id="0"/>
      <w:r>
        <w:t>Dear [</w:t>
      </w:r>
      <w:r>
        <w:tab/>
      </w:r>
      <w:r>
        <w:tab/>
      </w:r>
      <w:r>
        <w:tab/>
        <w:t>]</w:t>
      </w:r>
    </w:p>
    <w:p w:rsidR="006D49A6" w:rsidRPr="00F435F0" w:rsidRDefault="006D49A6">
      <w:pPr>
        <w:rPr>
          <w:b/>
        </w:rPr>
      </w:pPr>
      <w:r w:rsidRPr="00F435F0">
        <w:rPr>
          <w:b/>
        </w:rPr>
        <w:t>Request for Medical Records for [NAME OF PATIENT]</w:t>
      </w:r>
    </w:p>
    <w:p w:rsidR="006D49A6" w:rsidRDefault="006D49A6">
      <w:r>
        <w:t xml:space="preserve">We acknowledge receipt of your </w:t>
      </w:r>
      <w:r w:rsidR="00994F7B">
        <w:t>letter dated [DATE] requesting</w:t>
      </w:r>
      <w:r>
        <w:t xml:space="preserve"> [your medical notes] </w:t>
      </w:r>
      <w:proofErr w:type="gramStart"/>
      <w:r>
        <w:t>OR  [</w:t>
      </w:r>
      <w:proofErr w:type="gramEnd"/>
      <w:r>
        <w:t>the medical notes of the aforemen</w:t>
      </w:r>
      <w:r w:rsidR="00F435F0">
        <w:t>tioned patient of this Practice]</w:t>
      </w:r>
      <w:r w:rsidR="00994F7B">
        <w:t>.</w:t>
      </w:r>
    </w:p>
    <w:p w:rsidR="006D49A6" w:rsidRDefault="006D49A6">
      <w:r>
        <w:t xml:space="preserve">We note that you </w:t>
      </w:r>
      <w:r w:rsidR="00994F7B">
        <w:t>are making a</w:t>
      </w:r>
      <w:r>
        <w:t xml:space="preserve"> formal subject access request pursuant to</w:t>
      </w:r>
      <w:r w:rsidR="00F435F0">
        <w:t xml:space="preserve"> rights imparted by</w:t>
      </w:r>
      <w:r>
        <w:t xml:space="preserve"> the General Data Protection Regulations and the Data Protection Act 2018.</w:t>
      </w:r>
    </w:p>
    <w:p w:rsidR="00461739" w:rsidRDefault="006D49A6">
      <w:r>
        <w:t>It is not cl</w:t>
      </w:r>
      <w:r w:rsidR="00F435F0">
        <w:t>ear from your request why you are asking for this information and we should be gra</w:t>
      </w:r>
      <w:r w:rsidR="001130BB">
        <w:t xml:space="preserve">teful if you would confirm. </w:t>
      </w:r>
    </w:p>
    <w:p w:rsidR="001130BB" w:rsidRDefault="001130BB">
      <w:r>
        <w:t xml:space="preserve">In this respect you are reminded </w:t>
      </w:r>
      <w:r w:rsidR="006309DF">
        <w:t xml:space="preserve">of Recital 63 of GDPR (our </w:t>
      </w:r>
      <w:r w:rsidR="006309DF" w:rsidRPr="00361C42">
        <w:rPr>
          <w:b/>
          <w:i/>
        </w:rPr>
        <w:t xml:space="preserve">emphasis </w:t>
      </w:r>
      <w:r w:rsidR="006309DF">
        <w:t>added):</w:t>
      </w:r>
    </w:p>
    <w:p w:rsidR="00310B0A" w:rsidRDefault="006309DF" w:rsidP="00310B0A">
      <w:pPr>
        <w:ind w:left="426" w:right="662"/>
        <w:jc w:val="both"/>
      </w:pPr>
      <w:r>
        <w:t>“</w:t>
      </w:r>
      <w:r w:rsidRPr="006309DF">
        <w:t xml:space="preserve">A data subject should have the right of access to personal data which have been collected concerning him or her, and to exercise that right easily and at reasonable intervals, </w:t>
      </w:r>
      <w:r w:rsidRPr="006309DF">
        <w:rPr>
          <w:b/>
          <w:i/>
        </w:rPr>
        <w:t>in order to be aware of, and verify, the lawfulness of the processing</w:t>
      </w:r>
      <w:r w:rsidR="00310B0A">
        <w:t>…</w:t>
      </w:r>
    </w:p>
    <w:p w:rsidR="006309DF" w:rsidRDefault="00310B0A" w:rsidP="00310B0A">
      <w:pPr>
        <w:ind w:left="426" w:right="662"/>
        <w:jc w:val="both"/>
      </w:pPr>
      <w:r>
        <w:t xml:space="preserve">… </w:t>
      </w:r>
      <w:r w:rsidR="006309DF" w:rsidRPr="00310B0A">
        <w:rPr>
          <w:b/>
          <w:i/>
        </w:rPr>
        <w:t>Every data subject should therefore have the right to know and obtain communication in particular with regard to the purposes for which the personal data are processed</w:t>
      </w:r>
      <w:r w:rsidR="006309DF" w:rsidRPr="00310B0A">
        <w:rPr>
          <w:i/>
        </w:rPr>
        <w:t>,</w:t>
      </w:r>
      <w:r w:rsidR="006309DF" w:rsidRPr="006309DF">
        <w:t xml:space="preserve"> where possible the period for which the personal data are processed, the recipients of the personal data, the logic involved in any automatic personal data processing and, at least when based on profiling, the consequences of such processing.</w:t>
      </w:r>
    </w:p>
    <w:p w:rsidR="00293591" w:rsidRPr="00293591" w:rsidRDefault="00293591" w:rsidP="00310B0A">
      <w:pPr>
        <w:ind w:left="426" w:right="662"/>
        <w:jc w:val="both"/>
      </w:pPr>
      <w:r>
        <w:t>…</w:t>
      </w:r>
      <w:r w:rsidRPr="00293591">
        <w:t xml:space="preserve"> </w:t>
      </w:r>
      <w:r w:rsidRPr="00293591">
        <w:rPr>
          <w:b/>
          <w:i/>
        </w:rPr>
        <w:t>Where the controller processes a large quantity of information concerning the data subject, the controller should be able to request that, before the information is delivered, the data subject specify the information or processing activities to which the request relates.</w:t>
      </w:r>
      <w:r>
        <w:t>”</w:t>
      </w:r>
    </w:p>
    <w:p w:rsidR="002E16E2" w:rsidRDefault="00994F7B">
      <w:r>
        <w:t>I</w:t>
      </w:r>
      <w:r w:rsidR="00310B0A">
        <w:t xml:space="preserve">t appears to us that the </w:t>
      </w:r>
      <w:r w:rsidR="00361C42">
        <w:t>reason</w:t>
      </w:r>
      <w:r w:rsidR="00461739">
        <w:t xml:space="preserve"> for your request may</w:t>
      </w:r>
      <w:r w:rsidR="00310B0A">
        <w:t xml:space="preserve"> not </w:t>
      </w:r>
      <w:r w:rsidR="00461739">
        <w:t xml:space="preserve">be </w:t>
      </w:r>
      <w:r w:rsidR="00310B0A">
        <w:t>for the purposes of being “aware of, and verify</w:t>
      </w:r>
      <w:r w:rsidR="00C55F16">
        <w:t>ing</w:t>
      </w:r>
      <w:r w:rsidR="00310B0A">
        <w:t xml:space="preserve">, the lawfulness of the processing” but </w:t>
      </w:r>
      <w:r>
        <w:t xml:space="preserve">a wish </w:t>
      </w:r>
      <w:r w:rsidR="00310B0A">
        <w:t xml:space="preserve">to receive </w:t>
      </w:r>
      <w:r w:rsidR="00F4025D">
        <w:t>the</w:t>
      </w:r>
      <w:r w:rsidR="00310B0A">
        <w:t xml:space="preserve"> medical notes for </w:t>
      </w:r>
      <w:r w:rsidR="00C55F16">
        <w:t>another reason</w:t>
      </w:r>
      <w:r w:rsidR="00310B0A">
        <w:t>.</w:t>
      </w:r>
      <w:r w:rsidR="00F4025D">
        <w:t xml:space="preserve"> Should the </w:t>
      </w:r>
      <w:r w:rsidR="00C55F16">
        <w:t xml:space="preserve">request be for the purpose of ensuring our data protection compliance, we should be grateful if you would confirm </w:t>
      </w:r>
      <w:r w:rsidR="00461739">
        <w:t xml:space="preserve">this fact in writing </w:t>
      </w:r>
      <w:r w:rsidR="009A691F">
        <w:t xml:space="preserve">using the attached declaration form </w:t>
      </w:r>
      <w:r w:rsidR="00C55F16">
        <w:t>[IN THE CASE OF A SOLICITOR</w:t>
      </w:r>
      <w:r w:rsidR="002908FA">
        <w:t xml:space="preserve"> OTHER PROFESSIONAL ADVISOR</w:t>
      </w:r>
      <w:r w:rsidR="00C55F16">
        <w:t xml:space="preserve"> – </w:t>
      </w:r>
      <w:r w:rsidR="002908FA">
        <w:t>bearing in mind your pr</w:t>
      </w:r>
      <w:r w:rsidR="00F4025D">
        <w:t xml:space="preserve">ofessional duty not to mislead </w:t>
      </w:r>
      <w:r w:rsidR="002908FA">
        <w:t xml:space="preserve">and </w:t>
      </w:r>
      <w:r w:rsidR="00F4025D">
        <w:t>explain</w:t>
      </w:r>
      <w:r w:rsidR="002E16E2">
        <w:t xml:space="preserve"> </w:t>
      </w:r>
      <w:r w:rsidR="00F4025D">
        <w:t>why</w:t>
      </w:r>
      <w:r w:rsidR="002E16E2">
        <w:t xml:space="preserve"> we are unable to answer any queries </w:t>
      </w:r>
      <w:r w:rsidR="005548D8">
        <w:t xml:space="preserve">you have </w:t>
      </w:r>
      <w:r w:rsidR="002E16E2">
        <w:t xml:space="preserve">over the processing of the data </w:t>
      </w:r>
      <w:r w:rsidR="002908FA">
        <w:t xml:space="preserve">by </w:t>
      </w:r>
      <w:r w:rsidR="004C628D">
        <w:t xml:space="preserve">us simply </w:t>
      </w:r>
      <w:r w:rsidR="002908FA">
        <w:t>providing a summary of</w:t>
      </w:r>
      <w:r w:rsidR="002E16E2">
        <w:t>:</w:t>
      </w:r>
    </w:p>
    <w:p w:rsidR="002E16E2" w:rsidRDefault="002E16E2" w:rsidP="002E16E2">
      <w:pPr>
        <w:pStyle w:val="ListParagraph"/>
        <w:numPr>
          <w:ilvl w:val="0"/>
          <w:numId w:val="1"/>
        </w:numPr>
      </w:pPr>
      <w:r>
        <w:t>The nature of the data held;</w:t>
      </w:r>
    </w:p>
    <w:p w:rsidR="002E16E2" w:rsidRDefault="002E16E2" w:rsidP="002E16E2">
      <w:pPr>
        <w:pStyle w:val="ListParagraph"/>
        <w:numPr>
          <w:ilvl w:val="0"/>
          <w:numId w:val="1"/>
        </w:numPr>
      </w:pPr>
      <w:r>
        <w:t>The purpose for which the data is processed;</w:t>
      </w:r>
    </w:p>
    <w:p w:rsidR="002E16E2" w:rsidRDefault="002E16E2" w:rsidP="002E16E2">
      <w:pPr>
        <w:pStyle w:val="ListParagraph"/>
        <w:numPr>
          <w:ilvl w:val="0"/>
          <w:numId w:val="1"/>
        </w:numPr>
      </w:pPr>
      <w:r>
        <w:t>The recipients of any such data;</w:t>
      </w:r>
    </w:p>
    <w:p w:rsidR="002E16E2" w:rsidRDefault="002E16E2" w:rsidP="002E16E2">
      <w:pPr>
        <w:pStyle w:val="ListParagraph"/>
        <w:numPr>
          <w:ilvl w:val="0"/>
          <w:numId w:val="1"/>
        </w:numPr>
      </w:pPr>
      <w:r>
        <w:t>The extent to which there is any automatic processing of the data in question.</w:t>
      </w:r>
    </w:p>
    <w:p w:rsidR="005548D8" w:rsidRDefault="009A691F" w:rsidP="002E16E2">
      <w:r>
        <w:t xml:space="preserve">We consider it </w:t>
      </w:r>
      <w:r w:rsidR="005548D8">
        <w:t>to be entirely appropriate</w:t>
      </w:r>
      <w:r>
        <w:t xml:space="preserve"> for you to </w:t>
      </w:r>
      <w:r w:rsidR="004C628D">
        <w:t>explain</w:t>
      </w:r>
      <w:r>
        <w:t xml:space="preserve"> why </w:t>
      </w:r>
      <w:r w:rsidR="00994F7B">
        <w:t xml:space="preserve">us </w:t>
      </w:r>
      <w:r>
        <w:t>giving summary information will not suffice</w:t>
      </w:r>
      <w:r w:rsidR="005548D8">
        <w:t xml:space="preserve"> given our right otherwise to </w:t>
      </w:r>
      <w:r w:rsidR="00113BE9">
        <w:t xml:space="preserve">charge </w:t>
      </w:r>
      <w:r w:rsidR="00461739">
        <w:t>for</w:t>
      </w:r>
      <w:r w:rsidR="00113BE9">
        <w:t xml:space="preserve"> “excessive” requests.</w:t>
      </w:r>
    </w:p>
    <w:p w:rsidR="00393566" w:rsidRDefault="00113BE9" w:rsidP="002E16E2">
      <w:r>
        <w:t xml:space="preserve">We must reiterate that we are not attempting to be difficult in requesting such further information </w:t>
      </w:r>
      <w:r w:rsidR="004C628D">
        <w:t xml:space="preserve">from you </w:t>
      </w:r>
      <w:r>
        <w:t>which is</w:t>
      </w:r>
      <w:r w:rsidR="00393566">
        <w:t xml:space="preserve"> s</w:t>
      </w:r>
      <w:r>
        <w:t xml:space="preserve">imply to enable us to prioritise and answer legitimate </w:t>
      </w:r>
      <w:r w:rsidR="002908FA">
        <w:t xml:space="preserve">GDPR requests. </w:t>
      </w:r>
      <w:r>
        <w:t xml:space="preserve"> We and the rest of the </w:t>
      </w:r>
      <w:r w:rsidR="00393566">
        <w:t>primary care sector</w:t>
      </w:r>
      <w:r>
        <w:t xml:space="preserve"> have however been the </w:t>
      </w:r>
      <w:r w:rsidR="004C628D">
        <w:t>subject</w:t>
      </w:r>
      <w:r>
        <w:t xml:space="preserve"> of </w:t>
      </w:r>
      <w:r w:rsidR="00393566">
        <w:t xml:space="preserve">apparently </w:t>
      </w:r>
      <w:r>
        <w:t xml:space="preserve">unscrupulous </w:t>
      </w:r>
      <w:r>
        <w:lastRenderedPageBreak/>
        <w:t>requests for medical records</w:t>
      </w:r>
      <w:r w:rsidR="002908FA">
        <w:t xml:space="preserve"> from various sources</w:t>
      </w:r>
      <w:r w:rsidR="00393566">
        <w:t xml:space="preserve"> since the introduction of GDPR. This </w:t>
      </w:r>
      <w:r>
        <w:t xml:space="preserve">has seen increasing amounts of Practice time and resources being diverted from the </w:t>
      </w:r>
      <w:r w:rsidR="002908FA">
        <w:t>frontl</w:t>
      </w:r>
      <w:r w:rsidR="00393566">
        <w:t>ine care of our patients to the</w:t>
      </w:r>
      <w:r w:rsidR="002908FA">
        <w:t xml:space="preserve"> task</w:t>
      </w:r>
      <w:r w:rsidR="00393566">
        <w:t xml:space="preserve"> of providing copies of medical notes </w:t>
      </w:r>
      <w:r w:rsidR="009A691F">
        <w:t>without charge</w:t>
      </w:r>
      <w:r w:rsidR="002908FA">
        <w:t>.</w:t>
      </w:r>
      <w:r w:rsidR="004C628D">
        <w:t xml:space="preserve"> </w:t>
      </w:r>
      <w:r w:rsidR="002908FA">
        <w:t xml:space="preserve"> </w:t>
      </w:r>
    </w:p>
    <w:p w:rsidR="00113BE9" w:rsidRDefault="00113BE9" w:rsidP="002E16E2">
      <w:r>
        <w:t xml:space="preserve">It follows that if the </w:t>
      </w:r>
      <w:r w:rsidR="00393566">
        <w:t>true reason</w:t>
      </w:r>
      <w:r>
        <w:t xml:space="preserve"> of your request is </w:t>
      </w:r>
      <w:r w:rsidR="002908FA">
        <w:t>not for the pur</w:t>
      </w:r>
      <w:r w:rsidR="009A691F">
        <w:t xml:space="preserve">poses of GDPR, we expect you </w:t>
      </w:r>
      <w:r w:rsidR="00393566">
        <w:t xml:space="preserve">to be honest about this and to meet our reasonable charges in processing that </w:t>
      </w:r>
      <w:r w:rsidR="00994F7B">
        <w:t>request</w:t>
      </w:r>
      <w:r w:rsidR="00393566">
        <w:t>. Our resources are stretched and our priority has to be the care of our patie</w:t>
      </w:r>
      <w:r w:rsidR="00531ACE">
        <w:t>nts, even though of course the privacy of our patients is also extremely important to us.</w:t>
      </w:r>
    </w:p>
    <w:p w:rsidR="009A691F" w:rsidRDefault="009A691F" w:rsidP="002E16E2">
      <w:r>
        <w:t>Yours [sincerely] [faithfully],</w:t>
      </w:r>
    </w:p>
    <w:p w:rsidR="001130BB" w:rsidRDefault="002E16E2" w:rsidP="002E16E2">
      <w:r>
        <w:t xml:space="preserve"> </w:t>
      </w:r>
    </w:p>
    <w:p w:rsidR="00F4025D" w:rsidRDefault="00F4025D">
      <w:r>
        <w:br w:type="page"/>
      </w:r>
    </w:p>
    <w:p w:rsidR="001130BB" w:rsidRPr="003A4469" w:rsidRDefault="00F83982" w:rsidP="003A4469">
      <w:pPr>
        <w:jc w:val="center"/>
        <w:rPr>
          <w:b/>
        </w:rPr>
      </w:pPr>
      <w:r>
        <w:rPr>
          <w:b/>
        </w:rPr>
        <w:lastRenderedPageBreak/>
        <w:t>DECLARATION</w:t>
      </w:r>
      <w:r w:rsidR="00F4025D" w:rsidRPr="003A4469">
        <w:rPr>
          <w:b/>
        </w:rPr>
        <w:t xml:space="preserve"> OF GDPR COMPLIANCE</w:t>
      </w:r>
    </w:p>
    <w:p w:rsidR="00F4025D" w:rsidRDefault="001D5355">
      <w:r>
        <w:t>(</w:t>
      </w:r>
      <w:r w:rsidR="00F83982">
        <w:t>*Delete as appropriate</w:t>
      </w:r>
      <w:r>
        <w:t>)</w:t>
      </w:r>
    </w:p>
    <w:p w:rsidR="002A582B" w:rsidRDefault="00F4025D" w:rsidP="003A4469">
      <w:pPr>
        <w:spacing w:line="360" w:lineRule="auto"/>
      </w:pPr>
      <w:r>
        <w:t xml:space="preserve">I </w:t>
      </w:r>
      <w:r w:rsidR="002A582B">
        <w:t>warrant</w:t>
      </w:r>
      <w:r>
        <w:t xml:space="preserve"> *on behalf of myself/</w:t>
      </w:r>
      <w:r w:rsidR="002A582B">
        <w:t>*</w:t>
      </w:r>
      <w:r>
        <w:t>my client</w:t>
      </w:r>
      <w:r w:rsidR="003A4469">
        <w:t xml:space="preserve">/*my customer </w:t>
      </w:r>
      <w:r>
        <w:t xml:space="preserve">that I require a copy of the </w:t>
      </w:r>
      <w:r w:rsidR="002A582B">
        <w:t xml:space="preserve">medical </w:t>
      </w:r>
      <w:r>
        <w:t>notes of:</w:t>
      </w:r>
    </w:p>
    <w:p w:rsidR="00F83982" w:rsidRDefault="00F4025D" w:rsidP="003A4469">
      <w:pPr>
        <w:spacing w:line="360" w:lineRule="auto"/>
      </w:pPr>
      <w:r>
        <w:t>…………………………………………………………</w:t>
      </w:r>
      <w:proofErr w:type="gramStart"/>
      <w:r>
        <w:t>…(</w:t>
      </w:r>
      <w:proofErr w:type="gramEnd"/>
      <w:r>
        <w:t xml:space="preserve">full name) </w:t>
      </w:r>
    </w:p>
    <w:p w:rsidR="00F4025D" w:rsidRDefault="00F4025D" w:rsidP="003A4469">
      <w:pPr>
        <w:spacing w:line="360" w:lineRule="auto"/>
      </w:pPr>
      <w:proofErr w:type="gramStart"/>
      <w:r>
        <w:t>of</w:t>
      </w:r>
      <w:proofErr w:type="gramEnd"/>
      <w:r>
        <w:t>…………………………………………………………………</w:t>
      </w:r>
      <w:r w:rsidR="003A4469">
        <w:t>………………………………………………………………………</w:t>
      </w:r>
      <w:r>
        <w:t>(address)</w:t>
      </w:r>
    </w:p>
    <w:p w:rsidR="002A582B" w:rsidRDefault="002A582B" w:rsidP="003A4469">
      <w:pPr>
        <w:spacing w:line="360" w:lineRule="auto"/>
      </w:pPr>
      <w:proofErr w:type="gramStart"/>
      <w:r>
        <w:t>solely</w:t>
      </w:r>
      <w:proofErr w:type="gramEnd"/>
      <w:r>
        <w:t xml:space="preserve"> for the purposes of </w:t>
      </w:r>
      <w:r w:rsidRPr="002A582B">
        <w:t>be</w:t>
      </w:r>
      <w:r>
        <w:t xml:space="preserve">ing aware of, and verifying </w:t>
      </w:r>
      <w:r w:rsidRPr="002A582B">
        <w:t xml:space="preserve"> the lawfulness of</w:t>
      </w:r>
      <w:r>
        <w:t>,</w:t>
      </w:r>
      <w:r w:rsidRPr="002A582B">
        <w:t xml:space="preserve"> the processing</w:t>
      </w:r>
      <w:r>
        <w:t xml:space="preserve"> of that personal data</w:t>
      </w:r>
      <w:r w:rsidR="001C4BDB">
        <w:t xml:space="preserve"> and that this</w:t>
      </w:r>
      <w:r>
        <w:t xml:space="preserve"> request is made genuinely for GDPR/data protection purposes.</w:t>
      </w:r>
    </w:p>
    <w:p w:rsidR="002A582B" w:rsidRDefault="002A582B" w:rsidP="003A4469">
      <w:pPr>
        <w:spacing w:line="360" w:lineRule="auto"/>
      </w:pPr>
      <w:r>
        <w:t>I acknowledge that I have been offered a summary of the following matters relevant to my request:</w:t>
      </w:r>
    </w:p>
    <w:p w:rsidR="002A582B" w:rsidRDefault="002A582B" w:rsidP="003A4469">
      <w:pPr>
        <w:spacing w:line="360" w:lineRule="auto"/>
      </w:pPr>
      <w:r>
        <w:t>•</w:t>
      </w:r>
      <w:r>
        <w:tab/>
        <w:t>The nature of the data held;</w:t>
      </w:r>
    </w:p>
    <w:p w:rsidR="002A582B" w:rsidRDefault="002A582B" w:rsidP="003A4469">
      <w:pPr>
        <w:spacing w:line="360" w:lineRule="auto"/>
      </w:pPr>
      <w:r>
        <w:t>•</w:t>
      </w:r>
      <w:r>
        <w:tab/>
        <w:t>The purpose for which the data is processed;</w:t>
      </w:r>
    </w:p>
    <w:p w:rsidR="002A582B" w:rsidRDefault="002A582B" w:rsidP="003A4469">
      <w:pPr>
        <w:spacing w:line="360" w:lineRule="auto"/>
      </w:pPr>
      <w:r>
        <w:t>•</w:t>
      </w:r>
      <w:r>
        <w:tab/>
        <w:t>The recipients of any such data;</w:t>
      </w:r>
    </w:p>
    <w:p w:rsidR="002A582B" w:rsidRDefault="002A582B" w:rsidP="003A4469">
      <w:pPr>
        <w:spacing w:line="360" w:lineRule="auto"/>
      </w:pPr>
      <w:r>
        <w:t>•</w:t>
      </w:r>
      <w:r>
        <w:tab/>
        <w:t>The extent to which there is any automatic processing of the data in question.</w:t>
      </w:r>
    </w:p>
    <w:p w:rsidR="009504E8" w:rsidRDefault="002A582B" w:rsidP="003A4469">
      <w:pPr>
        <w:spacing w:line="360" w:lineRule="auto"/>
      </w:pPr>
      <w:r>
        <w:t xml:space="preserve">This </w:t>
      </w:r>
      <w:r w:rsidR="009504E8">
        <w:t xml:space="preserve">is insufficient for my purposes </w:t>
      </w:r>
      <w:r>
        <w:t>because</w:t>
      </w:r>
      <w:r w:rsidR="009504E8">
        <w:t>:</w:t>
      </w:r>
    </w:p>
    <w:p w:rsidR="002A582B" w:rsidRDefault="002A582B" w:rsidP="003A4469">
      <w:pPr>
        <w:spacing w:line="360" w:lineRule="auto"/>
      </w:pPr>
      <w:r>
        <w:t>……………………………………………………………………………………………………………………………………</w:t>
      </w:r>
      <w:r w:rsidR="009504E8">
        <w:t>……………………….……………………………………………………………………………………………………………………………………………………………..……………………………………………………………………………………………………………………………………………………………</w:t>
      </w:r>
      <w:r w:rsidR="001C4BDB">
        <w:t>……………………………………………………………………………………………………………………………………………………………</w:t>
      </w:r>
    </w:p>
    <w:p w:rsidR="001C4BDB" w:rsidRDefault="001C4BDB" w:rsidP="003A4469">
      <w:pPr>
        <w:spacing w:line="360" w:lineRule="auto"/>
      </w:pPr>
      <w:r>
        <w:t xml:space="preserve">In consideration for the Practice providing me with a copy of the medical </w:t>
      </w:r>
      <w:r w:rsidR="00F83982">
        <w:t>records</w:t>
      </w:r>
      <w:r>
        <w:t xml:space="preserve">, I agree on my *own behalf/*on behalf of my </w:t>
      </w:r>
      <w:proofErr w:type="gramStart"/>
      <w:r>
        <w:t>organisation,………………………………………………………………………</w:t>
      </w:r>
      <w:proofErr w:type="gramEnd"/>
      <w:r>
        <w:t xml:space="preserve"> (name of business) of…………………………..…………………………………………</w:t>
      </w:r>
      <w:r w:rsidR="001D5355">
        <w:t>……………………………….</w:t>
      </w:r>
      <w:r>
        <w:t>.(address of business) to cover the reasonable costs of the Practice in supplying th</w:t>
      </w:r>
      <w:r w:rsidR="00F83982">
        <w:t>at data and in its recovery of such payment s</w:t>
      </w:r>
      <w:r w:rsidR="003A4469">
        <w:t xml:space="preserve">hould </w:t>
      </w:r>
      <w:r w:rsidR="009504E8">
        <w:t xml:space="preserve"> it become apparent to the Practice that the reason for </w:t>
      </w:r>
      <w:r w:rsidR="003A4469">
        <w:t>this</w:t>
      </w:r>
      <w:r w:rsidR="009504E8">
        <w:t xml:space="preserve"> request for </w:t>
      </w:r>
      <w:r w:rsidR="00F83982">
        <w:t>the medical records</w:t>
      </w:r>
      <w:r w:rsidR="009504E8">
        <w:t xml:space="preserve"> was for a reason other than being aware of, and verifying the lawfulness of, the processing of that  </w:t>
      </w:r>
      <w:r w:rsidR="009A691F">
        <w:t>personal data.</w:t>
      </w:r>
      <w:r w:rsidR="003A4469">
        <w:t xml:space="preserve"> </w:t>
      </w:r>
    </w:p>
    <w:p w:rsidR="001C4BDB" w:rsidRDefault="001C4BDB" w:rsidP="003A4469">
      <w:pPr>
        <w:spacing w:line="360" w:lineRule="auto"/>
      </w:pPr>
      <w:r>
        <w:t>The information I give above is correct to the best of my knowledge and belief.</w:t>
      </w:r>
    </w:p>
    <w:p w:rsidR="003A4469" w:rsidRDefault="001C4BDB" w:rsidP="003A4469">
      <w:pPr>
        <w:spacing w:line="360" w:lineRule="auto"/>
      </w:pPr>
      <w:r>
        <w:t>Signed………………………………………</w:t>
      </w:r>
      <w:r w:rsidR="003A4469">
        <w:t xml:space="preserve"> </w:t>
      </w:r>
      <w:r w:rsidR="00F83982">
        <w:tab/>
      </w:r>
      <w:r w:rsidR="00F83982">
        <w:tab/>
      </w:r>
      <w:r w:rsidR="00F83982">
        <w:tab/>
        <w:t>Date……………………………………………</w:t>
      </w:r>
    </w:p>
    <w:sectPr w:rsidR="003A4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04622"/>
    <w:multiLevelType w:val="hybridMultilevel"/>
    <w:tmpl w:val="6F84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A6"/>
    <w:rsid w:val="001130BB"/>
    <w:rsid w:val="00113BE9"/>
    <w:rsid w:val="001C4BDB"/>
    <w:rsid w:val="001D5355"/>
    <w:rsid w:val="00275490"/>
    <w:rsid w:val="002908FA"/>
    <w:rsid w:val="00293591"/>
    <w:rsid w:val="002A582B"/>
    <w:rsid w:val="002E16E2"/>
    <w:rsid w:val="00310B0A"/>
    <w:rsid w:val="00361C42"/>
    <w:rsid w:val="00393566"/>
    <w:rsid w:val="003A4469"/>
    <w:rsid w:val="00461739"/>
    <w:rsid w:val="004C628D"/>
    <w:rsid w:val="00531ACE"/>
    <w:rsid w:val="005548D8"/>
    <w:rsid w:val="006309DF"/>
    <w:rsid w:val="006D49A6"/>
    <w:rsid w:val="009504E8"/>
    <w:rsid w:val="00994F7B"/>
    <w:rsid w:val="009A691F"/>
    <w:rsid w:val="009D0F77"/>
    <w:rsid w:val="00C55F16"/>
    <w:rsid w:val="00EF3536"/>
    <w:rsid w:val="00F4025D"/>
    <w:rsid w:val="00F435F0"/>
    <w:rsid w:val="00F8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naged Document" ma:contentTypeID="0x0101001993C05313C21F4A8FBF0AB0C808B1FC001EE8849E29366D408D206E1524A1AE5D" ma:contentTypeVersion="9" ma:contentTypeDescription="Create a new document." ma:contentTypeScope="" ma:versionID="487669e933012949e1aa7897309aec00">
  <xsd:schema xmlns:xsd="http://www.w3.org/2001/XMLSchema" xmlns:xs="http://www.w3.org/2001/XMLSchema" xmlns:p="http://schemas.microsoft.com/office/2006/metadata/properties" xmlns:ns1="http://schemas.microsoft.com/sharepoint/v3" xmlns:ns2="fc6886a3-bd7a-4517-987b-346855ac6bcd" targetNamespace="http://schemas.microsoft.com/office/2006/metadata/properties" ma:root="true" ma:fieldsID="40f782bd6364c6bcb5e99f614c3a5059" ns1:_="" ns2:_="">
    <xsd:import namespace="http://schemas.microsoft.com/sharepoint/v3"/>
    <xsd:import namespace="fc6886a3-bd7a-4517-987b-346855ac6bcd"/>
    <xsd:element name="properties">
      <xsd:complexType>
        <xsd:sequence>
          <xsd:element name="documentManagement">
            <xsd:complexType>
              <xsd:all>
                <xsd:element ref="ns2:PeppermintClient" minOccurs="0"/>
                <xsd:element ref="ns2:PeppermintClientName" minOccurs="0"/>
                <xsd:element ref="ns2:PeppermintMatter" minOccurs="0"/>
                <xsd:element ref="ns2:PeppermintMatterKeyDescription"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4"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fc6886a3-bd7a-4517-987b-346855ac6bcd" elementFormDefault="qualified">
    <xsd:import namespace="http://schemas.microsoft.com/office/2006/documentManagement/types"/>
    <xsd:import namespace="http://schemas.microsoft.com/office/infopath/2007/PartnerControls"/>
    <xsd:element name="PeppermintClient" ma:index="2" nillable="true" ma:displayName="Client" ma:default="149318" ma:indexed="true" ma:internalName="PeppermintClient">
      <xsd:simpleType>
        <xsd:restriction base="dms:Text"/>
      </xsd:simpleType>
    </xsd:element>
    <xsd:element name="PeppermintClientName" ma:index="3" nillable="true" ma:displayName="Client Name" ma:internalName="PeppermintClientName" ma:readOnly="false">
      <xsd:simpleType>
        <xsd:restriction base="dms:Text"/>
      </xsd:simpleType>
    </xsd:element>
    <xsd:element name="PeppermintMatter" ma:index="4" nillable="true" ma:displayName="Matter" ma:internalName="PeppermintMatter" ma:readOnly="false">
      <xsd:simpleType>
        <xsd:restriction base="dms:Text"/>
      </xsd:simpleType>
    </xsd:element>
    <xsd:element name="PeppermintMatterKeyDescription" ma:index="5" nillable="true" ma:displayName="Matter Key Description" ma:internalName="PeppermintMatterKeyDescription" ma:readOnly="false">
      <xsd:simpleType>
        <xsd:restriction base="dms:Text"/>
      </xsd:simpleType>
    </xsd:element>
    <xsd:element name="PeppermintAuthor" ma:index="6" nillable="true" ma:displayName="Author" ma:list="{09AFB703-5ACF-4479-8D14-84E7B4B604F7}" ma:internalName="PeppermintAuthor" ma:readOnly="false" ma:showField="Title" ma:web="fc6886a3-bd7a-4517-987b-346855ac6bcd">
      <xsd:simpleType>
        <xsd:restriction base="dms:Lookup"/>
      </xsd:simpleType>
    </xsd:element>
    <xsd:element name="PeppermintDepartment" ma:index="7" nillable="true" ma:displayName="Department" ma:list="{08477B73-226D-4817-85B0-EE8D4C817C5D}" ma:internalName="PeppermintDepartment" ma:readOnly="false" ma:showField="Title" ma:web="fc6886a3-bd7a-4517-987b-346855ac6bcd">
      <xsd:simpleType>
        <xsd:restriction base="dms:Lookup"/>
      </xsd:simpleType>
    </xsd:element>
    <xsd:element name="PeppermintWorkType" ma:index="8" nillable="true" ma:displayName="Work Type" ma:list="{7964EF03-031F-4A37-893C-B92164C4F96C}" ma:internalName="PeppermintWorkType" ma:readOnly="false" ma:showField="Title" ma:web="fc6886a3-bd7a-4517-987b-346855ac6bcd">
      <xsd:simpleType>
        <xsd:restriction base="dms:Lookup"/>
      </xsd:simpleType>
    </xsd:element>
    <xsd:element name="PeppermintDocumentType" ma:index="9" nillable="true" ma:displayName="Document Type" ma:list="{60ACE341-848A-403A-9EBB-E48EB9F6D5E9}" ma:internalName="PeppermintDocumentType" ma:readOnly="false" ma:showField="Title" ma:web="fc6886a3-bd7a-4517-987b-346855ac6bcd">
      <xsd:simpleType>
        <xsd:restriction base="dms:Lookup"/>
      </xsd:simpleType>
    </xsd:element>
    <xsd:element name="PeppermintTypist" ma:index="10" nillable="true" ma:displayName="Typist" ma:internalName="PeppermintTypist" ma:readOnly="false">
      <xsd:simpleType>
        <xsd:restriction base="dms:Text"/>
      </xsd:simpleType>
    </xsd:element>
    <xsd:element name="PeppermintUniqueID" ma:index="11" ma:displayName="Unique ID" ma:hidden="true" ma:indexed="true" ma:internalName="PeppermintUniqueID" ma:readOnly="false">
      <xsd:simpleType>
        <xsd:restriction base="dms:Text"/>
      </xsd:simpleType>
    </xsd:element>
    <xsd:element name="PeppermintUploadMethod" ma:index="12" nillable="true" ma:displayName="UploadMethod" ma:hidden="true" ma:internalName="PeppermintUploadMethod" ma:readOnly="false">
      <xsd:simpleType>
        <xsd:restriction base="dms:Text"/>
      </xsd:simpleType>
    </xsd:element>
    <xsd:element name="PeppermintDMSReference" ma:index="13" nillable="true" ma:displayName="DMS Reference" ma:internalName="PeppermintDMSReference" ma:readOnly="false">
      <xsd:simpleType>
        <xsd:restriction base="dms:Text"/>
      </xsd:simpleType>
    </xsd:element>
    <xsd:element name="PeppermintDocumentNumber" ma:index="14" nillable="true" ma:displayName="Document Number" ma:internalName="PeppermintDocumentNumber" ma:readOnly="false">
      <xsd:simpleType>
        <xsd:restriction base="dms:Text"/>
      </xsd:simpleType>
    </xsd:element>
    <xsd:element name="PeppermintFirstModifiedDate" ma:index="15" nillable="true" ma:displayName="First Modified Date" ma:internalName="PeppermintFirstModifiedDate" ma:readOnly="false">
      <xsd:simpleType>
        <xsd:restriction base="dms:DateTime"/>
      </xsd:simpleType>
    </xsd:element>
    <xsd:element name="PeppermintOriginalCreatedDate" ma:index="16" nillable="true" ma:displayName="Original Created Date" ma:internalName="PeppermintOriginalCrea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ppermintDMSReference xmlns="fc6886a3-bd7a-4517-987b-346855ac6bcd" xsi:nil="true"/>
    <PeppermintOriginalCreatedDate xmlns="fc6886a3-bd7a-4517-987b-346855ac6bcd">2018-06-29T14:11:09+00:00</PeppermintOriginalCreatedDate>
    <PeppermintClientName xmlns="fc6886a3-bd7a-4517-987b-346855ac6bcd">Somerset Local Medical Committee</PeppermintClientName>
    <PeppermintDocumentNumber xmlns="fc6886a3-bd7a-4517-987b-346855ac6bcd">000000283409</PeppermintDocumentNumber>
    <PeppermintClient xmlns="fc6886a3-bd7a-4517-987b-346855ac6bcd">149318</PeppermintClient>
    <PeppermintUniqueID xmlns="fc6886a3-bd7a-4517-987b-346855ac6bcd">ad3a4a09-7db1-4c66-bdba-9150992122da</PeppermintUniqueID>
    <PeppermintWorkType xmlns="fc6886a3-bd7a-4517-987b-346855ac6bcd">31</PeppermintWorkType>
    <PeppermintDocumentType xmlns="fc6886a3-bd7a-4517-987b-346855ac6bcd">6</PeppermintDocumentType>
    <PeppermintFirstModifiedDate xmlns="fc6886a3-bd7a-4517-987b-346855ac6bcd">2018-06-29T14:11:09+00:00</PeppermintFirstModifiedDate>
    <PeppermintMatterKeyDescription xmlns="fc6886a3-bd7a-4517-987b-346855ac6bcd">PSU</PeppermintMatterKeyDescription>
    <PeppermintAuthor xmlns="fc6886a3-bd7a-4517-987b-346855ac6bcd" xsi:nil="true"/>
    <PeppermintTypist xmlns="fc6886a3-bd7a-4517-987b-346855ac6bcd">Adrian Poole</PeppermintTypist>
    <PeppermintDepartment xmlns="fc6886a3-bd7a-4517-987b-346855ac6bcd">3</PeppermintDepartment>
    <PeppermintMatter xmlns="fc6886a3-bd7a-4517-987b-346855ac6bcd">149318/002</PeppermintMatter>
    <PeppermintUploadMethod xmlns="fc6886a3-bd7a-4517-987b-346855ac6bcd">Gateway</PeppermintUploadMethod>
    <PeppermintEmailAttachmentLis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6092D-412F-4B01-9D84-855007F3C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6886a3-bd7a-4517-987b-346855ac6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0CD95-AD04-44EC-9C42-4BD9C6C75DFC}">
  <ds:schemaRefs>
    <ds:schemaRef ds:uri="fc6886a3-bd7a-4517-987b-346855ac6bcd"/>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E08A95B-F68F-4AA8-9E7A-1B1561D21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GDPR letter.docx</vt:lpstr>
    </vt:vector>
  </TitlesOfParts>
  <Company>NHS South West Commissioning Support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letter.docx</dc:title>
  <dc:creator>Adrian Poole</dc:creator>
  <cp:lastModifiedBy>Moyse Barry (Roaming)</cp:lastModifiedBy>
  <cp:revision>2</cp:revision>
  <dcterms:created xsi:type="dcterms:W3CDTF">2018-07-03T12:11:00Z</dcterms:created>
  <dcterms:modified xsi:type="dcterms:W3CDTF">2018-07-03T12:11:00Z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0x0101001993C05313C21F4A8FBF0AB0C808B1FC001EE8849E29366D408D206E1524A1AE5D</vt:lpwstr>
  </property>
</Properties>
</file>