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70BC36" w14:textId="77777777" w:rsidR="00597C5A" w:rsidRDefault="00597C5A">
      <w:pPr>
        <w:rPr>
          <w:rFonts w:asciiTheme="majorHAnsi" w:eastAsiaTheme="majorEastAsia" w:hAnsiTheme="majorHAnsi" w:cstheme="majorBidi"/>
          <w:color w:val="2F5496" w:themeColor="accent1" w:themeShade="BF"/>
          <w:sz w:val="32"/>
          <w:szCs w:val="32"/>
          <w:lang w:val="en-GB"/>
        </w:rPr>
      </w:pPr>
    </w:p>
    <w:p w14:paraId="0808E882" w14:textId="055058F1" w:rsidR="008A338D" w:rsidRDefault="00820040" w:rsidP="00096B8E">
      <w:pPr>
        <w:jc w:val="center"/>
        <w:rPr>
          <w:rFonts w:ascii="Arial" w:hAnsi="Arial" w:cs="Arial"/>
          <w:b/>
          <w:sz w:val="22"/>
          <w:szCs w:val="22"/>
          <w:u w:val="single"/>
          <w:lang w:val="en-GB"/>
        </w:rPr>
      </w:pPr>
      <w:r w:rsidRPr="008B7AD8">
        <w:rPr>
          <w:rFonts w:ascii="Arial" w:hAnsi="Arial" w:cs="Arial"/>
          <w:b/>
          <w:sz w:val="22"/>
          <w:szCs w:val="22"/>
          <w:u w:val="single"/>
          <w:lang w:val="en-GB"/>
        </w:rPr>
        <w:t>Making documents flow</w:t>
      </w:r>
    </w:p>
    <w:p w14:paraId="58CC6638" w14:textId="619D441E" w:rsidR="008B2B07" w:rsidRPr="008B7AD8" w:rsidRDefault="008B2B07">
      <w:pPr>
        <w:rPr>
          <w:rFonts w:ascii="Arial" w:hAnsi="Arial" w:cs="Arial"/>
          <w:b/>
          <w:sz w:val="22"/>
          <w:szCs w:val="22"/>
          <w:u w:val="single"/>
          <w:lang w:val="en-GB"/>
        </w:rPr>
      </w:pPr>
    </w:p>
    <w:p w14:paraId="01FC22A7" w14:textId="326BA43A" w:rsidR="00C050AE" w:rsidRDefault="003813E1">
      <w:pPr>
        <w:rPr>
          <w:rFonts w:ascii="Arial" w:hAnsi="Arial" w:cs="Arial"/>
          <w:sz w:val="22"/>
          <w:szCs w:val="22"/>
          <w:lang w:val="en-GB"/>
        </w:rPr>
      </w:pPr>
      <w:r w:rsidRPr="008B7AD8">
        <w:rPr>
          <w:rFonts w:ascii="Arial" w:hAnsi="Arial" w:cs="Arial"/>
          <w:sz w:val="22"/>
          <w:szCs w:val="22"/>
          <w:lang w:val="en-GB"/>
        </w:rPr>
        <w:t>Incoming paperwork</w:t>
      </w:r>
      <w:r w:rsidR="00F83857" w:rsidRPr="008B7AD8">
        <w:rPr>
          <w:rFonts w:ascii="Arial" w:hAnsi="Arial" w:cs="Arial"/>
          <w:sz w:val="22"/>
          <w:szCs w:val="22"/>
          <w:lang w:val="en-GB"/>
        </w:rPr>
        <w:t xml:space="preserve"> to General Practice (GP) </w:t>
      </w:r>
      <w:r w:rsidRPr="008B7AD8">
        <w:rPr>
          <w:rFonts w:ascii="Arial" w:hAnsi="Arial" w:cs="Arial"/>
          <w:sz w:val="22"/>
          <w:szCs w:val="22"/>
          <w:lang w:val="en-GB"/>
        </w:rPr>
        <w:t xml:space="preserve">has increased dramatically over recent years. These documents contain </w:t>
      </w:r>
      <w:r w:rsidR="00C050AE" w:rsidRPr="008B7AD8">
        <w:rPr>
          <w:rFonts w:ascii="Arial" w:hAnsi="Arial" w:cs="Arial"/>
          <w:sz w:val="22"/>
          <w:szCs w:val="22"/>
          <w:lang w:val="en-GB"/>
        </w:rPr>
        <w:t xml:space="preserve">information </w:t>
      </w:r>
      <w:r w:rsidRPr="008B7AD8">
        <w:rPr>
          <w:rFonts w:ascii="Arial" w:hAnsi="Arial" w:cs="Arial"/>
          <w:sz w:val="22"/>
          <w:szCs w:val="22"/>
          <w:lang w:val="en-GB"/>
        </w:rPr>
        <w:t xml:space="preserve">important </w:t>
      </w:r>
      <w:r w:rsidR="00C050AE" w:rsidRPr="008B7AD8">
        <w:rPr>
          <w:rFonts w:ascii="Arial" w:hAnsi="Arial" w:cs="Arial"/>
          <w:sz w:val="22"/>
          <w:szCs w:val="22"/>
          <w:lang w:val="en-GB"/>
        </w:rPr>
        <w:t xml:space="preserve">for patient care -  </w:t>
      </w:r>
      <w:r w:rsidRPr="008B7AD8">
        <w:rPr>
          <w:rFonts w:ascii="Arial" w:hAnsi="Arial" w:cs="Arial"/>
          <w:sz w:val="22"/>
          <w:szCs w:val="22"/>
          <w:lang w:val="en-GB"/>
        </w:rPr>
        <w:t xml:space="preserve">information to code, requests for follow up, investigations, prescribing and </w:t>
      </w:r>
      <w:r w:rsidR="00C050AE" w:rsidRPr="008B7AD8">
        <w:rPr>
          <w:rFonts w:ascii="Arial" w:hAnsi="Arial" w:cs="Arial"/>
          <w:sz w:val="22"/>
          <w:szCs w:val="22"/>
          <w:lang w:val="en-GB"/>
        </w:rPr>
        <w:t xml:space="preserve">onwards </w:t>
      </w:r>
      <w:r w:rsidRPr="008B7AD8">
        <w:rPr>
          <w:rFonts w:ascii="Arial" w:hAnsi="Arial" w:cs="Arial"/>
          <w:sz w:val="22"/>
          <w:szCs w:val="22"/>
          <w:lang w:val="en-GB"/>
        </w:rPr>
        <w:t>ref</w:t>
      </w:r>
      <w:r w:rsidR="00820040" w:rsidRPr="008B7AD8">
        <w:rPr>
          <w:rFonts w:ascii="Arial" w:hAnsi="Arial" w:cs="Arial"/>
          <w:sz w:val="22"/>
          <w:szCs w:val="22"/>
          <w:lang w:val="en-GB"/>
        </w:rPr>
        <w:t>errals. A typical GP spends 1-2</w:t>
      </w:r>
      <w:r w:rsidRPr="008B7AD8">
        <w:rPr>
          <w:rFonts w:ascii="Arial" w:hAnsi="Arial" w:cs="Arial"/>
          <w:sz w:val="22"/>
          <w:szCs w:val="22"/>
          <w:lang w:val="en-GB"/>
        </w:rPr>
        <w:t xml:space="preserve"> hours</w:t>
      </w:r>
      <w:r w:rsidR="00096B8E">
        <w:rPr>
          <w:rFonts w:ascii="Arial" w:hAnsi="Arial" w:cs="Arial"/>
          <w:sz w:val="22"/>
          <w:szCs w:val="22"/>
          <w:lang w:val="en-GB"/>
        </w:rPr>
        <w:t xml:space="preserve"> (sometimes even</w:t>
      </w:r>
      <w:r w:rsidR="00820040" w:rsidRPr="008B7AD8">
        <w:rPr>
          <w:rFonts w:ascii="Arial" w:hAnsi="Arial" w:cs="Arial"/>
          <w:sz w:val="22"/>
          <w:szCs w:val="22"/>
          <w:lang w:val="en-GB"/>
        </w:rPr>
        <w:t xml:space="preserve"> more)</w:t>
      </w:r>
      <w:r w:rsidRPr="008B7AD8">
        <w:rPr>
          <w:rFonts w:ascii="Arial" w:hAnsi="Arial" w:cs="Arial"/>
          <w:sz w:val="22"/>
          <w:szCs w:val="22"/>
          <w:lang w:val="en-GB"/>
        </w:rPr>
        <w:t xml:space="preserve"> each da</w:t>
      </w:r>
      <w:r w:rsidR="00820040" w:rsidRPr="008B7AD8">
        <w:rPr>
          <w:rFonts w:ascii="Arial" w:hAnsi="Arial" w:cs="Arial"/>
          <w:sz w:val="22"/>
          <w:szCs w:val="22"/>
          <w:lang w:val="en-GB"/>
        </w:rPr>
        <w:t>y processing this paperwork. This is</w:t>
      </w:r>
      <w:r w:rsidR="00C050AE" w:rsidRPr="008B7AD8">
        <w:rPr>
          <w:rFonts w:ascii="Arial" w:hAnsi="Arial" w:cs="Arial"/>
          <w:sz w:val="22"/>
          <w:szCs w:val="22"/>
          <w:lang w:val="en-GB"/>
        </w:rPr>
        <w:t xml:space="preserve"> a</w:t>
      </w:r>
      <w:r w:rsidRPr="008B7AD8">
        <w:rPr>
          <w:rFonts w:ascii="Arial" w:hAnsi="Arial" w:cs="Arial"/>
          <w:sz w:val="22"/>
          <w:szCs w:val="22"/>
          <w:lang w:val="en-GB"/>
        </w:rPr>
        <w:t xml:space="preserve"> t</w:t>
      </w:r>
      <w:r w:rsidR="00C050AE" w:rsidRPr="008B7AD8">
        <w:rPr>
          <w:rFonts w:ascii="Arial" w:hAnsi="Arial" w:cs="Arial"/>
          <w:sz w:val="22"/>
          <w:szCs w:val="22"/>
          <w:lang w:val="en-GB"/>
        </w:rPr>
        <w:t>hreat</w:t>
      </w:r>
      <w:r w:rsidRPr="008B7AD8">
        <w:rPr>
          <w:rFonts w:ascii="Arial" w:hAnsi="Arial" w:cs="Arial"/>
          <w:sz w:val="22"/>
          <w:szCs w:val="22"/>
          <w:lang w:val="en-GB"/>
        </w:rPr>
        <w:t xml:space="preserve"> to the sustainability of General practice. </w:t>
      </w:r>
    </w:p>
    <w:p w14:paraId="3AB2B163" w14:textId="744BE92B" w:rsidR="003F4F59" w:rsidRDefault="003F4F59">
      <w:pPr>
        <w:rPr>
          <w:rFonts w:ascii="Arial" w:hAnsi="Arial" w:cs="Arial"/>
          <w:sz w:val="22"/>
          <w:szCs w:val="22"/>
          <w:lang w:val="en-GB"/>
        </w:rPr>
      </w:pPr>
    </w:p>
    <w:p w14:paraId="1F3D1E65" w14:textId="5FE4E64C" w:rsidR="003F4F59" w:rsidRDefault="003F4F59">
      <w:pPr>
        <w:rPr>
          <w:rFonts w:ascii="Arial" w:hAnsi="Arial" w:cs="Arial"/>
          <w:sz w:val="22"/>
          <w:szCs w:val="22"/>
          <w:lang w:val="en-GB"/>
        </w:rPr>
      </w:pPr>
      <w:r>
        <w:rPr>
          <w:rFonts w:ascii="Arial" w:hAnsi="Arial" w:cs="Arial"/>
          <w:sz w:val="22"/>
          <w:szCs w:val="22"/>
          <w:lang w:val="en-GB"/>
        </w:rPr>
        <w:t>This information is also important</w:t>
      </w:r>
      <w:r w:rsidR="00096B8E">
        <w:rPr>
          <w:rFonts w:ascii="Arial" w:hAnsi="Arial" w:cs="Arial"/>
          <w:sz w:val="22"/>
          <w:szCs w:val="22"/>
          <w:lang w:val="en-GB"/>
        </w:rPr>
        <w:t xml:space="preserve"> so that we are</w:t>
      </w:r>
      <w:r>
        <w:rPr>
          <w:rFonts w:ascii="Arial" w:hAnsi="Arial" w:cs="Arial"/>
          <w:sz w:val="22"/>
          <w:szCs w:val="22"/>
          <w:lang w:val="en-GB"/>
        </w:rPr>
        <w:t xml:space="preserve"> paid properly and fully</w:t>
      </w:r>
      <w:r w:rsidR="00096B8E">
        <w:rPr>
          <w:rFonts w:ascii="Arial" w:hAnsi="Arial" w:cs="Arial"/>
          <w:sz w:val="22"/>
          <w:szCs w:val="22"/>
          <w:lang w:val="en-GB"/>
        </w:rPr>
        <w:t>. Relying on the GPs to undertake</w:t>
      </w:r>
      <w:r>
        <w:rPr>
          <w:rFonts w:ascii="Arial" w:hAnsi="Arial" w:cs="Arial"/>
          <w:sz w:val="22"/>
          <w:szCs w:val="22"/>
          <w:lang w:val="en-GB"/>
        </w:rPr>
        <w:t xml:space="preserve"> this task is a threat to income! Even if </w:t>
      </w:r>
      <w:proofErr w:type="spellStart"/>
      <w:r>
        <w:rPr>
          <w:rFonts w:ascii="Arial" w:hAnsi="Arial" w:cs="Arial"/>
          <w:sz w:val="22"/>
          <w:szCs w:val="22"/>
          <w:lang w:val="en-GB"/>
        </w:rPr>
        <w:t>QoF</w:t>
      </w:r>
      <w:proofErr w:type="spellEnd"/>
      <w:r>
        <w:rPr>
          <w:rFonts w:ascii="Arial" w:hAnsi="Arial" w:cs="Arial"/>
          <w:sz w:val="22"/>
          <w:szCs w:val="22"/>
          <w:lang w:val="en-GB"/>
        </w:rPr>
        <w:t xml:space="preserve"> were to be substantially revised, coding seems certain to remain central to practice income.</w:t>
      </w:r>
    </w:p>
    <w:p w14:paraId="42D806F3" w14:textId="748F605B" w:rsidR="00CE6AB0" w:rsidRDefault="00CE6AB0">
      <w:pPr>
        <w:rPr>
          <w:rFonts w:ascii="Arial" w:hAnsi="Arial" w:cs="Arial"/>
          <w:sz w:val="22"/>
          <w:szCs w:val="22"/>
          <w:lang w:val="en-GB"/>
        </w:rPr>
      </w:pPr>
    </w:p>
    <w:p w14:paraId="3B707939" w14:textId="7EA13868" w:rsidR="00CE6AB0" w:rsidRDefault="00CE6AB0">
      <w:pPr>
        <w:rPr>
          <w:rFonts w:ascii="Arial" w:hAnsi="Arial" w:cs="Arial"/>
          <w:sz w:val="22"/>
          <w:szCs w:val="22"/>
          <w:lang w:val="en-GB"/>
        </w:rPr>
      </w:pPr>
      <w:r>
        <w:rPr>
          <w:rFonts w:ascii="Arial" w:hAnsi="Arial" w:cs="Arial"/>
          <w:sz w:val="22"/>
          <w:szCs w:val="22"/>
          <w:lang w:val="en-GB"/>
        </w:rPr>
        <w:t>NHS England funding has been made available to CCGs in England (approx. 78p per registered patient up to end Mar 2020). As follows</w:t>
      </w:r>
    </w:p>
    <w:p w14:paraId="09FDD6C2" w14:textId="6A249662" w:rsidR="00CE6AB0" w:rsidRDefault="00CE6AB0">
      <w:pPr>
        <w:rPr>
          <w:rFonts w:ascii="Arial" w:hAnsi="Arial" w:cs="Arial"/>
          <w:sz w:val="22"/>
          <w:szCs w:val="22"/>
          <w:lang w:val="en-GB"/>
        </w:rPr>
      </w:pPr>
    </w:p>
    <w:p w14:paraId="304A29AD" w14:textId="28CF04DC" w:rsidR="00CE6AB0" w:rsidRPr="00CE6AB0" w:rsidRDefault="00CE6AB0" w:rsidP="00CE6AB0">
      <w:pPr>
        <w:rPr>
          <w:rFonts w:ascii="Arial" w:hAnsi="Arial" w:cs="Arial"/>
          <w:i/>
          <w:sz w:val="22"/>
          <w:szCs w:val="22"/>
        </w:rPr>
      </w:pPr>
      <w:r w:rsidRPr="00CE6AB0">
        <w:rPr>
          <w:rFonts w:ascii="Arial" w:hAnsi="Arial" w:cs="Arial"/>
          <w:b/>
          <w:bCs/>
          <w:i/>
          <w:sz w:val="22"/>
          <w:szCs w:val="22"/>
        </w:rPr>
        <w:t>task of managing clinical correspondence</w:t>
      </w:r>
      <w:r w:rsidRPr="00CE6AB0">
        <w:rPr>
          <w:rFonts w:ascii="Arial" w:hAnsi="Arial" w:cs="Arial"/>
          <w:i/>
          <w:sz w:val="22"/>
          <w:szCs w:val="22"/>
        </w:rPr>
        <w:t>, this is an enhancement to typical tasks of handling correspondence, such as scanning, fo</w:t>
      </w:r>
      <w:r>
        <w:rPr>
          <w:rFonts w:ascii="Arial" w:hAnsi="Arial" w:cs="Arial"/>
          <w:i/>
          <w:sz w:val="22"/>
          <w:szCs w:val="22"/>
        </w:rPr>
        <w:t>rwarding to GPs and filing e.g. a member </w:t>
      </w:r>
      <w:r w:rsidRPr="00CE6AB0">
        <w:rPr>
          <w:rFonts w:ascii="Arial" w:hAnsi="Arial" w:cs="Arial"/>
          <w:i/>
          <w:sz w:val="22"/>
          <w:szCs w:val="22"/>
        </w:rPr>
        <w:t>of clerical staff in the practice is given additional training and relevant protocols in order to support the GP in clinical administration tasks. All incoming correspondence about patients from hospitals is processed by a member of the clerical team. It requires the staff member to be skilled and confident to make decisions about how to code a letter and its contents in the patient record, how to use an approved protocol for deciding which letters need to be sent to a GP and with what level of urgency, and when to ask for help. Training should also support the practice in establishing its own internal systems including a safe and appropriate protocol to guide staff, a system of supervision (especially for the early stages of implementation) and regular audits of safety and effectiveness. Ideally a training experience should provide opportunities for practice managers, GPs and staff to hear from others who are already working in this way.</w:t>
      </w:r>
    </w:p>
    <w:p w14:paraId="18AA1980" w14:textId="77777777" w:rsidR="00CE6AB0" w:rsidRPr="008B7AD8" w:rsidRDefault="00CE6AB0">
      <w:pPr>
        <w:rPr>
          <w:rFonts w:ascii="Arial" w:hAnsi="Arial" w:cs="Arial"/>
          <w:sz w:val="22"/>
          <w:szCs w:val="22"/>
          <w:lang w:val="en-GB"/>
        </w:rPr>
      </w:pPr>
    </w:p>
    <w:p w14:paraId="30AE9129" w14:textId="581FF406" w:rsidR="00820040" w:rsidRPr="008B7AD8" w:rsidRDefault="00F83857">
      <w:pPr>
        <w:rPr>
          <w:rFonts w:ascii="Arial" w:hAnsi="Arial" w:cs="Arial"/>
          <w:sz w:val="22"/>
          <w:szCs w:val="22"/>
          <w:lang w:val="en-GB"/>
        </w:rPr>
      </w:pPr>
      <w:r w:rsidRPr="008B7AD8">
        <w:rPr>
          <w:rFonts w:ascii="Arial" w:eastAsia="Times New Roman" w:hAnsi="Arial" w:cs="Arial"/>
          <w:sz w:val="22"/>
          <w:szCs w:val="22"/>
        </w:rPr>
        <w:t>With appropriate materials, protocols, training and system support, practices can divert</w:t>
      </w:r>
      <w:r w:rsidR="00C050AE" w:rsidRPr="008B7AD8">
        <w:rPr>
          <w:rFonts w:ascii="Arial" w:eastAsia="Times New Roman" w:hAnsi="Arial" w:cs="Arial"/>
          <w:sz w:val="22"/>
          <w:szCs w:val="22"/>
        </w:rPr>
        <w:t xml:space="preserve"> </w:t>
      </w:r>
      <w:r w:rsidR="003813E1" w:rsidRPr="008B7AD8">
        <w:rPr>
          <w:rFonts w:ascii="Arial" w:hAnsi="Arial" w:cs="Arial"/>
          <w:sz w:val="22"/>
          <w:szCs w:val="22"/>
          <w:lang w:val="en-GB"/>
        </w:rPr>
        <w:t>the majority of their document management</w:t>
      </w:r>
      <w:r w:rsidRPr="008B7AD8">
        <w:rPr>
          <w:rFonts w:ascii="Arial" w:hAnsi="Arial" w:cs="Arial"/>
          <w:sz w:val="22"/>
          <w:szCs w:val="22"/>
          <w:lang w:val="en-GB"/>
        </w:rPr>
        <w:t xml:space="preserve"> </w:t>
      </w:r>
      <w:r w:rsidR="00C050AE" w:rsidRPr="008B7AD8">
        <w:rPr>
          <w:rFonts w:ascii="Arial" w:hAnsi="Arial" w:cs="Arial"/>
          <w:sz w:val="22"/>
          <w:szCs w:val="22"/>
          <w:lang w:val="en-GB"/>
        </w:rPr>
        <w:t>away from their clinicians. This work can</w:t>
      </w:r>
      <w:r w:rsidR="003813E1" w:rsidRPr="008B7AD8">
        <w:rPr>
          <w:rFonts w:ascii="Arial" w:hAnsi="Arial" w:cs="Arial"/>
          <w:sz w:val="22"/>
          <w:szCs w:val="22"/>
          <w:lang w:val="en-GB"/>
        </w:rPr>
        <w:t xml:space="preserve"> be undertaken by other </w:t>
      </w:r>
      <w:r w:rsidR="00096B8E">
        <w:rPr>
          <w:rFonts w:ascii="Arial" w:hAnsi="Arial" w:cs="Arial"/>
          <w:sz w:val="22"/>
          <w:szCs w:val="22"/>
          <w:lang w:val="en-GB"/>
        </w:rPr>
        <w:t xml:space="preserve">suitably </w:t>
      </w:r>
      <w:r w:rsidR="003813E1" w:rsidRPr="008B7AD8">
        <w:rPr>
          <w:rFonts w:ascii="Arial" w:hAnsi="Arial" w:cs="Arial"/>
          <w:sz w:val="22"/>
          <w:szCs w:val="22"/>
          <w:lang w:val="en-GB"/>
        </w:rPr>
        <w:t>experienced practice staff</w:t>
      </w:r>
      <w:r w:rsidR="00820040" w:rsidRPr="008B7AD8">
        <w:rPr>
          <w:rFonts w:ascii="Arial" w:hAnsi="Arial" w:cs="Arial"/>
          <w:sz w:val="22"/>
          <w:szCs w:val="22"/>
          <w:lang w:val="en-GB"/>
        </w:rPr>
        <w:t xml:space="preserve">. </w:t>
      </w:r>
    </w:p>
    <w:p w14:paraId="686146B5" w14:textId="76E27886" w:rsidR="00820040" w:rsidRPr="008B7AD8" w:rsidRDefault="00820040">
      <w:pPr>
        <w:rPr>
          <w:rFonts w:ascii="Arial" w:hAnsi="Arial" w:cs="Arial"/>
          <w:sz w:val="22"/>
          <w:szCs w:val="22"/>
          <w:lang w:val="en-GB"/>
        </w:rPr>
      </w:pPr>
    </w:p>
    <w:p w14:paraId="6936A6A9" w14:textId="4088B650" w:rsidR="00820040" w:rsidRPr="008B7AD8" w:rsidRDefault="00820040">
      <w:pPr>
        <w:rPr>
          <w:rFonts w:ascii="Arial" w:hAnsi="Arial" w:cs="Arial"/>
          <w:sz w:val="22"/>
          <w:szCs w:val="22"/>
          <w:lang w:val="en-GB"/>
        </w:rPr>
      </w:pPr>
      <w:r w:rsidRPr="008B7AD8">
        <w:rPr>
          <w:rFonts w:ascii="Arial" w:hAnsi="Arial" w:cs="Arial"/>
          <w:sz w:val="22"/>
          <w:szCs w:val="22"/>
          <w:lang w:val="en-GB"/>
        </w:rPr>
        <w:t>EPI’s experience suggests that a typical practice can effectively deal with 70% of correspondence without it having to reach a GP (NB. Some studies suggest a higher figure – our experience suggests an 80-90% target may be unrealistically ambitious for most pract</w:t>
      </w:r>
      <w:r w:rsidR="00096B8E">
        <w:rPr>
          <w:rFonts w:ascii="Arial" w:hAnsi="Arial" w:cs="Arial"/>
          <w:sz w:val="22"/>
          <w:szCs w:val="22"/>
          <w:lang w:val="en-GB"/>
        </w:rPr>
        <w:t>ices – we consider our ideas to be</w:t>
      </w:r>
      <w:r w:rsidRPr="008B7AD8">
        <w:rPr>
          <w:rFonts w:ascii="Arial" w:hAnsi="Arial" w:cs="Arial"/>
          <w:sz w:val="22"/>
          <w:szCs w:val="22"/>
          <w:lang w:val="en-GB"/>
        </w:rPr>
        <w:t xml:space="preserve"> safe and achievable).</w:t>
      </w:r>
    </w:p>
    <w:p w14:paraId="097BD885" w14:textId="77777777" w:rsidR="00820040" w:rsidRPr="008B7AD8" w:rsidRDefault="00820040">
      <w:pPr>
        <w:rPr>
          <w:rFonts w:ascii="Arial" w:hAnsi="Arial" w:cs="Arial"/>
          <w:sz w:val="22"/>
          <w:szCs w:val="22"/>
          <w:lang w:val="en-GB"/>
        </w:rPr>
      </w:pPr>
    </w:p>
    <w:p w14:paraId="59AF05B5" w14:textId="3E9FBAA5" w:rsidR="00820040" w:rsidRPr="008B7AD8" w:rsidRDefault="00820040">
      <w:pPr>
        <w:rPr>
          <w:rFonts w:ascii="Arial" w:hAnsi="Arial" w:cs="Arial"/>
          <w:sz w:val="22"/>
          <w:szCs w:val="22"/>
          <w:lang w:val="en-GB"/>
        </w:rPr>
      </w:pPr>
      <w:r w:rsidRPr="008B7AD8">
        <w:rPr>
          <w:rFonts w:ascii="Arial" w:hAnsi="Arial" w:cs="Arial"/>
          <w:sz w:val="22"/>
          <w:szCs w:val="22"/>
          <w:lang w:val="en-GB"/>
        </w:rPr>
        <w:t>Implemented</w:t>
      </w:r>
      <w:r w:rsidR="00C050AE" w:rsidRPr="008B7AD8">
        <w:rPr>
          <w:rFonts w:ascii="Arial" w:hAnsi="Arial" w:cs="Arial"/>
          <w:sz w:val="22"/>
          <w:szCs w:val="22"/>
          <w:lang w:val="en-GB"/>
        </w:rPr>
        <w:t xml:space="preserve"> systematically</w:t>
      </w:r>
      <w:r w:rsidRPr="008B7AD8">
        <w:rPr>
          <w:rFonts w:ascii="Arial" w:hAnsi="Arial" w:cs="Arial"/>
          <w:sz w:val="22"/>
          <w:szCs w:val="22"/>
          <w:lang w:val="en-GB"/>
        </w:rPr>
        <w:t xml:space="preserve"> this</w:t>
      </w:r>
    </w:p>
    <w:p w14:paraId="45F42149" w14:textId="77777777" w:rsidR="00820040" w:rsidRPr="008B7AD8" w:rsidRDefault="00820040">
      <w:pPr>
        <w:rPr>
          <w:rFonts w:ascii="Arial" w:hAnsi="Arial" w:cs="Arial"/>
          <w:sz w:val="22"/>
          <w:szCs w:val="22"/>
          <w:lang w:val="en-GB"/>
        </w:rPr>
      </w:pPr>
    </w:p>
    <w:p w14:paraId="327F1EAA" w14:textId="245E9AFF" w:rsidR="00820040" w:rsidRDefault="00820040" w:rsidP="00820040">
      <w:pPr>
        <w:pStyle w:val="ListParagraph"/>
        <w:numPr>
          <w:ilvl w:val="0"/>
          <w:numId w:val="4"/>
        </w:numPr>
        <w:rPr>
          <w:rFonts w:ascii="Arial" w:hAnsi="Arial" w:cs="Arial"/>
          <w:sz w:val="22"/>
          <w:szCs w:val="22"/>
          <w:lang w:val="en-GB"/>
        </w:rPr>
      </w:pPr>
      <w:r w:rsidRPr="008B7AD8">
        <w:rPr>
          <w:rFonts w:ascii="Arial" w:hAnsi="Arial" w:cs="Arial"/>
          <w:sz w:val="22"/>
          <w:szCs w:val="22"/>
          <w:lang w:val="en-GB"/>
        </w:rPr>
        <w:t>will enhance good patient care</w:t>
      </w:r>
    </w:p>
    <w:p w14:paraId="5C6CF18A" w14:textId="06CDB22C" w:rsidR="00CE6AB0" w:rsidRPr="008B7AD8" w:rsidRDefault="00CE6AB0" w:rsidP="00820040">
      <w:pPr>
        <w:pStyle w:val="ListParagraph"/>
        <w:numPr>
          <w:ilvl w:val="0"/>
          <w:numId w:val="4"/>
        </w:numPr>
        <w:rPr>
          <w:rFonts w:ascii="Arial" w:hAnsi="Arial" w:cs="Arial"/>
          <w:sz w:val="22"/>
          <w:szCs w:val="22"/>
          <w:lang w:val="en-GB"/>
        </w:rPr>
      </w:pPr>
      <w:r>
        <w:rPr>
          <w:rFonts w:ascii="Arial" w:hAnsi="Arial" w:cs="Arial"/>
          <w:sz w:val="22"/>
          <w:szCs w:val="22"/>
          <w:lang w:val="en-GB"/>
        </w:rPr>
        <w:t xml:space="preserve">enhance practice income under </w:t>
      </w:r>
      <w:proofErr w:type="spellStart"/>
      <w:r>
        <w:rPr>
          <w:rFonts w:ascii="Arial" w:hAnsi="Arial" w:cs="Arial"/>
          <w:sz w:val="22"/>
          <w:szCs w:val="22"/>
          <w:lang w:val="en-GB"/>
        </w:rPr>
        <w:t>QoF</w:t>
      </w:r>
      <w:proofErr w:type="spellEnd"/>
      <w:r>
        <w:rPr>
          <w:rFonts w:ascii="Arial" w:hAnsi="Arial" w:cs="Arial"/>
          <w:sz w:val="22"/>
          <w:szCs w:val="22"/>
          <w:lang w:val="en-GB"/>
        </w:rPr>
        <w:t xml:space="preserve"> (and any successor </w:t>
      </w:r>
      <w:r w:rsidR="00096B8E">
        <w:rPr>
          <w:rFonts w:ascii="Arial" w:hAnsi="Arial" w:cs="Arial"/>
          <w:sz w:val="22"/>
          <w:szCs w:val="22"/>
          <w:lang w:val="en-GB"/>
        </w:rPr>
        <w:t>arrangements</w:t>
      </w:r>
      <w:r>
        <w:rPr>
          <w:rFonts w:ascii="Arial" w:hAnsi="Arial" w:cs="Arial"/>
          <w:sz w:val="22"/>
          <w:szCs w:val="22"/>
          <w:lang w:val="en-GB"/>
        </w:rPr>
        <w:t>)</w:t>
      </w:r>
    </w:p>
    <w:p w14:paraId="24C37C21" w14:textId="77777777" w:rsidR="00820040" w:rsidRPr="008B7AD8" w:rsidRDefault="00820040" w:rsidP="00820040">
      <w:pPr>
        <w:pStyle w:val="ListParagraph"/>
        <w:numPr>
          <w:ilvl w:val="0"/>
          <w:numId w:val="4"/>
        </w:numPr>
        <w:rPr>
          <w:rFonts w:ascii="Arial" w:hAnsi="Arial" w:cs="Arial"/>
          <w:sz w:val="22"/>
          <w:szCs w:val="22"/>
          <w:lang w:val="en-GB"/>
        </w:rPr>
      </w:pPr>
      <w:r w:rsidRPr="008B7AD8">
        <w:rPr>
          <w:rFonts w:ascii="Arial" w:hAnsi="Arial" w:cs="Arial"/>
          <w:sz w:val="22"/>
          <w:szCs w:val="22"/>
          <w:lang w:val="en-GB"/>
        </w:rPr>
        <w:t>reduce burden on GPs</w:t>
      </w:r>
    </w:p>
    <w:p w14:paraId="3FAF4082" w14:textId="4CF1CDBE" w:rsidR="003813E1" w:rsidRPr="008B7AD8" w:rsidRDefault="00820040" w:rsidP="00820040">
      <w:pPr>
        <w:pStyle w:val="ListParagraph"/>
        <w:numPr>
          <w:ilvl w:val="0"/>
          <w:numId w:val="4"/>
        </w:numPr>
        <w:rPr>
          <w:rFonts w:ascii="Arial" w:hAnsi="Arial" w:cs="Arial"/>
          <w:sz w:val="22"/>
          <w:szCs w:val="22"/>
          <w:lang w:val="en-GB"/>
        </w:rPr>
      </w:pPr>
      <w:r w:rsidRPr="008B7AD8">
        <w:rPr>
          <w:rFonts w:ascii="Arial" w:hAnsi="Arial" w:cs="Arial"/>
          <w:sz w:val="22"/>
          <w:szCs w:val="22"/>
          <w:lang w:val="en-GB"/>
        </w:rPr>
        <w:t>free up time, to work on other priorities, or even get home earlier</w:t>
      </w:r>
      <w:r w:rsidR="00C050AE" w:rsidRPr="008B7AD8">
        <w:rPr>
          <w:rFonts w:ascii="Arial" w:hAnsi="Arial" w:cs="Arial"/>
          <w:sz w:val="22"/>
          <w:szCs w:val="22"/>
          <w:lang w:val="en-GB"/>
        </w:rPr>
        <w:t xml:space="preserve"> </w:t>
      </w:r>
    </w:p>
    <w:p w14:paraId="736ED573" w14:textId="1807938B" w:rsidR="00820040" w:rsidRPr="008B7AD8" w:rsidRDefault="00820040" w:rsidP="00820040">
      <w:pPr>
        <w:rPr>
          <w:rFonts w:ascii="Arial" w:hAnsi="Arial" w:cs="Arial"/>
          <w:sz w:val="22"/>
          <w:szCs w:val="22"/>
          <w:lang w:val="en-GB"/>
        </w:rPr>
      </w:pPr>
    </w:p>
    <w:p w14:paraId="75B3ECDF" w14:textId="5F6D389A" w:rsidR="00820040" w:rsidRPr="008B7AD8" w:rsidRDefault="00820040" w:rsidP="00820040">
      <w:pPr>
        <w:rPr>
          <w:rFonts w:ascii="Arial" w:hAnsi="Arial" w:cs="Arial"/>
          <w:sz w:val="22"/>
          <w:szCs w:val="22"/>
          <w:lang w:val="en-GB"/>
        </w:rPr>
      </w:pPr>
      <w:r w:rsidRPr="008B7AD8">
        <w:rPr>
          <w:rFonts w:ascii="Arial" w:hAnsi="Arial" w:cs="Arial"/>
          <w:sz w:val="22"/>
          <w:szCs w:val="22"/>
          <w:lang w:val="en-GB"/>
        </w:rPr>
        <w:t xml:space="preserve">Achieving 70% diversion offers the prospect of saving a typical GP </w:t>
      </w:r>
      <w:r w:rsidR="00CE6AB0">
        <w:rPr>
          <w:rFonts w:ascii="Arial" w:hAnsi="Arial" w:cs="Arial"/>
          <w:sz w:val="22"/>
          <w:szCs w:val="22"/>
          <w:lang w:val="en-GB"/>
        </w:rPr>
        <w:t xml:space="preserve">at least 40 minutes, and quite possibly </w:t>
      </w:r>
      <w:r w:rsidRPr="008B7AD8">
        <w:rPr>
          <w:rFonts w:ascii="Arial" w:hAnsi="Arial" w:cs="Arial"/>
          <w:sz w:val="22"/>
          <w:szCs w:val="22"/>
          <w:lang w:val="en-GB"/>
        </w:rPr>
        <w:t>more</w:t>
      </w:r>
      <w:r w:rsidR="00CE6AB0">
        <w:rPr>
          <w:rFonts w:ascii="Arial" w:hAnsi="Arial" w:cs="Arial"/>
          <w:sz w:val="22"/>
          <w:szCs w:val="22"/>
          <w:lang w:val="en-GB"/>
        </w:rPr>
        <w:t>,</w:t>
      </w:r>
      <w:r w:rsidRPr="008B7AD8">
        <w:rPr>
          <w:rFonts w:ascii="Arial" w:hAnsi="Arial" w:cs="Arial"/>
          <w:sz w:val="22"/>
          <w:szCs w:val="22"/>
          <w:lang w:val="en-GB"/>
        </w:rPr>
        <w:t xml:space="preserve"> per whole working day.</w:t>
      </w:r>
    </w:p>
    <w:p w14:paraId="414A8E79" w14:textId="77777777" w:rsidR="00F83857" w:rsidRPr="008B7AD8" w:rsidRDefault="00F83857">
      <w:pPr>
        <w:rPr>
          <w:rFonts w:ascii="Arial" w:hAnsi="Arial" w:cs="Arial"/>
          <w:sz w:val="22"/>
          <w:szCs w:val="22"/>
          <w:lang w:val="en-GB"/>
        </w:rPr>
      </w:pPr>
    </w:p>
    <w:p w14:paraId="1AF04EFB" w14:textId="77777777" w:rsidR="00CE6AB0" w:rsidRDefault="00CE6AB0">
      <w:pPr>
        <w:rPr>
          <w:rFonts w:ascii="Arial" w:hAnsi="Arial" w:cs="Arial"/>
          <w:sz w:val="22"/>
          <w:szCs w:val="22"/>
          <w:lang w:val="en-GB"/>
        </w:rPr>
      </w:pPr>
    </w:p>
    <w:p w14:paraId="3787A7F2" w14:textId="77777777" w:rsidR="00CE6AB0" w:rsidRDefault="00CE6AB0">
      <w:pPr>
        <w:rPr>
          <w:rFonts w:ascii="Arial" w:hAnsi="Arial" w:cs="Arial"/>
          <w:sz w:val="22"/>
          <w:szCs w:val="22"/>
          <w:lang w:val="en-GB"/>
        </w:rPr>
      </w:pPr>
    </w:p>
    <w:p w14:paraId="1DAC7657" w14:textId="77777777" w:rsidR="00CE6AB0" w:rsidRDefault="00CE6AB0">
      <w:pPr>
        <w:rPr>
          <w:rFonts w:ascii="Arial" w:hAnsi="Arial" w:cs="Arial"/>
          <w:sz w:val="22"/>
          <w:szCs w:val="22"/>
          <w:lang w:val="en-GB"/>
        </w:rPr>
      </w:pPr>
    </w:p>
    <w:p w14:paraId="64488A3A" w14:textId="6A42BF29" w:rsidR="00F83857" w:rsidRPr="008B7AD8" w:rsidRDefault="00F83857">
      <w:pPr>
        <w:rPr>
          <w:rFonts w:ascii="Arial" w:hAnsi="Arial" w:cs="Arial"/>
          <w:sz w:val="22"/>
          <w:szCs w:val="22"/>
          <w:lang w:val="en-GB"/>
        </w:rPr>
      </w:pPr>
      <w:r w:rsidRPr="008B7AD8">
        <w:rPr>
          <w:rFonts w:ascii="Arial" w:hAnsi="Arial" w:cs="Arial"/>
          <w:sz w:val="22"/>
          <w:szCs w:val="22"/>
          <w:lang w:val="en-GB"/>
        </w:rPr>
        <w:lastRenderedPageBreak/>
        <w:t xml:space="preserve">EPI’s </w:t>
      </w:r>
      <w:r w:rsidRPr="008B7AD8">
        <w:rPr>
          <w:rFonts w:ascii="Arial" w:hAnsi="Arial" w:cs="Arial"/>
          <w:b/>
          <w:sz w:val="22"/>
          <w:szCs w:val="22"/>
          <w:lang w:val="en-GB"/>
        </w:rPr>
        <w:t>‘</w:t>
      </w:r>
      <w:r w:rsidR="00820040" w:rsidRPr="008B7AD8">
        <w:rPr>
          <w:rFonts w:ascii="Arial" w:hAnsi="Arial" w:cs="Arial"/>
          <w:b/>
          <w:sz w:val="22"/>
          <w:szCs w:val="22"/>
          <w:lang w:val="en-GB"/>
        </w:rPr>
        <w:t>Making documents flow</w:t>
      </w:r>
      <w:r w:rsidRPr="008B7AD8">
        <w:rPr>
          <w:rFonts w:ascii="Arial" w:hAnsi="Arial" w:cs="Arial"/>
          <w:b/>
          <w:sz w:val="22"/>
          <w:szCs w:val="22"/>
          <w:lang w:val="en-GB"/>
        </w:rPr>
        <w:t>’</w:t>
      </w:r>
      <w:r w:rsidR="00743B1B" w:rsidRPr="008B7AD8">
        <w:rPr>
          <w:rFonts w:ascii="Arial" w:hAnsi="Arial" w:cs="Arial"/>
          <w:b/>
          <w:sz w:val="22"/>
          <w:szCs w:val="22"/>
          <w:lang w:val="en-GB"/>
        </w:rPr>
        <w:t xml:space="preserve"> </w:t>
      </w:r>
      <w:r w:rsidRPr="008B7AD8">
        <w:rPr>
          <w:rFonts w:ascii="Arial" w:hAnsi="Arial" w:cs="Arial"/>
          <w:sz w:val="22"/>
          <w:szCs w:val="22"/>
          <w:lang w:val="en-GB"/>
        </w:rPr>
        <w:t>has been developed to support practices considering this process or for those who have partially developed it and wish to develop it further.</w:t>
      </w:r>
      <w:r w:rsidR="00820040" w:rsidRPr="008B7AD8">
        <w:rPr>
          <w:rFonts w:ascii="Arial" w:hAnsi="Arial" w:cs="Arial"/>
          <w:sz w:val="22"/>
          <w:szCs w:val="22"/>
          <w:lang w:val="en-GB"/>
        </w:rPr>
        <w:t xml:space="preserve"> The target audience is a work</w:t>
      </w:r>
      <w:r w:rsidR="008B7AD8" w:rsidRPr="008B7AD8">
        <w:rPr>
          <w:rFonts w:ascii="Arial" w:hAnsi="Arial" w:cs="Arial"/>
          <w:sz w:val="22"/>
          <w:szCs w:val="22"/>
          <w:lang w:val="en-GB"/>
        </w:rPr>
        <w:t>ing group within the practice, typically composed of a minimum of:</w:t>
      </w:r>
    </w:p>
    <w:p w14:paraId="2FACD818" w14:textId="14EAE16B" w:rsidR="00820040" w:rsidRPr="008B7AD8" w:rsidRDefault="00820040">
      <w:pPr>
        <w:rPr>
          <w:rFonts w:ascii="Arial" w:hAnsi="Arial" w:cs="Arial"/>
          <w:sz w:val="22"/>
          <w:szCs w:val="22"/>
          <w:lang w:val="en-GB"/>
        </w:rPr>
      </w:pPr>
    </w:p>
    <w:p w14:paraId="11D69167" w14:textId="0790EC1A" w:rsidR="00820040" w:rsidRPr="008B7AD8" w:rsidRDefault="00820040" w:rsidP="00820040">
      <w:pPr>
        <w:pStyle w:val="ListParagraph"/>
        <w:numPr>
          <w:ilvl w:val="0"/>
          <w:numId w:val="5"/>
        </w:numPr>
        <w:rPr>
          <w:rFonts w:ascii="Arial" w:hAnsi="Arial" w:cs="Arial"/>
          <w:sz w:val="22"/>
          <w:szCs w:val="22"/>
          <w:lang w:val="en-GB"/>
        </w:rPr>
      </w:pPr>
      <w:r w:rsidRPr="008B7AD8">
        <w:rPr>
          <w:rFonts w:ascii="Arial" w:hAnsi="Arial" w:cs="Arial"/>
          <w:sz w:val="22"/>
          <w:szCs w:val="22"/>
          <w:lang w:val="en-GB"/>
        </w:rPr>
        <w:t>practice manager (or appropriately senior managerial person)</w:t>
      </w:r>
    </w:p>
    <w:p w14:paraId="00E3B2A1" w14:textId="24E79B82" w:rsidR="00820040" w:rsidRPr="008B7AD8" w:rsidRDefault="00820040" w:rsidP="00820040">
      <w:pPr>
        <w:pStyle w:val="ListParagraph"/>
        <w:numPr>
          <w:ilvl w:val="0"/>
          <w:numId w:val="5"/>
        </w:numPr>
        <w:rPr>
          <w:rFonts w:ascii="Arial" w:hAnsi="Arial" w:cs="Arial"/>
          <w:sz w:val="22"/>
          <w:szCs w:val="22"/>
          <w:lang w:val="en-GB"/>
        </w:rPr>
      </w:pPr>
      <w:r w:rsidRPr="008B7AD8">
        <w:rPr>
          <w:rFonts w:ascii="Arial" w:hAnsi="Arial" w:cs="Arial"/>
          <w:sz w:val="22"/>
          <w:szCs w:val="22"/>
          <w:lang w:val="en-GB"/>
        </w:rPr>
        <w:t>GP lead</w:t>
      </w:r>
    </w:p>
    <w:p w14:paraId="64458D36" w14:textId="50BD61DE" w:rsidR="00820040" w:rsidRPr="008B7AD8" w:rsidRDefault="00820040" w:rsidP="00820040">
      <w:pPr>
        <w:pStyle w:val="ListParagraph"/>
        <w:numPr>
          <w:ilvl w:val="0"/>
          <w:numId w:val="5"/>
        </w:numPr>
        <w:rPr>
          <w:rFonts w:ascii="Arial" w:hAnsi="Arial" w:cs="Arial"/>
          <w:sz w:val="22"/>
          <w:szCs w:val="22"/>
          <w:lang w:val="en-GB"/>
        </w:rPr>
      </w:pPr>
      <w:r w:rsidRPr="008B7AD8">
        <w:rPr>
          <w:rFonts w:ascii="Arial" w:hAnsi="Arial" w:cs="Arial"/>
          <w:sz w:val="22"/>
          <w:szCs w:val="22"/>
          <w:lang w:val="en-GB"/>
        </w:rPr>
        <w:t>2 or more members of the non-clinical staff, who will be trained to operate document management according to protocols developed by the practice in conjunction with EPI</w:t>
      </w:r>
    </w:p>
    <w:p w14:paraId="0C606575" w14:textId="414A5BFF" w:rsidR="00820040" w:rsidRPr="008B7AD8" w:rsidRDefault="00820040" w:rsidP="00820040">
      <w:pPr>
        <w:rPr>
          <w:rFonts w:ascii="Arial" w:hAnsi="Arial" w:cs="Arial"/>
          <w:sz w:val="22"/>
          <w:szCs w:val="22"/>
          <w:lang w:val="en-GB"/>
        </w:rPr>
      </w:pPr>
    </w:p>
    <w:p w14:paraId="7480C0E2" w14:textId="77777777" w:rsidR="00CE6AB0" w:rsidRDefault="00CE6AB0" w:rsidP="00820040">
      <w:pPr>
        <w:rPr>
          <w:rFonts w:ascii="Arial" w:hAnsi="Arial" w:cs="Arial"/>
          <w:sz w:val="22"/>
          <w:szCs w:val="22"/>
          <w:lang w:val="en-GB"/>
        </w:rPr>
      </w:pPr>
      <w:r>
        <w:rPr>
          <w:rFonts w:ascii="Arial" w:hAnsi="Arial" w:cs="Arial"/>
          <w:sz w:val="22"/>
          <w:szCs w:val="22"/>
          <w:lang w:val="en-GB"/>
        </w:rPr>
        <w:t xml:space="preserve">In reality, a medium sized practice needs at least 2 active coders working on any day. We think a core team should ideally be 4-6 for a practice this size. </w:t>
      </w:r>
    </w:p>
    <w:p w14:paraId="35DE9430" w14:textId="77777777" w:rsidR="00CE6AB0" w:rsidRDefault="00CE6AB0" w:rsidP="00820040">
      <w:pPr>
        <w:rPr>
          <w:rFonts w:ascii="Arial" w:hAnsi="Arial" w:cs="Arial"/>
          <w:sz w:val="22"/>
          <w:szCs w:val="22"/>
          <w:lang w:val="en-GB"/>
        </w:rPr>
      </w:pPr>
    </w:p>
    <w:p w14:paraId="733CD56A" w14:textId="6ECBFC7A" w:rsidR="00CE6AB0" w:rsidRDefault="00CE6AB0" w:rsidP="00820040">
      <w:pPr>
        <w:rPr>
          <w:rFonts w:ascii="Arial" w:hAnsi="Arial" w:cs="Arial"/>
          <w:sz w:val="22"/>
          <w:szCs w:val="22"/>
          <w:lang w:val="en-GB"/>
        </w:rPr>
      </w:pPr>
      <w:r>
        <w:rPr>
          <w:rFonts w:ascii="Arial" w:hAnsi="Arial" w:cs="Arial"/>
          <w:sz w:val="22"/>
          <w:szCs w:val="22"/>
          <w:lang w:val="en-GB"/>
        </w:rPr>
        <w:t xml:space="preserve">Too few, and the staff member may become overwhelmed (it is a painstaking task and one that we don’t </w:t>
      </w:r>
      <w:r w:rsidR="00096B8E">
        <w:rPr>
          <w:rFonts w:ascii="Arial" w:hAnsi="Arial" w:cs="Arial"/>
          <w:sz w:val="22"/>
          <w:szCs w:val="22"/>
          <w:lang w:val="en-GB"/>
        </w:rPr>
        <w:t>recommend someone perform solidly for</w:t>
      </w:r>
      <w:r>
        <w:rPr>
          <w:rFonts w:ascii="Arial" w:hAnsi="Arial" w:cs="Arial"/>
          <w:sz w:val="22"/>
          <w:szCs w:val="22"/>
          <w:lang w:val="en-GB"/>
        </w:rPr>
        <w:t xml:space="preserve"> 8 hours per day). In addition, if you have too few coders, you may struggle to cover holidays, absences and staff resignations.</w:t>
      </w:r>
    </w:p>
    <w:p w14:paraId="62F957EF" w14:textId="12AF62E3" w:rsidR="00CE6AB0" w:rsidRDefault="00CE6AB0" w:rsidP="00820040">
      <w:pPr>
        <w:rPr>
          <w:rFonts w:ascii="Arial" w:hAnsi="Arial" w:cs="Arial"/>
          <w:sz w:val="22"/>
          <w:szCs w:val="22"/>
          <w:lang w:val="en-GB"/>
        </w:rPr>
      </w:pPr>
    </w:p>
    <w:p w14:paraId="6D7169FD" w14:textId="0CDF01AC" w:rsidR="00CE6AB0" w:rsidRDefault="00CE6AB0" w:rsidP="00820040">
      <w:pPr>
        <w:rPr>
          <w:rFonts w:ascii="Arial" w:hAnsi="Arial" w:cs="Arial"/>
          <w:sz w:val="22"/>
          <w:szCs w:val="22"/>
          <w:lang w:val="en-GB"/>
        </w:rPr>
      </w:pPr>
      <w:r>
        <w:rPr>
          <w:rFonts w:ascii="Arial" w:hAnsi="Arial" w:cs="Arial"/>
          <w:sz w:val="22"/>
          <w:szCs w:val="22"/>
          <w:lang w:val="en-GB"/>
        </w:rPr>
        <w:t>On the other hand, too many coders may threaten consistency, and management may be more difficult.</w:t>
      </w:r>
    </w:p>
    <w:p w14:paraId="3C4D668C" w14:textId="77777777" w:rsidR="00CE6AB0" w:rsidRDefault="00CE6AB0" w:rsidP="00820040">
      <w:pPr>
        <w:rPr>
          <w:rFonts w:ascii="Arial" w:hAnsi="Arial" w:cs="Arial"/>
          <w:sz w:val="22"/>
          <w:szCs w:val="22"/>
          <w:lang w:val="en-GB"/>
        </w:rPr>
      </w:pPr>
    </w:p>
    <w:p w14:paraId="5CB8186E" w14:textId="7C44B767" w:rsidR="00820040" w:rsidRPr="008B7AD8" w:rsidRDefault="00820040" w:rsidP="00820040">
      <w:pPr>
        <w:rPr>
          <w:rFonts w:ascii="Arial" w:hAnsi="Arial" w:cs="Arial"/>
          <w:sz w:val="22"/>
          <w:szCs w:val="22"/>
          <w:lang w:val="en-GB"/>
        </w:rPr>
      </w:pPr>
      <w:r w:rsidRPr="008B7AD8">
        <w:rPr>
          <w:rFonts w:ascii="Arial" w:hAnsi="Arial" w:cs="Arial"/>
          <w:sz w:val="22"/>
          <w:szCs w:val="22"/>
          <w:lang w:val="en-GB"/>
        </w:rPr>
        <w:t>It is essential that the practice has a senior member of staff</w:t>
      </w:r>
      <w:r w:rsidR="008B7AD8" w:rsidRPr="008B7AD8">
        <w:rPr>
          <w:rFonts w:ascii="Arial" w:hAnsi="Arial" w:cs="Arial"/>
          <w:sz w:val="22"/>
          <w:szCs w:val="22"/>
          <w:lang w:val="en-GB"/>
        </w:rPr>
        <w:t xml:space="preserve"> “in charge”. We refer to this person as the practice champion.</w:t>
      </w:r>
    </w:p>
    <w:p w14:paraId="79C223E7" w14:textId="77777777" w:rsidR="008B7AD8" w:rsidRPr="008B7AD8" w:rsidRDefault="008B7AD8" w:rsidP="00820040">
      <w:pPr>
        <w:rPr>
          <w:rFonts w:ascii="Arial" w:hAnsi="Arial" w:cs="Arial"/>
          <w:sz w:val="22"/>
          <w:szCs w:val="22"/>
          <w:lang w:val="en-GB"/>
        </w:rPr>
      </w:pPr>
    </w:p>
    <w:p w14:paraId="391267B7" w14:textId="7CC5DAA7" w:rsidR="00743B1B" w:rsidRDefault="00CE6AB0">
      <w:pPr>
        <w:rPr>
          <w:rFonts w:ascii="Arial" w:eastAsia="Times New Roman" w:hAnsi="Arial" w:cs="Arial"/>
          <w:sz w:val="22"/>
          <w:szCs w:val="22"/>
        </w:rPr>
      </w:pPr>
      <w:r w:rsidRPr="00CE6AB0">
        <w:rPr>
          <w:rFonts w:ascii="Arial" w:eastAsia="Times New Roman" w:hAnsi="Arial" w:cs="Arial"/>
          <w:sz w:val="22"/>
          <w:szCs w:val="22"/>
          <w:u w:val="single"/>
        </w:rPr>
        <w:t>We offer a smorgasbord for commissioners</w:t>
      </w:r>
      <w:r>
        <w:rPr>
          <w:rFonts w:ascii="Arial" w:eastAsia="Times New Roman" w:hAnsi="Arial" w:cs="Arial"/>
          <w:sz w:val="22"/>
          <w:szCs w:val="22"/>
        </w:rPr>
        <w:t xml:space="preserve">. </w:t>
      </w:r>
      <w:r w:rsidRPr="00CE6AB0">
        <w:rPr>
          <w:rFonts w:ascii="Arial" w:eastAsia="Times New Roman" w:hAnsi="Arial" w:cs="Arial"/>
          <w:sz w:val="22"/>
          <w:szCs w:val="22"/>
          <w:highlight w:val="lightGray"/>
        </w:rPr>
        <w:t>The core training is a practice needs analysis, followed by a tailored 1-day practice based training</w:t>
      </w:r>
      <w:r>
        <w:rPr>
          <w:rFonts w:ascii="Arial" w:eastAsia="Times New Roman" w:hAnsi="Arial" w:cs="Arial"/>
          <w:sz w:val="22"/>
          <w:szCs w:val="22"/>
        </w:rPr>
        <w:t>. For some practices, this may be sufficient for them to run with an effective implementation.</w:t>
      </w:r>
    </w:p>
    <w:p w14:paraId="4D6220D1" w14:textId="4891DE59" w:rsidR="00CE6AB0" w:rsidRDefault="00CE6AB0">
      <w:pPr>
        <w:rPr>
          <w:rFonts w:ascii="Arial" w:eastAsia="Times New Roman" w:hAnsi="Arial" w:cs="Arial"/>
          <w:sz w:val="22"/>
          <w:szCs w:val="22"/>
        </w:rPr>
      </w:pPr>
    </w:p>
    <w:p w14:paraId="1F0BCFCE" w14:textId="4FD2299F" w:rsidR="00CE6AB0" w:rsidRDefault="00CE6AB0">
      <w:pPr>
        <w:rPr>
          <w:rFonts w:ascii="Arial" w:eastAsia="Times New Roman" w:hAnsi="Arial" w:cs="Arial"/>
          <w:sz w:val="22"/>
          <w:szCs w:val="22"/>
        </w:rPr>
      </w:pPr>
      <w:r>
        <w:rPr>
          <w:rFonts w:ascii="Arial" w:eastAsia="Times New Roman" w:hAnsi="Arial" w:cs="Arial"/>
          <w:sz w:val="22"/>
          <w:szCs w:val="22"/>
        </w:rPr>
        <w:t>Many practices will benefit from extra elements to help embed the changed way of w</w:t>
      </w:r>
      <w:r w:rsidR="00096B8E">
        <w:rPr>
          <w:rFonts w:ascii="Arial" w:eastAsia="Times New Roman" w:hAnsi="Arial" w:cs="Arial"/>
          <w:sz w:val="22"/>
          <w:szCs w:val="22"/>
        </w:rPr>
        <w:t xml:space="preserve">orking in practice. The core, and various </w:t>
      </w:r>
      <w:r>
        <w:rPr>
          <w:rFonts w:ascii="Arial" w:eastAsia="Times New Roman" w:hAnsi="Arial" w:cs="Arial"/>
          <w:sz w:val="22"/>
          <w:szCs w:val="22"/>
        </w:rPr>
        <w:t>options</w:t>
      </w:r>
      <w:r w:rsidR="00096B8E">
        <w:rPr>
          <w:rFonts w:ascii="Arial" w:eastAsia="Times New Roman" w:hAnsi="Arial" w:cs="Arial"/>
          <w:sz w:val="22"/>
          <w:szCs w:val="22"/>
        </w:rPr>
        <w:t>,</w:t>
      </w:r>
      <w:r>
        <w:rPr>
          <w:rFonts w:ascii="Arial" w:eastAsia="Times New Roman" w:hAnsi="Arial" w:cs="Arial"/>
          <w:sz w:val="22"/>
          <w:szCs w:val="22"/>
        </w:rPr>
        <w:t xml:space="preserve"> are outlined below.</w:t>
      </w:r>
    </w:p>
    <w:p w14:paraId="4C938C4E" w14:textId="537A7A7B" w:rsidR="008F4918" w:rsidRDefault="008F4918">
      <w:pPr>
        <w:rPr>
          <w:rFonts w:ascii="Arial" w:eastAsia="Times New Roman" w:hAnsi="Arial" w:cs="Arial"/>
          <w:sz w:val="22"/>
          <w:szCs w:val="22"/>
        </w:rPr>
      </w:pPr>
    </w:p>
    <w:p w14:paraId="1CB99AFA" w14:textId="7868E44D" w:rsidR="008F4918" w:rsidRPr="008B7AD8" w:rsidRDefault="008F4918">
      <w:pPr>
        <w:rPr>
          <w:rFonts w:ascii="Arial" w:eastAsia="Times New Roman" w:hAnsi="Arial" w:cs="Arial"/>
          <w:sz w:val="22"/>
          <w:szCs w:val="22"/>
        </w:rPr>
      </w:pPr>
      <w:r>
        <w:rPr>
          <w:rFonts w:ascii="Arial" w:eastAsia="Times New Roman" w:hAnsi="Arial" w:cs="Arial"/>
          <w:sz w:val="22"/>
          <w:szCs w:val="22"/>
        </w:rPr>
        <w:t>Our approach is to the coach the practice to develop and “own” its own system. The benefits are significant (see above). It is vital that the practice is able, after our training, to continue to audit, run and develop its systems for effective document and correspondence management and flow. That is our goal.</w:t>
      </w:r>
    </w:p>
    <w:p w14:paraId="1999B36E" w14:textId="77777777" w:rsidR="008B7AD8" w:rsidRDefault="008B7AD8">
      <w:pPr>
        <w:rPr>
          <w:rFonts w:ascii="Arial" w:eastAsia="Times New Roman" w:hAnsi="Arial" w:cs="Arial"/>
          <w:sz w:val="22"/>
          <w:szCs w:val="22"/>
          <w:u w:val="single"/>
        </w:rPr>
      </w:pPr>
    </w:p>
    <w:p w14:paraId="6BB99F02" w14:textId="77777777" w:rsidR="008B7AD8" w:rsidRDefault="008B7AD8">
      <w:pPr>
        <w:rPr>
          <w:rFonts w:ascii="Arial" w:eastAsia="Times New Roman" w:hAnsi="Arial" w:cs="Arial"/>
          <w:sz w:val="22"/>
          <w:szCs w:val="22"/>
          <w:u w:val="single"/>
        </w:rPr>
      </w:pPr>
    </w:p>
    <w:p w14:paraId="515B3E3F" w14:textId="104A5F50" w:rsidR="008B7AD8" w:rsidRPr="000F11DE" w:rsidRDefault="000F11DE" w:rsidP="000F11DE">
      <w:pPr>
        <w:pStyle w:val="ListParagraph"/>
        <w:numPr>
          <w:ilvl w:val="0"/>
          <w:numId w:val="11"/>
        </w:numPr>
        <w:rPr>
          <w:rFonts w:ascii="Arial" w:eastAsia="Times New Roman" w:hAnsi="Arial" w:cs="Arial"/>
          <w:b/>
          <w:sz w:val="22"/>
          <w:szCs w:val="22"/>
          <w:u w:val="single"/>
        </w:rPr>
      </w:pPr>
      <w:r w:rsidRPr="000F11DE">
        <w:rPr>
          <w:rFonts w:ascii="Arial" w:eastAsia="Times New Roman" w:hAnsi="Arial" w:cs="Arial"/>
          <w:b/>
          <w:sz w:val="22"/>
          <w:szCs w:val="22"/>
          <w:u w:val="single"/>
        </w:rPr>
        <w:t>Needs Analysis</w:t>
      </w:r>
    </w:p>
    <w:p w14:paraId="10374021" w14:textId="32A3F114" w:rsidR="000F11DE" w:rsidRDefault="000F11DE" w:rsidP="000F11DE">
      <w:pPr>
        <w:rPr>
          <w:rFonts w:ascii="Arial" w:eastAsia="Times New Roman" w:hAnsi="Arial" w:cs="Arial"/>
          <w:sz w:val="22"/>
          <w:szCs w:val="22"/>
          <w:u w:val="single"/>
        </w:rPr>
      </w:pPr>
    </w:p>
    <w:p w14:paraId="566463DB" w14:textId="081F29CB" w:rsidR="000F11DE" w:rsidRDefault="000F11DE" w:rsidP="000F11DE">
      <w:pPr>
        <w:rPr>
          <w:rFonts w:ascii="Arial" w:eastAsia="Times New Roman" w:hAnsi="Arial" w:cs="Arial"/>
          <w:sz w:val="22"/>
          <w:szCs w:val="22"/>
        </w:rPr>
      </w:pPr>
      <w:r>
        <w:rPr>
          <w:rFonts w:ascii="Arial" w:eastAsia="Times New Roman" w:hAnsi="Arial" w:cs="Arial"/>
          <w:sz w:val="22"/>
          <w:szCs w:val="22"/>
        </w:rPr>
        <w:t>This could be conducted by phone, video conference or a site visit with our lead trainer. It will result in EPI gaining an understanding of</w:t>
      </w:r>
    </w:p>
    <w:p w14:paraId="2E9310F6" w14:textId="5AFE7A64" w:rsidR="000F11DE" w:rsidRDefault="000F11DE" w:rsidP="000F11DE">
      <w:pPr>
        <w:rPr>
          <w:rFonts w:ascii="Arial" w:eastAsia="Times New Roman" w:hAnsi="Arial" w:cs="Arial"/>
          <w:sz w:val="22"/>
          <w:szCs w:val="22"/>
        </w:rPr>
      </w:pPr>
    </w:p>
    <w:p w14:paraId="7FF2CE4A" w14:textId="61974FDF" w:rsidR="000F11DE" w:rsidRDefault="000F11DE" w:rsidP="000F11DE">
      <w:pPr>
        <w:pStyle w:val="ListParagraph"/>
        <w:numPr>
          <w:ilvl w:val="0"/>
          <w:numId w:val="10"/>
        </w:numPr>
        <w:rPr>
          <w:rFonts w:ascii="Arial" w:eastAsia="Times New Roman" w:hAnsi="Arial" w:cs="Arial"/>
          <w:sz w:val="22"/>
          <w:szCs w:val="22"/>
        </w:rPr>
      </w:pPr>
      <w:r>
        <w:rPr>
          <w:rFonts w:ascii="Arial" w:eastAsia="Times New Roman" w:hAnsi="Arial" w:cs="Arial"/>
          <w:sz w:val="22"/>
          <w:szCs w:val="22"/>
        </w:rPr>
        <w:t>The practice’s starting point</w:t>
      </w:r>
    </w:p>
    <w:p w14:paraId="04DFF59B" w14:textId="66EF2EF1" w:rsidR="000F11DE" w:rsidRDefault="000F11DE" w:rsidP="000F11DE">
      <w:pPr>
        <w:pStyle w:val="ListParagraph"/>
        <w:numPr>
          <w:ilvl w:val="0"/>
          <w:numId w:val="10"/>
        </w:numPr>
        <w:rPr>
          <w:rFonts w:ascii="Arial" w:eastAsia="Times New Roman" w:hAnsi="Arial" w:cs="Arial"/>
          <w:sz w:val="22"/>
          <w:szCs w:val="22"/>
        </w:rPr>
      </w:pPr>
      <w:r>
        <w:rPr>
          <w:rFonts w:ascii="Arial" w:eastAsia="Times New Roman" w:hAnsi="Arial" w:cs="Arial"/>
          <w:sz w:val="22"/>
          <w:szCs w:val="22"/>
        </w:rPr>
        <w:t>The practice’s goals</w:t>
      </w:r>
    </w:p>
    <w:p w14:paraId="00E8B4E3" w14:textId="0539E6AB" w:rsidR="000F11DE" w:rsidRDefault="000F11DE" w:rsidP="000F11DE">
      <w:pPr>
        <w:pStyle w:val="ListParagraph"/>
        <w:numPr>
          <w:ilvl w:val="0"/>
          <w:numId w:val="10"/>
        </w:numPr>
        <w:rPr>
          <w:rFonts w:ascii="Arial" w:eastAsia="Times New Roman" w:hAnsi="Arial" w:cs="Arial"/>
          <w:sz w:val="22"/>
          <w:szCs w:val="22"/>
        </w:rPr>
      </w:pPr>
      <w:r>
        <w:rPr>
          <w:rFonts w:ascii="Arial" w:eastAsia="Times New Roman" w:hAnsi="Arial" w:cs="Arial"/>
          <w:sz w:val="22"/>
          <w:szCs w:val="22"/>
        </w:rPr>
        <w:t>The practice’s resources for achieving its goals</w:t>
      </w:r>
    </w:p>
    <w:p w14:paraId="1952EDD0" w14:textId="072EF431" w:rsidR="000F11DE" w:rsidRDefault="000F11DE" w:rsidP="000F11DE">
      <w:pPr>
        <w:pStyle w:val="ListParagraph"/>
        <w:numPr>
          <w:ilvl w:val="0"/>
          <w:numId w:val="10"/>
        </w:numPr>
        <w:rPr>
          <w:rFonts w:ascii="Arial" w:eastAsia="Times New Roman" w:hAnsi="Arial" w:cs="Arial"/>
          <w:sz w:val="22"/>
          <w:szCs w:val="22"/>
        </w:rPr>
      </w:pPr>
      <w:r>
        <w:rPr>
          <w:rFonts w:ascii="Arial" w:eastAsia="Times New Roman" w:hAnsi="Arial" w:cs="Arial"/>
          <w:sz w:val="22"/>
          <w:szCs w:val="22"/>
        </w:rPr>
        <w:t>Identification of the practice Champion and core team for driving the change</w:t>
      </w:r>
    </w:p>
    <w:p w14:paraId="2F5AB546" w14:textId="1479C269" w:rsidR="000F11DE" w:rsidRDefault="000F11DE" w:rsidP="000F11DE">
      <w:pPr>
        <w:rPr>
          <w:rFonts w:ascii="Arial" w:eastAsia="Times New Roman" w:hAnsi="Arial" w:cs="Arial"/>
          <w:sz w:val="22"/>
          <w:szCs w:val="22"/>
        </w:rPr>
      </w:pPr>
    </w:p>
    <w:p w14:paraId="1E23EAF9" w14:textId="62FA081B" w:rsidR="000F11DE" w:rsidRDefault="000F11DE" w:rsidP="000F11DE">
      <w:pPr>
        <w:rPr>
          <w:rFonts w:ascii="Arial" w:eastAsia="Times New Roman" w:hAnsi="Arial" w:cs="Arial"/>
          <w:sz w:val="22"/>
          <w:szCs w:val="22"/>
        </w:rPr>
      </w:pPr>
    </w:p>
    <w:p w14:paraId="2D15CFBF" w14:textId="38CFA75B" w:rsidR="000F11DE" w:rsidRDefault="000F11DE" w:rsidP="000F11DE">
      <w:pPr>
        <w:rPr>
          <w:rFonts w:ascii="Arial" w:eastAsia="Times New Roman" w:hAnsi="Arial" w:cs="Arial"/>
          <w:sz w:val="22"/>
          <w:szCs w:val="22"/>
        </w:rPr>
      </w:pPr>
    </w:p>
    <w:p w14:paraId="11542727" w14:textId="646EB585" w:rsidR="000F11DE" w:rsidRDefault="000F11DE" w:rsidP="000F11DE">
      <w:pPr>
        <w:rPr>
          <w:rFonts w:ascii="Arial" w:eastAsia="Times New Roman" w:hAnsi="Arial" w:cs="Arial"/>
          <w:sz w:val="22"/>
          <w:szCs w:val="22"/>
        </w:rPr>
      </w:pPr>
    </w:p>
    <w:p w14:paraId="06368B8F" w14:textId="75949110" w:rsidR="000F11DE" w:rsidRDefault="000F11DE" w:rsidP="000F11DE">
      <w:pPr>
        <w:rPr>
          <w:rFonts w:ascii="Arial" w:eastAsia="Times New Roman" w:hAnsi="Arial" w:cs="Arial"/>
          <w:sz w:val="22"/>
          <w:szCs w:val="22"/>
        </w:rPr>
      </w:pPr>
    </w:p>
    <w:p w14:paraId="5F8E01C8" w14:textId="65E72FF1" w:rsidR="000F11DE" w:rsidRDefault="000F11DE" w:rsidP="000F11DE">
      <w:pPr>
        <w:rPr>
          <w:rFonts w:ascii="Arial" w:eastAsia="Times New Roman" w:hAnsi="Arial" w:cs="Arial"/>
          <w:sz w:val="22"/>
          <w:szCs w:val="22"/>
        </w:rPr>
      </w:pPr>
    </w:p>
    <w:p w14:paraId="71272C08" w14:textId="06D115F0" w:rsidR="000F11DE" w:rsidRDefault="000F11DE" w:rsidP="000F11DE">
      <w:pPr>
        <w:rPr>
          <w:rFonts w:ascii="Arial" w:eastAsia="Times New Roman" w:hAnsi="Arial" w:cs="Arial"/>
          <w:sz w:val="22"/>
          <w:szCs w:val="22"/>
        </w:rPr>
      </w:pPr>
    </w:p>
    <w:p w14:paraId="3F4E50C3" w14:textId="2ED29AC6" w:rsidR="008B7AD8" w:rsidRDefault="008B7AD8">
      <w:pPr>
        <w:rPr>
          <w:rFonts w:ascii="Arial" w:eastAsia="Times New Roman" w:hAnsi="Arial" w:cs="Arial"/>
          <w:sz w:val="22"/>
          <w:szCs w:val="22"/>
        </w:rPr>
      </w:pPr>
    </w:p>
    <w:p w14:paraId="60887BF7" w14:textId="77777777" w:rsidR="008F4918" w:rsidRDefault="008F4918">
      <w:pPr>
        <w:rPr>
          <w:rFonts w:ascii="Arial" w:eastAsia="Times New Roman" w:hAnsi="Arial" w:cs="Arial"/>
          <w:sz w:val="22"/>
          <w:szCs w:val="22"/>
          <w:u w:val="single"/>
        </w:rPr>
      </w:pPr>
    </w:p>
    <w:p w14:paraId="53EC5976" w14:textId="6691EC9B" w:rsidR="00F83857" w:rsidRPr="000F11DE" w:rsidRDefault="000F11DE" w:rsidP="000F11DE">
      <w:pPr>
        <w:pStyle w:val="ListParagraph"/>
        <w:numPr>
          <w:ilvl w:val="0"/>
          <w:numId w:val="11"/>
        </w:numPr>
        <w:rPr>
          <w:rFonts w:ascii="Arial" w:eastAsia="Times New Roman" w:hAnsi="Arial" w:cs="Arial"/>
          <w:b/>
          <w:sz w:val="22"/>
          <w:szCs w:val="22"/>
          <w:u w:val="single"/>
        </w:rPr>
      </w:pPr>
      <w:r w:rsidRPr="000F11DE">
        <w:rPr>
          <w:rFonts w:ascii="Arial" w:eastAsia="Times New Roman" w:hAnsi="Arial" w:cs="Arial"/>
          <w:b/>
          <w:sz w:val="22"/>
          <w:szCs w:val="22"/>
          <w:u w:val="single"/>
        </w:rPr>
        <w:lastRenderedPageBreak/>
        <w:t>Outline</w:t>
      </w:r>
      <w:r>
        <w:rPr>
          <w:rFonts w:ascii="Arial" w:eastAsia="Times New Roman" w:hAnsi="Arial" w:cs="Arial"/>
          <w:b/>
          <w:sz w:val="22"/>
          <w:szCs w:val="22"/>
          <w:u w:val="single"/>
        </w:rPr>
        <w:t xml:space="preserve"> of </w:t>
      </w:r>
      <w:r w:rsidR="00F83857" w:rsidRPr="000F11DE">
        <w:rPr>
          <w:rFonts w:ascii="Arial" w:eastAsia="Times New Roman" w:hAnsi="Arial" w:cs="Arial"/>
          <w:b/>
          <w:sz w:val="22"/>
          <w:szCs w:val="22"/>
          <w:u w:val="single"/>
        </w:rPr>
        <w:t>‘</w:t>
      </w:r>
      <w:r>
        <w:rPr>
          <w:rFonts w:ascii="Arial" w:eastAsia="Times New Roman" w:hAnsi="Arial" w:cs="Arial"/>
          <w:b/>
          <w:sz w:val="22"/>
          <w:szCs w:val="22"/>
          <w:u w:val="single"/>
        </w:rPr>
        <w:t>Making documents flow [core workshop]</w:t>
      </w:r>
      <w:r w:rsidR="00CE6AB0" w:rsidRPr="000F11DE">
        <w:rPr>
          <w:rFonts w:ascii="Arial" w:eastAsia="Times New Roman" w:hAnsi="Arial" w:cs="Arial"/>
          <w:b/>
          <w:sz w:val="22"/>
          <w:szCs w:val="22"/>
          <w:u w:val="single"/>
        </w:rPr>
        <w:t>’ (</w:t>
      </w:r>
      <w:proofErr w:type="gramStart"/>
      <w:r w:rsidR="00CE6AB0" w:rsidRPr="000F11DE">
        <w:rPr>
          <w:rFonts w:ascii="Arial" w:eastAsia="Times New Roman" w:hAnsi="Arial" w:cs="Arial"/>
          <w:b/>
          <w:sz w:val="22"/>
          <w:szCs w:val="22"/>
          <w:u w:val="single"/>
        </w:rPr>
        <w:t>1 day</w:t>
      </w:r>
      <w:proofErr w:type="gramEnd"/>
      <w:r w:rsidR="00CE6AB0" w:rsidRPr="000F11DE">
        <w:rPr>
          <w:rFonts w:ascii="Arial" w:eastAsia="Times New Roman" w:hAnsi="Arial" w:cs="Arial"/>
          <w:b/>
          <w:sz w:val="22"/>
          <w:szCs w:val="22"/>
          <w:u w:val="single"/>
        </w:rPr>
        <w:t xml:space="preserve"> training</w:t>
      </w:r>
      <w:r w:rsidR="00F83857" w:rsidRPr="000F11DE">
        <w:rPr>
          <w:rFonts w:ascii="Arial" w:eastAsia="Times New Roman" w:hAnsi="Arial" w:cs="Arial"/>
          <w:b/>
          <w:sz w:val="22"/>
          <w:szCs w:val="22"/>
          <w:u w:val="single"/>
        </w:rPr>
        <w:t>)</w:t>
      </w:r>
    </w:p>
    <w:p w14:paraId="2D30F54F" w14:textId="77777777" w:rsidR="00F83857" w:rsidRPr="008B7AD8" w:rsidRDefault="00F83857">
      <w:pPr>
        <w:rPr>
          <w:rFonts w:ascii="Arial" w:eastAsia="Times New Roman" w:hAnsi="Arial" w:cs="Arial"/>
          <w:b/>
          <w:sz w:val="22"/>
          <w:szCs w:val="22"/>
        </w:rPr>
      </w:pPr>
    </w:p>
    <w:p w14:paraId="4DF5EF1B" w14:textId="5C74F123" w:rsidR="000F11DE" w:rsidRDefault="000F11DE">
      <w:pPr>
        <w:rPr>
          <w:rFonts w:ascii="Arial" w:eastAsia="Times New Roman" w:hAnsi="Arial" w:cs="Arial"/>
          <w:sz w:val="22"/>
          <w:szCs w:val="22"/>
        </w:rPr>
      </w:pPr>
      <w:r>
        <w:rPr>
          <w:rFonts w:ascii="Arial" w:eastAsia="Times New Roman" w:hAnsi="Arial" w:cs="Arial"/>
          <w:sz w:val="22"/>
          <w:szCs w:val="22"/>
        </w:rPr>
        <w:t>The training is aimed at the core team (GP lead, Management lead, all the non-clinical staff likely to be involved with coding). We can tailor an element of the day to involve a wider team – the precise audience and timings of the day to be negotiated as part of the needs assessment.</w:t>
      </w:r>
    </w:p>
    <w:p w14:paraId="0D53BD76" w14:textId="77777777" w:rsidR="000F11DE" w:rsidRPr="000F11DE" w:rsidRDefault="000F11DE">
      <w:pPr>
        <w:rPr>
          <w:rFonts w:ascii="Arial" w:eastAsia="Times New Roman" w:hAnsi="Arial" w:cs="Arial"/>
          <w:sz w:val="22"/>
          <w:szCs w:val="22"/>
        </w:rPr>
      </w:pPr>
    </w:p>
    <w:p w14:paraId="4A3FB1B0" w14:textId="1D5E83E0" w:rsidR="00F83857" w:rsidRPr="008B7AD8" w:rsidRDefault="00F83857">
      <w:pPr>
        <w:rPr>
          <w:rFonts w:ascii="Arial" w:eastAsia="Times New Roman" w:hAnsi="Arial" w:cs="Arial"/>
          <w:b/>
          <w:sz w:val="22"/>
          <w:szCs w:val="22"/>
        </w:rPr>
      </w:pPr>
      <w:r w:rsidRPr="008B7AD8">
        <w:rPr>
          <w:rFonts w:ascii="Arial" w:eastAsia="Times New Roman" w:hAnsi="Arial" w:cs="Arial"/>
          <w:b/>
          <w:sz w:val="22"/>
          <w:szCs w:val="22"/>
        </w:rPr>
        <w:t>Includes</w:t>
      </w:r>
      <w:r w:rsidR="00743B1B" w:rsidRPr="008B7AD8">
        <w:rPr>
          <w:rFonts w:ascii="Arial" w:eastAsia="Times New Roman" w:hAnsi="Arial" w:cs="Arial"/>
          <w:b/>
          <w:sz w:val="22"/>
          <w:szCs w:val="22"/>
        </w:rPr>
        <w:t>;</w:t>
      </w:r>
    </w:p>
    <w:p w14:paraId="08908C8D" w14:textId="77777777" w:rsidR="00F83857" w:rsidRPr="008B7AD8" w:rsidRDefault="00F83857">
      <w:pPr>
        <w:rPr>
          <w:rFonts w:ascii="Arial" w:eastAsia="Times New Roman" w:hAnsi="Arial" w:cs="Arial"/>
          <w:b/>
          <w:sz w:val="22"/>
          <w:szCs w:val="22"/>
        </w:rPr>
      </w:pPr>
    </w:p>
    <w:p w14:paraId="4410E9E1" w14:textId="5A509D54" w:rsidR="00C050AE" w:rsidRPr="008B7AD8" w:rsidRDefault="00F83857" w:rsidP="00AD5D64">
      <w:pPr>
        <w:pStyle w:val="ListParagraph"/>
        <w:numPr>
          <w:ilvl w:val="0"/>
          <w:numId w:val="1"/>
        </w:numPr>
        <w:rPr>
          <w:rFonts w:ascii="Arial" w:eastAsia="Times New Roman" w:hAnsi="Arial" w:cs="Arial"/>
          <w:sz w:val="22"/>
          <w:szCs w:val="22"/>
        </w:rPr>
      </w:pPr>
      <w:r w:rsidRPr="008B7AD8">
        <w:rPr>
          <w:rFonts w:ascii="Arial" w:eastAsia="Times New Roman" w:hAnsi="Arial" w:cs="Arial"/>
          <w:sz w:val="22"/>
          <w:szCs w:val="22"/>
        </w:rPr>
        <w:t>Introduction and aims</w:t>
      </w:r>
    </w:p>
    <w:p w14:paraId="57E93959" w14:textId="07A9594D" w:rsidR="00C050AE" w:rsidRPr="008B7AD8" w:rsidRDefault="00F83857" w:rsidP="00C050AE">
      <w:pPr>
        <w:pStyle w:val="ListParagraph"/>
        <w:numPr>
          <w:ilvl w:val="0"/>
          <w:numId w:val="1"/>
        </w:numPr>
        <w:rPr>
          <w:rFonts w:ascii="Arial" w:eastAsia="Times New Roman" w:hAnsi="Arial" w:cs="Arial"/>
          <w:sz w:val="22"/>
          <w:szCs w:val="22"/>
        </w:rPr>
      </w:pPr>
      <w:r w:rsidRPr="008B7AD8">
        <w:rPr>
          <w:rFonts w:ascii="Arial" w:eastAsia="Times New Roman" w:hAnsi="Arial" w:cs="Arial"/>
          <w:b/>
          <w:sz w:val="22"/>
          <w:szCs w:val="22"/>
        </w:rPr>
        <w:t xml:space="preserve">Context </w:t>
      </w:r>
      <w:r w:rsidRPr="008B7AD8">
        <w:rPr>
          <w:rFonts w:ascii="Arial" w:eastAsia="Times New Roman" w:hAnsi="Arial" w:cs="Arial"/>
          <w:sz w:val="22"/>
          <w:szCs w:val="22"/>
        </w:rPr>
        <w:t xml:space="preserve">– why now, </w:t>
      </w:r>
      <w:r w:rsidR="00505E7A" w:rsidRPr="008B7AD8">
        <w:rPr>
          <w:rFonts w:ascii="Arial" w:eastAsia="Times New Roman" w:hAnsi="Arial" w:cs="Arial"/>
          <w:sz w:val="22"/>
          <w:szCs w:val="22"/>
        </w:rPr>
        <w:t>case studies, sustainability. The evidence and GP5YFV</w:t>
      </w:r>
    </w:p>
    <w:p w14:paraId="4FACCB26" w14:textId="5EEF3B23" w:rsidR="00C050AE" w:rsidRPr="008B7AD8" w:rsidRDefault="00505E7A" w:rsidP="00C050AE">
      <w:pPr>
        <w:pStyle w:val="ListParagraph"/>
        <w:numPr>
          <w:ilvl w:val="0"/>
          <w:numId w:val="1"/>
        </w:numPr>
        <w:rPr>
          <w:rFonts w:ascii="Arial" w:eastAsia="Times New Roman" w:hAnsi="Arial" w:cs="Arial"/>
          <w:sz w:val="22"/>
          <w:szCs w:val="22"/>
        </w:rPr>
      </w:pPr>
      <w:r w:rsidRPr="008B7AD8">
        <w:rPr>
          <w:rFonts w:ascii="Arial" w:eastAsia="Times New Roman" w:hAnsi="Arial" w:cs="Arial"/>
          <w:sz w:val="22"/>
          <w:szCs w:val="22"/>
        </w:rPr>
        <w:t xml:space="preserve">A description of the system – </w:t>
      </w:r>
      <w:r w:rsidR="00C050AE" w:rsidRPr="008B7AD8">
        <w:rPr>
          <w:rFonts w:ascii="Arial" w:eastAsia="Times New Roman" w:hAnsi="Arial" w:cs="Arial"/>
          <w:b/>
          <w:sz w:val="22"/>
          <w:szCs w:val="22"/>
        </w:rPr>
        <w:t>File. Action. Code. Communicate</w:t>
      </w:r>
    </w:p>
    <w:p w14:paraId="531CE675" w14:textId="65068C43" w:rsidR="00C050AE" w:rsidRPr="008B7AD8" w:rsidRDefault="00505E7A" w:rsidP="00C050AE">
      <w:pPr>
        <w:pStyle w:val="ListParagraph"/>
        <w:numPr>
          <w:ilvl w:val="0"/>
          <w:numId w:val="1"/>
        </w:numPr>
        <w:rPr>
          <w:rFonts w:ascii="Arial" w:eastAsia="Times New Roman" w:hAnsi="Arial" w:cs="Arial"/>
          <w:sz w:val="22"/>
          <w:szCs w:val="22"/>
        </w:rPr>
      </w:pPr>
      <w:r w:rsidRPr="008B7AD8">
        <w:rPr>
          <w:rFonts w:ascii="Arial" w:eastAsia="Times New Roman" w:hAnsi="Arial" w:cs="Arial"/>
          <w:b/>
          <w:sz w:val="22"/>
          <w:szCs w:val="22"/>
        </w:rPr>
        <w:t>Outcomes</w:t>
      </w:r>
      <w:r w:rsidRPr="008B7AD8">
        <w:rPr>
          <w:rFonts w:ascii="Arial" w:eastAsia="Times New Roman" w:hAnsi="Arial" w:cs="Arial"/>
          <w:sz w:val="22"/>
          <w:szCs w:val="22"/>
        </w:rPr>
        <w:t xml:space="preserve"> for patients, clinicians, staff and practices</w:t>
      </w:r>
    </w:p>
    <w:p w14:paraId="73865EFF" w14:textId="4BF84572" w:rsidR="00C050AE" w:rsidRPr="008B7AD8" w:rsidRDefault="00505E7A" w:rsidP="00C050AE">
      <w:pPr>
        <w:pStyle w:val="ListParagraph"/>
        <w:numPr>
          <w:ilvl w:val="0"/>
          <w:numId w:val="1"/>
        </w:numPr>
        <w:rPr>
          <w:rFonts w:ascii="Arial" w:eastAsia="Times New Roman" w:hAnsi="Arial" w:cs="Arial"/>
          <w:sz w:val="22"/>
          <w:szCs w:val="22"/>
        </w:rPr>
      </w:pPr>
      <w:r w:rsidRPr="008B7AD8">
        <w:rPr>
          <w:rFonts w:ascii="Arial" w:eastAsia="Times New Roman" w:hAnsi="Arial" w:cs="Arial"/>
          <w:sz w:val="22"/>
          <w:szCs w:val="22"/>
        </w:rPr>
        <w:t xml:space="preserve">A </w:t>
      </w:r>
      <w:r w:rsidRPr="008B7AD8">
        <w:rPr>
          <w:rFonts w:ascii="Arial" w:eastAsia="Times New Roman" w:hAnsi="Arial" w:cs="Arial"/>
          <w:b/>
          <w:sz w:val="22"/>
          <w:szCs w:val="22"/>
        </w:rPr>
        <w:t>Needs assessment</w:t>
      </w:r>
      <w:r w:rsidRPr="008B7AD8">
        <w:rPr>
          <w:rFonts w:ascii="Arial" w:eastAsia="Times New Roman" w:hAnsi="Arial" w:cs="Arial"/>
          <w:sz w:val="22"/>
          <w:szCs w:val="22"/>
        </w:rPr>
        <w:t xml:space="preserve"> -  How to Assess</w:t>
      </w:r>
      <w:r w:rsidR="00C050AE" w:rsidRPr="008B7AD8">
        <w:rPr>
          <w:rFonts w:ascii="Arial" w:eastAsia="Times New Roman" w:hAnsi="Arial" w:cs="Arial"/>
          <w:sz w:val="22"/>
          <w:szCs w:val="22"/>
        </w:rPr>
        <w:t xml:space="preserve"> your current system</w:t>
      </w:r>
    </w:p>
    <w:p w14:paraId="3A98A348" w14:textId="01210F56" w:rsidR="00C050AE" w:rsidRPr="008B7AD8" w:rsidRDefault="00C050AE" w:rsidP="00C050AE">
      <w:pPr>
        <w:pStyle w:val="ListParagraph"/>
        <w:numPr>
          <w:ilvl w:val="0"/>
          <w:numId w:val="1"/>
        </w:numPr>
        <w:rPr>
          <w:rFonts w:ascii="Arial" w:eastAsia="Times New Roman" w:hAnsi="Arial" w:cs="Arial"/>
          <w:sz w:val="22"/>
          <w:szCs w:val="22"/>
        </w:rPr>
      </w:pPr>
      <w:r w:rsidRPr="008B7AD8">
        <w:rPr>
          <w:rFonts w:ascii="Arial" w:eastAsia="Times New Roman" w:hAnsi="Arial" w:cs="Arial"/>
          <w:b/>
          <w:sz w:val="22"/>
          <w:szCs w:val="22"/>
        </w:rPr>
        <w:t xml:space="preserve">Staff </w:t>
      </w:r>
      <w:r w:rsidR="00743B1B" w:rsidRPr="008B7AD8">
        <w:rPr>
          <w:rFonts w:ascii="Arial" w:eastAsia="Times New Roman" w:hAnsi="Arial" w:cs="Arial"/>
          <w:b/>
          <w:sz w:val="22"/>
          <w:szCs w:val="22"/>
        </w:rPr>
        <w:t xml:space="preserve">&amp; </w:t>
      </w:r>
      <w:r w:rsidR="00DB0425" w:rsidRPr="008B7AD8">
        <w:rPr>
          <w:rFonts w:ascii="Arial" w:eastAsia="Times New Roman" w:hAnsi="Arial" w:cs="Arial"/>
          <w:b/>
          <w:sz w:val="22"/>
          <w:szCs w:val="22"/>
        </w:rPr>
        <w:t>resources</w:t>
      </w:r>
      <w:r w:rsidRPr="008B7AD8">
        <w:rPr>
          <w:rFonts w:ascii="Arial" w:eastAsia="Times New Roman" w:hAnsi="Arial" w:cs="Arial"/>
          <w:sz w:val="22"/>
          <w:szCs w:val="22"/>
        </w:rPr>
        <w:t xml:space="preserve"> – Skills, </w:t>
      </w:r>
      <w:r w:rsidR="00DB0425" w:rsidRPr="008B7AD8">
        <w:rPr>
          <w:rFonts w:ascii="Arial" w:eastAsia="Times New Roman" w:hAnsi="Arial" w:cs="Arial"/>
          <w:sz w:val="22"/>
          <w:szCs w:val="22"/>
        </w:rPr>
        <w:t>daily commitment, time to introduce and support needed</w:t>
      </w:r>
      <w:r w:rsidRPr="008B7AD8">
        <w:rPr>
          <w:rFonts w:ascii="Arial" w:eastAsia="Times New Roman" w:hAnsi="Arial" w:cs="Arial"/>
          <w:sz w:val="22"/>
          <w:szCs w:val="22"/>
        </w:rPr>
        <w:t xml:space="preserve"> </w:t>
      </w:r>
    </w:p>
    <w:p w14:paraId="242DBEB2" w14:textId="3AC30954" w:rsidR="00C050AE" w:rsidRPr="008B7AD8" w:rsidRDefault="00505E7A" w:rsidP="00C050AE">
      <w:pPr>
        <w:pStyle w:val="ListParagraph"/>
        <w:numPr>
          <w:ilvl w:val="0"/>
          <w:numId w:val="1"/>
        </w:numPr>
        <w:rPr>
          <w:rFonts w:ascii="Arial" w:eastAsia="Times New Roman" w:hAnsi="Arial" w:cs="Arial"/>
          <w:sz w:val="22"/>
          <w:szCs w:val="22"/>
        </w:rPr>
      </w:pPr>
      <w:r w:rsidRPr="008B7AD8">
        <w:rPr>
          <w:rFonts w:ascii="Arial" w:eastAsia="Times New Roman" w:hAnsi="Arial" w:cs="Arial"/>
          <w:sz w:val="22"/>
          <w:szCs w:val="22"/>
        </w:rPr>
        <w:t xml:space="preserve">A </w:t>
      </w:r>
      <w:r w:rsidRPr="008B7AD8">
        <w:rPr>
          <w:rFonts w:ascii="Arial" w:eastAsia="Times New Roman" w:hAnsi="Arial" w:cs="Arial"/>
          <w:b/>
          <w:sz w:val="22"/>
          <w:szCs w:val="22"/>
        </w:rPr>
        <w:t>toolkit</w:t>
      </w:r>
      <w:r w:rsidRPr="008B7AD8">
        <w:rPr>
          <w:rFonts w:ascii="Arial" w:eastAsia="Times New Roman" w:hAnsi="Arial" w:cs="Arial"/>
          <w:sz w:val="22"/>
          <w:szCs w:val="22"/>
        </w:rPr>
        <w:t xml:space="preserve"> for </w:t>
      </w:r>
      <w:r w:rsidR="00743B1B" w:rsidRPr="008B7AD8">
        <w:rPr>
          <w:rFonts w:ascii="Arial" w:eastAsia="Times New Roman" w:hAnsi="Arial" w:cs="Arial"/>
          <w:sz w:val="22"/>
          <w:szCs w:val="22"/>
        </w:rPr>
        <w:t>Improving</w:t>
      </w:r>
      <w:r w:rsidR="005C464F" w:rsidRPr="008B7AD8">
        <w:rPr>
          <w:rFonts w:ascii="Arial" w:eastAsia="Times New Roman" w:hAnsi="Arial" w:cs="Arial"/>
          <w:sz w:val="22"/>
          <w:szCs w:val="22"/>
        </w:rPr>
        <w:t xml:space="preserve"> document workflow – </w:t>
      </w:r>
      <w:r w:rsidR="005D4313" w:rsidRPr="008B7AD8">
        <w:rPr>
          <w:rFonts w:ascii="Arial" w:eastAsia="Times New Roman" w:hAnsi="Arial" w:cs="Arial"/>
          <w:sz w:val="22"/>
          <w:szCs w:val="22"/>
        </w:rPr>
        <w:t>developing</w:t>
      </w:r>
      <w:r w:rsidR="005C464F" w:rsidRPr="008B7AD8">
        <w:rPr>
          <w:rFonts w:ascii="Arial" w:eastAsia="Times New Roman" w:hAnsi="Arial" w:cs="Arial"/>
          <w:sz w:val="22"/>
          <w:szCs w:val="22"/>
        </w:rPr>
        <w:t xml:space="preserve"> systems for</w:t>
      </w:r>
    </w:p>
    <w:p w14:paraId="0E01438B" w14:textId="4F9A7E63" w:rsidR="00743B1B" w:rsidRPr="008B7AD8" w:rsidRDefault="00505E7A" w:rsidP="00AD5D64">
      <w:pPr>
        <w:pStyle w:val="ListParagraph"/>
        <w:numPr>
          <w:ilvl w:val="1"/>
          <w:numId w:val="1"/>
        </w:numPr>
        <w:rPr>
          <w:rFonts w:ascii="Arial" w:eastAsia="Times New Roman" w:hAnsi="Arial" w:cs="Arial"/>
          <w:sz w:val="22"/>
          <w:szCs w:val="22"/>
        </w:rPr>
      </w:pPr>
      <w:r w:rsidRPr="008B7AD8">
        <w:rPr>
          <w:rFonts w:ascii="Arial" w:eastAsia="Times New Roman" w:hAnsi="Arial" w:cs="Arial"/>
          <w:sz w:val="22"/>
          <w:szCs w:val="22"/>
        </w:rPr>
        <w:t>filing documents without clinician input at all</w:t>
      </w:r>
    </w:p>
    <w:p w14:paraId="0A547356" w14:textId="319E268D" w:rsidR="00743B1B" w:rsidRPr="008B7AD8" w:rsidRDefault="00743B1B" w:rsidP="00743B1B">
      <w:pPr>
        <w:pStyle w:val="ListParagraph"/>
        <w:numPr>
          <w:ilvl w:val="1"/>
          <w:numId w:val="1"/>
        </w:numPr>
        <w:rPr>
          <w:rFonts w:ascii="Arial" w:eastAsia="Times New Roman" w:hAnsi="Arial" w:cs="Arial"/>
          <w:sz w:val="22"/>
          <w:szCs w:val="22"/>
        </w:rPr>
      </w:pPr>
      <w:r w:rsidRPr="008B7AD8">
        <w:rPr>
          <w:rFonts w:ascii="Arial" w:eastAsia="Times New Roman" w:hAnsi="Arial" w:cs="Arial"/>
          <w:sz w:val="22"/>
          <w:szCs w:val="22"/>
        </w:rPr>
        <w:t>C</w:t>
      </w:r>
      <w:r w:rsidR="00505E7A" w:rsidRPr="008B7AD8">
        <w:rPr>
          <w:rFonts w:ascii="Arial" w:eastAsia="Times New Roman" w:hAnsi="Arial" w:cs="Arial"/>
          <w:sz w:val="22"/>
          <w:szCs w:val="22"/>
        </w:rPr>
        <w:t>oding data from documents</w:t>
      </w:r>
    </w:p>
    <w:p w14:paraId="20C9C5E0" w14:textId="3D917C3B" w:rsidR="00743B1B" w:rsidRPr="008B7AD8" w:rsidRDefault="00505E7A" w:rsidP="00AD5D64">
      <w:pPr>
        <w:pStyle w:val="ListParagraph"/>
        <w:numPr>
          <w:ilvl w:val="1"/>
          <w:numId w:val="1"/>
        </w:numPr>
        <w:rPr>
          <w:rFonts w:ascii="Arial" w:eastAsia="Times New Roman" w:hAnsi="Arial" w:cs="Arial"/>
          <w:sz w:val="22"/>
          <w:szCs w:val="22"/>
        </w:rPr>
      </w:pPr>
      <w:r w:rsidRPr="008B7AD8">
        <w:rPr>
          <w:rFonts w:ascii="Arial" w:eastAsia="Times New Roman" w:hAnsi="Arial" w:cs="Arial"/>
          <w:sz w:val="22"/>
          <w:szCs w:val="22"/>
        </w:rPr>
        <w:t>undertaking actions identified within letters</w:t>
      </w:r>
      <w:r w:rsidR="00CE4E9C" w:rsidRPr="008B7AD8">
        <w:rPr>
          <w:rFonts w:ascii="Arial" w:eastAsia="Times New Roman" w:hAnsi="Arial" w:cs="Arial"/>
          <w:sz w:val="22"/>
          <w:szCs w:val="22"/>
        </w:rPr>
        <w:t xml:space="preserve"> (</w:t>
      </w:r>
      <w:r w:rsidR="00743B1B" w:rsidRPr="008B7AD8">
        <w:rPr>
          <w:rFonts w:ascii="Arial" w:eastAsia="Times New Roman" w:hAnsi="Arial" w:cs="Arial"/>
          <w:sz w:val="22"/>
          <w:szCs w:val="22"/>
        </w:rPr>
        <w:t>Investigations, follow up, referrals, medication changes)</w:t>
      </w:r>
    </w:p>
    <w:p w14:paraId="21733CEF" w14:textId="77777777" w:rsidR="00505E7A" w:rsidRPr="008B7AD8" w:rsidRDefault="005C464F" w:rsidP="005C464F">
      <w:pPr>
        <w:pStyle w:val="ListParagraph"/>
        <w:numPr>
          <w:ilvl w:val="1"/>
          <w:numId w:val="1"/>
        </w:numPr>
        <w:rPr>
          <w:rFonts w:ascii="Arial" w:eastAsia="Times New Roman" w:hAnsi="Arial" w:cs="Arial"/>
          <w:sz w:val="22"/>
          <w:szCs w:val="22"/>
        </w:rPr>
      </w:pPr>
      <w:r w:rsidRPr="008B7AD8">
        <w:rPr>
          <w:rFonts w:ascii="Arial" w:eastAsia="Times New Roman" w:hAnsi="Arial" w:cs="Arial"/>
          <w:sz w:val="22"/>
          <w:szCs w:val="22"/>
        </w:rPr>
        <w:t>When to forward letters to a GP, how to communicate actions.</w:t>
      </w:r>
      <w:r w:rsidR="00505E7A" w:rsidRPr="008B7AD8">
        <w:rPr>
          <w:rFonts w:ascii="Arial" w:eastAsia="Times New Roman" w:hAnsi="Arial" w:cs="Arial"/>
          <w:sz w:val="22"/>
          <w:szCs w:val="22"/>
        </w:rPr>
        <w:t xml:space="preserve"> </w:t>
      </w:r>
    </w:p>
    <w:p w14:paraId="520ADE0B" w14:textId="77777777" w:rsidR="00C050AE" w:rsidRPr="008B7AD8" w:rsidRDefault="00C050AE" w:rsidP="00C050AE">
      <w:pPr>
        <w:pStyle w:val="ListParagraph"/>
        <w:ind w:left="1440"/>
        <w:rPr>
          <w:rFonts w:ascii="Arial" w:eastAsia="Times New Roman" w:hAnsi="Arial" w:cs="Arial"/>
          <w:sz w:val="22"/>
          <w:szCs w:val="22"/>
        </w:rPr>
      </w:pPr>
    </w:p>
    <w:p w14:paraId="05F535E0" w14:textId="7BF3A94D" w:rsidR="00C050AE" w:rsidRPr="008B7AD8" w:rsidRDefault="00C050AE" w:rsidP="00AD5D64">
      <w:pPr>
        <w:pStyle w:val="ListParagraph"/>
        <w:numPr>
          <w:ilvl w:val="0"/>
          <w:numId w:val="1"/>
        </w:numPr>
        <w:rPr>
          <w:rFonts w:ascii="Arial" w:eastAsia="Times New Roman" w:hAnsi="Arial" w:cs="Arial"/>
          <w:sz w:val="22"/>
          <w:szCs w:val="22"/>
        </w:rPr>
      </w:pPr>
      <w:r w:rsidRPr="008B7AD8">
        <w:rPr>
          <w:rFonts w:ascii="Arial" w:eastAsia="Times New Roman" w:hAnsi="Arial" w:cs="Arial"/>
          <w:sz w:val="22"/>
          <w:szCs w:val="22"/>
        </w:rPr>
        <w:t>Coding and Actions</w:t>
      </w:r>
      <w:r w:rsidR="005D4313" w:rsidRPr="008B7AD8">
        <w:rPr>
          <w:rFonts w:ascii="Arial" w:eastAsia="Times New Roman" w:hAnsi="Arial" w:cs="Arial"/>
          <w:sz w:val="22"/>
          <w:szCs w:val="22"/>
        </w:rPr>
        <w:t xml:space="preserve"> </w:t>
      </w:r>
      <w:r w:rsidRPr="008B7AD8">
        <w:rPr>
          <w:rFonts w:ascii="Arial" w:eastAsia="Times New Roman" w:hAnsi="Arial" w:cs="Arial"/>
          <w:sz w:val="22"/>
          <w:szCs w:val="22"/>
        </w:rPr>
        <w:t>–</w:t>
      </w:r>
      <w:r w:rsidR="005D4313" w:rsidRPr="008B7AD8">
        <w:rPr>
          <w:rFonts w:ascii="Arial" w:eastAsia="Times New Roman" w:hAnsi="Arial" w:cs="Arial"/>
          <w:sz w:val="22"/>
          <w:szCs w:val="22"/>
        </w:rPr>
        <w:t xml:space="preserve"> options</w:t>
      </w:r>
    </w:p>
    <w:p w14:paraId="5755BCFE" w14:textId="48BDE2C3" w:rsidR="00C050AE" w:rsidRPr="008B7AD8" w:rsidRDefault="005C464F" w:rsidP="00AD5D64">
      <w:pPr>
        <w:pStyle w:val="ListParagraph"/>
        <w:numPr>
          <w:ilvl w:val="0"/>
          <w:numId w:val="1"/>
        </w:numPr>
        <w:rPr>
          <w:rFonts w:ascii="Arial" w:eastAsia="Times New Roman" w:hAnsi="Arial" w:cs="Arial"/>
          <w:sz w:val="22"/>
          <w:szCs w:val="22"/>
        </w:rPr>
      </w:pPr>
      <w:r w:rsidRPr="008B7AD8">
        <w:rPr>
          <w:rFonts w:ascii="Arial" w:eastAsia="Times New Roman" w:hAnsi="Arial" w:cs="Arial"/>
          <w:sz w:val="22"/>
          <w:szCs w:val="22"/>
        </w:rPr>
        <w:t>Exercise to identify the risks an</w:t>
      </w:r>
      <w:r w:rsidR="00C050AE" w:rsidRPr="008B7AD8">
        <w:rPr>
          <w:rFonts w:ascii="Arial" w:eastAsia="Times New Roman" w:hAnsi="Arial" w:cs="Arial"/>
          <w:sz w:val="22"/>
          <w:szCs w:val="22"/>
        </w:rPr>
        <w:t xml:space="preserve">d benefits of these systems - </w:t>
      </w:r>
      <w:r w:rsidRPr="008B7AD8">
        <w:rPr>
          <w:rFonts w:ascii="Arial" w:eastAsia="Times New Roman" w:hAnsi="Arial" w:cs="Arial"/>
          <w:sz w:val="22"/>
          <w:szCs w:val="22"/>
        </w:rPr>
        <w:t>How to mitigate risks</w:t>
      </w:r>
    </w:p>
    <w:p w14:paraId="0F404913" w14:textId="08FA5D56" w:rsidR="00C050AE" w:rsidRPr="008B7AD8" w:rsidRDefault="00CE4E9C" w:rsidP="00C050AE">
      <w:pPr>
        <w:pStyle w:val="ListParagraph"/>
        <w:numPr>
          <w:ilvl w:val="0"/>
          <w:numId w:val="1"/>
        </w:numPr>
        <w:rPr>
          <w:rFonts w:ascii="Arial" w:eastAsia="Times New Roman" w:hAnsi="Arial" w:cs="Arial"/>
          <w:sz w:val="22"/>
          <w:szCs w:val="22"/>
        </w:rPr>
      </w:pPr>
      <w:r w:rsidRPr="008B7AD8">
        <w:rPr>
          <w:rFonts w:ascii="Arial" w:eastAsia="Times New Roman" w:hAnsi="Arial" w:cs="Arial"/>
          <w:sz w:val="22"/>
          <w:szCs w:val="22"/>
        </w:rPr>
        <w:t>Governance – GP champion, p</w:t>
      </w:r>
      <w:r w:rsidR="0089184A" w:rsidRPr="008B7AD8">
        <w:rPr>
          <w:rFonts w:ascii="Arial" w:eastAsia="Times New Roman" w:hAnsi="Arial" w:cs="Arial"/>
          <w:sz w:val="22"/>
          <w:szCs w:val="22"/>
        </w:rPr>
        <w:t>rotocols for specific documents</w:t>
      </w:r>
      <w:r w:rsidR="00DD6DB7" w:rsidRPr="008B7AD8">
        <w:rPr>
          <w:rFonts w:ascii="Arial" w:eastAsia="Times New Roman" w:hAnsi="Arial" w:cs="Arial"/>
          <w:sz w:val="22"/>
          <w:szCs w:val="22"/>
        </w:rPr>
        <w:t xml:space="preserve">, </w:t>
      </w:r>
      <w:r w:rsidR="00AD5D64" w:rsidRPr="008B7AD8">
        <w:rPr>
          <w:rFonts w:ascii="Arial" w:eastAsia="Times New Roman" w:hAnsi="Arial" w:cs="Arial"/>
          <w:sz w:val="22"/>
          <w:szCs w:val="22"/>
        </w:rPr>
        <w:t>reviewing the process</w:t>
      </w:r>
    </w:p>
    <w:p w14:paraId="03F56B6A" w14:textId="418A1954" w:rsidR="005C464F" w:rsidRPr="008B7AD8" w:rsidRDefault="0089184A" w:rsidP="00C050AE">
      <w:pPr>
        <w:pStyle w:val="ListParagraph"/>
        <w:numPr>
          <w:ilvl w:val="0"/>
          <w:numId w:val="1"/>
        </w:numPr>
        <w:rPr>
          <w:rFonts w:ascii="Arial" w:eastAsia="Times New Roman" w:hAnsi="Arial" w:cs="Arial"/>
          <w:sz w:val="22"/>
          <w:szCs w:val="22"/>
        </w:rPr>
      </w:pPr>
      <w:r w:rsidRPr="008B7AD8">
        <w:rPr>
          <w:rFonts w:ascii="Arial" w:eastAsia="Times New Roman" w:hAnsi="Arial" w:cs="Arial"/>
          <w:sz w:val="22"/>
          <w:szCs w:val="22"/>
        </w:rPr>
        <w:t xml:space="preserve">Building a </w:t>
      </w:r>
      <w:r w:rsidR="00403B77" w:rsidRPr="008B7AD8">
        <w:rPr>
          <w:rFonts w:ascii="Arial" w:eastAsia="Times New Roman" w:hAnsi="Arial" w:cs="Arial"/>
          <w:sz w:val="22"/>
          <w:szCs w:val="22"/>
        </w:rPr>
        <w:t>s</w:t>
      </w:r>
      <w:r w:rsidR="00CE4E9C" w:rsidRPr="008B7AD8">
        <w:rPr>
          <w:rFonts w:ascii="Arial" w:eastAsia="Times New Roman" w:hAnsi="Arial" w:cs="Arial"/>
          <w:sz w:val="22"/>
          <w:szCs w:val="22"/>
        </w:rPr>
        <w:t>upport</w:t>
      </w:r>
      <w:r w:rsidR="00C050AE" w:rsidRPr="008B7AD8">
        <w:rPr>
          <w:rFonts w:ascii="Arial" w:eastAsia="Times New Roman" w:hAnsi="Arial" w:cs="Arial"/>
          <w:sz w:val="22"/>
          <w:szCs w:val="22"/>
        </w:rPr>
        <w:t>ive</w:t>
      </w:r>
      <w:r w:rsidR="00DD6DB7" w:rsidRPr="008B7AD8">
        <w:rPr>
          <w:rFonts w:ascii="Arial" w:eastAsia="Times New Roman" w:hAnsi="Arial" w:cs="Arial"/>
          <w:sz w:val="22"/>
          <w:szCs w:val="22"/>
        </w:rPr>
        <w:t xml:space="preserve"> (ever improving) environment – open,</w:t>
      </w:r>
      <w:r w:rsidR="00C050AE" w:rsidRPr="008B7AD8">
        <w:rPr>
          <w:rFonts w:ascii="Arial" w:eastAsia="Times New Roman" w:hAnsi="Arial" w:cs="Arial"/>
          <w:sz w:val="22"/>
          <w:szCs w:val="22"/>
        </w:rPr>
        <w:t xml:space="preserve"> </w:t>
      </w:r>
      <w:r w:rsidR="00CE4E9C" w:rsidRPr="008B7AD8">
        <w:rPr>
          <w:rFonts w:ascii="Arial" w:eastAsia="Times New Roman" w:hAnsi="Arial" w:cs="Arial"/>
          <w:sz w:val="22"/>
          <w:szCs w:val="22"/>
        </w:rPr>
        <w:t>two directional learning</w:t>
      </w:r>
      <w:r w:rsidR="00DD6DB7" w:rsidRPr="008B7AD8">
        <w:rPr>
          <w:rFonts w:ascii="Arial" w:eastAsia="Times New Roman" w:hAnsi="Arial" w:cs="Arial"/>
          <w:sz w:val="22"/>
          <w:szCs w:val="22"/>
        </w:rPr>
        <w:t xml:space="preserve"> and feedback. </w:t>
      </w:r>
    </w:p>
    <w:p w14:paraId="79266326" w14:textId="08DE6FF1" w:rsidR="00DD6DB7" w:rsidRPr="008B7AD8" w:rsidRDefault="00743B1B" w:rsidP="005C464F">
      <w:pPr>
        <w:pStyle w:val="ListParagraph"/>
        <w:numPr>
          <w:ilvl w:val="0"/>
          <w:numId w:val="1"/>
        </w:numPr>
        <w:rPr>
          <w:rFonts w:ascii="Arial" w:eastAsia="Times New Roman" w:hAnsi="Arial" w:cs="Arial"/>
          <w:sz w:val="22"/>
          <w:szCs w:val="22"/>
        </w:rPr>
      </w:pPr>
      <w:r w:rsidRPr="008B7AD8">
        <w:rPr>
          <w:rFonts w:ascii="Arial" w:eastAsia="Times New Roman" w:hAnsi="Arial" w:cs="Arial"/>
          <w:sz w:val="22"/>
          <w:szCs w:val="22"/>
        </w:rPr>
        <w:t>How to monitor the introduction of this</w:t>
      </w:r>
      <w:r w:rsidR="00C050AE" w:rsidRPr="008B7AD8">
        <w:rPr>
          <w:rFonts w:ascii="Arial" w:eastAsia="Times New Roman" w:hAnsi="Arial" w:cs="Arial"/>
          <w:sz w:val="22"/>
          <w:szCs w:val="22"/>
        </w:rPr>
        <w:t xml:space="preserve"> and audit</w:t>
      </w:r>
      <w:r w:rsidR="00DD6DB7" w:rsidRPr="008B7AD8">
        <w:rPr>
          <w:rFonts w:ascii="Arial" w:eastAsia="Times New Roman" w:hAnsi="Arial" w:cs="Arial"/>
          <w:sz w:val="22"/>
          <w:szCs w:val="22"/>
        </w:rPr>
        <w:t xml:space="preserve"> suggestions</w:t>
      </w:r>
    </w:p>
    <w:p w14:paraId="366A6695" w14:textId="77777777" w:rsidR="00C050AE" w:rsidRPr="008B7AD8" w:rsidRDefault="00C050AE" w:rsidP="00C050AE">
      <w:pPr>
        <w:rPr>
          <w:rFonts w:ascii="Arial" w:eastAsia="Times New Roman" w:hAnsi="Arial" w:cs="Arial"/>
          <w:sz w:val="22"/>
          <w:szCs w:val="22"/>
        </w:rPr>
      </w:pPr>
    </w:p>
    <w:p w14:paraId="1CAD10CE" w14:textId="77777777" w:rsidR="00C050AE" w:rsidRPr="008B7AD8" w:rsidRDefault="00C050AE" w:rsidP="00743B1B">
      <w:pPr>
        <w:rPr>
          <w:rFonts w:ascii="Arial" w:eastAsia="Times New Roman" w:hAnsi="Arial" w:cs="Arial"/>
          <w:sz w:val="22"/>
          <w:szCs w:val="22"/>
        </w:rPr>
      </w:pPr>
    </w:p>
    <w:p w14:paraId="6A13D443" w14:textId="4423009B" w:rsidR="00906289" w:rsidRPr="008B7AD8" w:rsidRDefault="00743B1B" w:rsidP="00743B1B">
      <w:pPr>
        <w:rPr>
          <w:rFonts w:ascii="Arial" w:eastAsia="Times New Roman" w:hAnsi="Arial" w:cs="Arial"/>
          <w:sz w:val="22"/>
          <w:szCs w:val="22"/>
        </w:rPr>
      </w:pPr>
      <w:r w:rsidRPr="008B7AD8">
        <w:rPr>
          <w:rFonts w:ascii="Arial" w:eastAsia="Times New Roman" w:hAnsi="Arial" w:cs="Arial"/>
          <w:sz w:val="22"/>
          <w:szCs w:val="22"/>
        </w:rPr>
        <w:t xml:space="preserve">A </w:t>
      </w:r>
      <w:r w:rsidRPr="008B7AD8">
        <w:rPr>
          <w:rFonts w:ascii="Arial" w:eastAsia="Times New Roman" w:hAnsi="Arial" w:cs="Arial"/>
          <w:b/>
          <w:sz w:val="22"/>
          <w:szCs w:val="22"/>
        </w:rPr>
        <w:t>course pack</w:t>
      </w:r>
      <w:r w:rsidRPr="008B7AD8">
        <w:rPr>
          <w:rFonts w:ascii="Arial" w:eastAsia="Times New Roman" w:hAnsi="Arial" w:cs="Arial"/>
          <w:sz w:val="22"/>
          <w:szCs w:val="22"/>
        </w:rPr>
        <w:t xml:space="preserve"> for all participants includes</w:t>
      </w:r>
    </w:p>
    <w:p w14:paraId="4F066A26" w14:textId="77777777" w:rsidR="00743B1B" w:rsidRPr="008B7AD8" w:rsidRDefault="00743B1B" w:rsidP="00743B1B">
      <w:pPr>
        <w:rPr>
          <w:rFonts w:ascii="Arial" w:eastAsia="Times New Roman" w:hAnsi="Arial" w:cs="Arial"/>
          <w:sz w:val="22"/>
          <w:szCs w:val="22"/>
        </w:rPr>
      </w:pPr>
    </w:p>
    <w:p w14:paraId="0DDB1B1F" w14:textId="779749A0" w:rsidR="00743B1B" w:rsidRPr="008B7AD8" w:rsidRDefault="00743B1B" w:rsidP="00743B1B">
      <w:pPr>
        <w:pStyle w:val="ListParagraph"/>
        <w:numPr>
          <w:ilvl w:val="0"/>
          <w:numId w:val="2"/>
        </w:numPr>
        <w:rPr>
          <w:rFonts w:ascii="Arial" w:eastAsia="Times New Roman" w:hAnsi="Arial" w:cs="Arial"/>
          <w:sz w:val="22"/>
          <w:szCs w:val="22"/>
        </w:rPr>
      </w:pPr>
      <w:r w:rsidRPr="008B7AD8">
        <w:rPr>
          <w:rFonts w:ascii="Arial" w:eastAsia="Times New Roman" w:hAnsi="Arial" w:cs="Arial"/>
          <w:sz w:val="22"/>
          <w:szCs w:val="22"/>
        </w:rPr>
        <w:t>A course workbook; acting as a workbook on the day and a reference for later</w:t>
      </w:r>
    </w:p>
    <w:p w14:paraId="18E598C5" w14:textId="6CFFA09B" w:rsidR="00743B1B" w:rsidRDefault="00743B1B" w:rsidP="00743B1B">
      <w:pPr>
        <w:pStyle w:val="ListParagraph"/>
        <w:numPr>
          <w:ilvl w:val="0"/>
          <w:numId w:val="2"/>
        </w:numPr>
        <w:rPr>
          <w:rFonts w:ascii="Arial" w:eastAsia="Times New Roman" w:hAnsi="Arial" w:cs="Arial"/>
          <w:sz w:val="22"/>
          <w:szCs w:val="22"/>
        </w:rPr>
      </w:pPr>
      <w:r w:rsidRPr="008B7AD8">
        <w:rPr>
          <w:rFonts w:ascii="Arial" w:eastAsia="Times New Roman" w:hAnsi="Arial" w:cs="Arial"/>
          <w:sz w:val="22"/>
          <w:szCs w:val="22"/>
        </w:rPr>
        <w:t>Resources to support toolkit</w:t>
      </w:r>
    </w:p>
    <w:p w14:paraId="25C15BF0" w14:textId="14DACFC8" w:rsidR="00CE6AB0" w:rsidRPr="008B7AD8" w:rsidRDefault="00CE6AB0" w:rsidP="00CE6AB0">
      <w:pPr>
        <w:pStyle w:val="ListParagraph"/>
        <w:numPr>
          <w:ilvl w:val="1"/>
          <w:numId w:val="2"/>
        </w:numPr>
        <w:rPr>
          <w:rFonts w:ascii="Arial" w:eastAsia="Times New Roman" w:hAnsi="Arial" w:cs="Arial"/>
          <w:sz w:val="22"/>
          <w:szCs w:val="22"/>
        </w:rPr>
      </w:pPr>
      <w:r>
        <w:rPr>
          <w:rFonts w:ascii="Arial" w:eastAsia="Times New Roman" w:hAnsi="Arial" w:cs="Arial"/>
          <w:sz w:val="22"/>
          <w:szCs w:val="22"/>
        </w:rPr>
        <w:t>“Coding template”. The “top 100” conditions and their codes. A template for the practice to build a practice-specific policy onto.</w:t>
      </w:r>
    </w:p>
    <w:p w14:paraId="0FE46AC1" w14:textId="2E3D8CEF" w:rsidR="00743B1B" w:rsidRPr="008B7AD8" w:rsidRDefault="00743B1B" w:rsidP="00743B1B">
      <w:pPr>
        <w:pStyle w:val="ListParagraph"/>
        <w:numPr>
          <w:ilvl w:val="1"/>
          <w:numId w:val="2"/>
        </w:numPr>
        <w:rPr>
          <w:rFonts w:ascii="Arial" w:eastAsia="Times New Roman" w:hAnsi="Arial" w:cs="Arial"/>
          <w:sz w:val="22"/>
          <w:szCs w:val="22"/>
        </w:rPr>
      </w:pPr>
      <w:r w:rsidRPr="008B7AD8">
        <w:rPr>
          <w:rFonts w:ascii="Arial" w:eastAsia="Times New Roman" w:hAnsi="Arial" w:cs="Arial"/>
          <w:sz w:val="22"/>
          <w:szCs w:val="22"/>
        </w:rPr>
        <w:t xml:space="preserve">Document decision making – filing/action/code/GP view/pharmacist </w:t>
      </w:r>
      <w:proofErr w:type="spellStart"/>
      <w:r w:rsidRPr="008B7AD8">
        <w:rPr>
          <w:rFonts w:ascii="Arial" w:eastAsia="Times New Roman" w:hAnsi="Arial" w:cs="Arial"/>
          <w:sz w:val="22"/>
          <w:szCs w:val="22"/>
        </w:rPr>
        <w:t>etc</w:t>
      </w:r>
      <w:proofErr w:type="spellEnd"/>
    </w:p>
    <w:p w14:paraId="57C3630E" w14:textId="43968478" w:rsidR="00743B1B" w:rsidRPr="008B7AD8" w:rsidRDefault="00743B1B" w:rsidP="00743B1B">
      <w:pPr>
        <w:pStyle w:val="ListParagraph"/>
        <w:numPr>
          <w:ilvl w:val="1"/>
          <w:numId w:val="2"/>
        </w:numPr>
        <w:rPr>
          <w:rFonts w:ascii="Arial" w:eastAsia="Times New Roman" w:hAnsi="Arial" w:cs="Arial"/>
          <w:sz w:val="22"/>
          <w:szCs w:val="22"/>
        </w:rPr>
      </w:pPr>
      <w:r w:rsidRPr="008B7AD8">
        <w:rPr>
          <w:rFonts w:ascii="Arial" w:eastAsia="Times New Roman" w:hAnsi="Arial" w:cs="Arial"/>
          <w:sz w:val="22"/>
          <w:szCs w:val="22"/>
        </w:rPr>
        <w:t>Coding process (including QOF/LES/DES requirements)</w:t>
      </w:r>
    </w:p>
    <w:p w14:paraId="63BA65E5" w14:textId="6C32E032" w:rsidR="00743B1B" w:rsidRPr="008B7AD8" w:rsidRDefault="00743B1B" w:rsidP="00743B1B">
      <w:pPr>
        <w:pStyle w:val="ListParagraph"/>
        <w:numPr>
          <w:ilvl w:val="1"/>
          <w:numId w:val="2"/>
        </w:numPr>
        <w:rPr>
          <w:rFonts w:ascii="Arial" w:eastAsia="Times New Roman" w:hAnsi="Arial" w:cs="Arial"/>
          <w:sz w:val="22"/>
          <w:szCs w:val="22"/>
        </w:rPr>
      </w:pPr>
      <w:r w:rsidRPr="008B7AD8">
        <w:rPr>
          <w:rFonts w:ascii="Arial" w:eastAsia="Times New Roman" w:hAnsi="Arial" w:cs="Arial"/>
          <w:sz w:val="22"/>
          <w:szCs w:val="22"/>
        </w:rPr>
        <w:t>Communication resources</w:t>
      </w:r>
    </w:p>
    <w:p w14:paraId="79D433A2" w14:textId="45A4F0E5" w:rsidR="00743B1B" w:rsidRPr="008B7AD8" w:rsidRDefault="00743B1B" w:rsidP="00743B1B">
      <w:pPr>
        <w:pStyle w:val="ListParagraph"/>
        <w:numPr>
          <w:ilvl w:val="1"/>
          <w:numId w:val="2"/>
        </w:numPr>
        <w:rPr>
          <w:rFonts w:ascii="Arial" w:eastAsia="Times New Roman" w:hAnsi="Arial" w:cs="Arial"/>
          <w:sz w:val="22"/>
          <w:szCs w:val="22"/>
        </w:rPr>
      </w:pPr>
      <w:r w:rsidRPr="008B7AD8">
        <w:rPr>
          <w:rFonts w:ascii="Arial" w:eastAsia="Times New Roman" w:hAnsi="Arial" w:cs="Arial"/>
          <w:sz w:val="22"/>
          <w:szCs w:val="22"/>
        </w:rPr>
        <w:t>Governance/audits/reviews.</w:t>
      </w:r>
    </w:p>
    <w:p w14:paraId="28E50078" w14:textId="27E8532D" w:rsidR="00743B1B" w:rsidRPr="008B7AD8" w:rsidRDefault="00743B1B" w:rsidP="00743B1B">
      <w:pPr>
        <w:pStyle w:val="ListParagraph"/>
        <w:numPr>
          <w:ilvl w:val="0"/>
          <w:numId w:val="2"/>
        </w:numPr>
        <w:rPr>
          <w:rFonts w:ascii="Arial" w:eastAsia="Times New Roman" w:hAnsi="Arial" w:cs="Arial"/>
          <w:sz w:val="22"/>
          <w:szCs w:val="22"/>
        </w:rPr>
      </w:pPr>
      <w:r w:rsidRPr="008B7AD8">
        <w:rPr>
          <w:rFonts w:ascii="Arial" w:eastAsia="Times New Roman" w:hAnsi="Arial" w:cs="Arial"/>
          <w:sz w:val="22"/>
          <w:szCs w:val="22"/>
        </w:rPr>
        <w:t xml:space="preserve">A template for developing and recording a governance process </w:t>
      </w:r>
    </w:p>
    <w:p w14:paraId="16CB9B60" w14:textId="3440EA1B" w:rsidR="008B7AD8" w:rsidRPr="008B7AD8" w:rsidRDefault="008B7AD8" w:rsidP="008B7AD8">
      <w:pPr>
        <w:rPr>
          <w:rFonts w:ascii="Arial" w:eastAsia="Times New Roman" w:hAnsi="Arial" w:cs="Arial"/>
          <w:sz w:val="22"/>
          <w:szCs w:val="22"/>
        </w:rPr>
      </w:pPr>
    </w:p>
    <w:p w14:paraId="35739845" w14:textId="77777777" w:rsidR="008B7AD8" w:rsidRDefault="008B7AD8" w:rsidP="008B7AD8">
      <w:pPr>
        <w:rPr>
          <w:rFonts w:ascii="Arial" w:eastAsia="Times New Roman" w:hAnsi="Arial" w:cs="Arial"/>
          <w:color w:val="FF0000"/>
          <w:sz w:val="22"/>
          <w:szCs w:val="22"/>
        </w:rPr>
      </w:pPr>
    </w:p>
    <w:p w14:paraId="42FB7C25" w14:textId="77777777" w:rsidR="008B7AD8" w:rsidRDefault="008B7AD8" w:rsidP="00585F27">
      <w:pPr>
        <w:rPr>
          <w:rFonts w:ascii="Arial" w:eastAsia="Times New Roman" w:hAnsi="Arial" w:cs="Arial"/>
          <w:b/>
          <w:sz w:val="22"/>
          <w:szCs w:val="22"/>
          <w:u w:val="single"/>
        </w:rPr>
      </w:pPr>
    </w:p>
    <w:p w14:paraId="73909422" w14:textId="77777777" w:rsidR="008B7AD8" w:rsidRDefault="008B7AD8" w:rsidP="00585F27">
      <w:pPr>
        <w:rPr>
          <w:rFonts w:ascii="Arial" w:eastAsia="Times New Roman" w:hAnsi="Arial" w:cs="Arial"/>
          <w:b/>
          <w:sz w:val="22"/>
          <w:szCs w:val="22"/>
          <w:u w:val="single"/>
        </w:rPr>
      </w:pPr>
    </w:p>
    <w:p w14:paraId="02657AD6" w14:textId="77777777" w:rsidR="0020281F" w:rsidRDefault="0020281F" w:rsidP="00585F27">
      <w:pPr>
        <w:rPr>
          <w:rFonts w:ascii="Arial" w:eastAsia="Times New Roman" w:hAnsi="Arial" w:cs="Arial"/>
          <w:b/>
          <w:sz w:val="22"/>
          <w:szCs w:val="22"/>
          <w:u w:val="single"/>
        </w:rPr>
      </w:pPr>
    </w:p>
    <w:p w14:paraId="712A9E77" w14:textId="77777777" w:rsidR="0020281F" w:rsidRDefault="0020281F" w:rsidP="00585F27">
      <w:pPr>
        <w:rPr>
          <w:rFonts w:ascii="Arial" w:eastAsia="Times New Roman" w:hAnsi="Arial" w:cs="Arial"/>
          <w:b/>
          <w:sz w:val="22"/>
          <w:szCs w:val="22"/>
          <w:u w:val="single"/>
        </w:rPr>
      </w:pPr>
    </w:p>
    <w:p w14:paraId="3AA8F70B" w14:textId="77777777" w:rsidR="0020281F" w:rsidRDefault="0020281F" w:rsidP="00585F27">
      <w:pPr>
        <w:rPr>
          <w:rFonts w:ascii="Arial" w:eastAsia="Times New Roman" w:hAnsi="Arial" w:cs="Arial"/>
          <w:b/>
          <w:sz w:val="22"/>
          <w:szCs w:val="22"/>
          <w:u w:val="single"/>
        </w:rPr>
      </w:pPr>
    </w:p>
    <w:p w14:paraId="297E75E0" w14:textId="77777777" w:rsidR="0020281F" w:rsidRDefault="0020281F" w:rsidP="00585F27">
      <w:pPr>
        <w:rPr>
          <w:rFonts w:ascii="Arial" w:eastAsia="Times New Roman" w:hAnsi="Arial" w:cs="Arial"/>
          <w:b/>
          <w:sz w:val="22"/>
          <w:szCs w:val="22"/>
          <w:u w:val="single"/>
        </w:rPr>
      </w:pPr>
    </w:p>
    <w:p w14:paraId="1A39CEC2" w14:textId="77777777" w:rsidR="0020281F" w:rsidRDefault="0020281F" w:rsidP="00585F27">
      <w:pPr>
        <w:rPr>
          <w:rFonts w:ascii="Arial" w:eastAsia="Times New Roman" w:hAnsi="Arial" w:cs="Arial"/>
          <w:b/>
          <w:sz w:val="22"/>
          <w:szCs w:val="22"/>
          <w:u w:val="single"/>
        </w:rPr>
      </w:pPr>
    </w:p>
    <w:p w14:paraId="265C0B8D" w14:textId="77777777" w:rsidR="0020281F" w:rsidRDefault="0020281F" w:rsidP="00585F27">
      <w:pPr>
        <w:rPr>
          <w:rFonts w:ascii="Arial" w:eastAsia="Times New Roman" w:hAnsi="Arial" w:cs="Arial"/>
          <w:b/>
          <w:sz w:val="22"/>
          <w:szCs w:val="22"/>
          <w:u w:val="single"/>
        </w:rPr>
      </w:pPr>
    </w:p>
    <w:p w14:paraId="46DF6293" w14:textId="77777777" w:rsidR="0020281F" w:rsidRDefault="0020281F" w:rsidP="00585F27">
      <w:pPr>
        <w:rPr>
          <w:rFonts w:ascii="Arial" w:eastAsia="Times New Roman" w:hAnsi="Arial" w:cs="Arial"/>
          <w:b/>
          <w:sz w:val="22"/>
          <w:szCs w:val="22"/>
          <w:u w:val="single"/>
        </w:rPr>
      </w:pPr>
    </w:p>
    <w:p w14:paraId="51E8D693" w14:textId="77777777" w:rsidR="0020281F" w:rsidRDefault="0020281F" w:rsidP="00585F27">
      <w:pPr>
        <w:rPr>
          <w:rFonts w:ascii="Arial" w:eastAsia="Times New Roman" w:hAnsi="Arial" w:cs="Arial"/>
          <w:b/>
          <w:sz w:val="22"/>
          <w:szCs w:val="22"/>
          <w:u w:val="single"/>
        </w:rPr>
      </w:pPr>
    </w:p>
    <w:p w14:paraId="2DB2BE67" w14:textId="02D574A7" w:rsidR="00585F27" w:rsidRPr="00096B8E" w:rsidRDefault="00C173CA" w:rsidP="00096B8E">
      <w:pPr>
        <w:pStyle w:val="ListParagraph"/>
        <w:numPr>
          <w:ilvl w:val="0"/>
          <w:numId w:val="11"/>
        </w:numPr>
        <w:rPr>
          <w:rFonts w:ascii="Arial" w:eastAsia="Times New Roman" w:hAnsi="Arial" w:cs="Arial"/>
          <w:b/>
          <w:sz w:val="22"/>
          <w:szCs w:val="22"/>
          <w:u w:val="single"/>
        </w:rPr>
      </w:pPr>
      <w:r w:rsidRPr="00096B8E">
        <w:rPr>
          <w:rFonts w:ascii="Arial" w:eastAsia="Times New Roman" w:hAnsi="Arial" w:cs="Arial"/>
          <w:b/>
          <w:sz w:val="22"/>
          <w:szCs w:val="22"/>
          <w:u w:val="single"/>
        </w:rPr>
        <w:lastRenderedPageBreak/>
        <w:t>Embedding training</w:t>
      </w:r>
    </w:p>
    <w:p w14:paraId="2BBCE1FA" w14:textId="77777777" w:rsidR="00C173CA" w:rsidRPr="008B7AD8" w:rsidRDefault="00C173CA">
      <w:pPr>
        <w:rPr>
          <w:rFonts w:ascii="Arial" w:eastAsia="Times New Roman" w:hAnsi="Arial" w:cs="Arial"/>
          <w:sz w:val="22"/>
          <w:szCs w:val="22"/>
        </w:rPr>
      </w:pPr>
    </w:p>
    <w:p w14:paraId="1DDED904" w14:textId="30C10965" w:rsidR="00C173CA" w:rsidRPr="008B7AD8" w:rsidRDefault="00C173CA">
      <w:pPr>
        <w:rPr>
          <w:rFonts w:ascii="Arial" w:eastAsia="Times New Roman" w:hAnsi="Arial" w:cs="Arial"/>
          <w:sz w:val="22"/>
          <w:szCs w:val="22"/>
        </w:rPr>
      </w:pPr>
      <w:r w:rsidRPr="008B7AD8">
        <w:rPr>
          <w:rFonts w:ascii="Arial" w:eastAsia="Times New Roman" w:hAnsi="Arial" w:cs="Arial"/>
          <w:sz w:val="22"/>
          <w:szCs w:val="22"/>
        </w:rPr>
        <w:t xml:space="preserve">This one day training session will leave practices with a SMART action plan to take away and to support making change at a practice level. This training could be offered on a locality basis or to </w:t>
      </w:r>
      <w:proofErr w:type="gramStart"/>
      <w:r w:rsidRPr="008B7AD8">
        <w:rPr>
          <w:rFonts w:ascii="Arial" w:eastAsia="Times New Roman" w:hAnsi="Arial" w:cs="Arial"/>
          <w:sz w:val="22"/>
          <w:szCs w:val="22"/>
        </w:rPr>
        <w:t>a clusters/federations</w:t>
      </w:r>
      <w:proofErr w:type="gramEnd"/>
      <w:r w:rsidRPr="008B7AD8">
        <w:rPr>
          <w:rFonts w:ascii="Arial" w:eastAsia="Times New Roman" w:hAnsi="Arial" w:cs="Arial"/>
          <w:sz w:val="22"/>
          <w:szCs w:val="22"/>
        </w:rPr>
        <w:t xml:space="preserve"> working towards more unified systems. In </w:t>
      </w:r>
      <w:proofErr w:type="gramStart"/>
      <w:r w:rsidRPr="008B7AD8">
        <w:rPr>
          <w:rFonts w:ascii="Arial" w:eastAsia="Times New Roman" w:hAnsi="Arial" w:cs="Arial"/>
          <w:sz w:val="22"/>
          <w:szCs w:val="22"/>
        </w:rPr>
        <w:t>addition</w:t>
      </w:r>
      <w:proofErr w:type="gramEnd"/>
      <w:r w:rsidRPr="008B7AD8">
        <w:rPr>
          <w:rFonts w:ascii="Arial" w:eastAsia="Times New Roman" w:hAnsi="Arial" w:cs="Arial"/>
          <w:sz w:val="22"/>
          <w:szCs w:val="22"/>
        </w:rPr>
        <w:t xml:space="preserve"> it can be offered at a practice level where a practice needs assessment will result in a tailoring of the training. </w:t>
      </w:r>
    </w:p>
    <w:p w14:paraId="7892267A" w14:textId="77777777" w:rsidR="00C173CA" w:rsidRPr="008B7AD8" w:rsidRDefault="00C173CA">
      <w:pPr>
        <w:rPr>
          <w:rFonts w:ascii="Arial" w:eastAsia="Times New Roman" w:hAnsi="Arial" w:cs="Arial"/>
          <w:sz w:val="22"/>
          <w:szCs w:val="22"/>
        </w:rPr>
      </w:pPr>
    </w:p>
    <w:p w14:paraId="7E05C7CF" w14:textId="32CD0633" w:rsidR="004610C0" w:rsidRPr="008B7AD8" w:rsidRDefault="00C173CA" w:rsidP="004610C0">
      <w:pPr>
        <w:rPr>
          <w:rFonts w:ascii="Arial" w:eastAsia="Times New Roman" w:hAnsi="Arial" w:cs="Arial"/>
          <w:sz w:val="22"/>
          <w:szCs w:val="22"/>
        </w:rPr>
      </w:pPr>
      <w:r w:rsidRPr="008B7AD8">
        <w:rPr>
          <w:rFonts w:ascii="Arial" w:eastAsia="Times New Roman" w:hAnsi="Arial" w:cs="Arial"/>
          <w:sz w:val="22"/>
          <w:szCs w:val="22"/>
        </w:rPr>
        <w:t xml:space="preserve">Embedding change in </w:t>
      </w:r>
      <w:r w:rsidR="004610C0" w:rsidRPr="008B7AD8">
        <w:rPr>
          <w:rFonts w:ascii="Arial" w:eastAsia="Times New Roman" w:hAnsi="Arial" w:cs="Arial"/>
          <w:sz w:val="22"/>
          <w:szCs w:val="22"/>
        </w:rPr>
        <w:t>practice usually benefits fro</w:t>
      </w:r>
      <w:r w:rsidRPr="008B7AD8">
        <w:rPr>
          <w:rFonts w:ascii="Arial" w:eastAsia="Times New Roman" w:hAnsi="Arial" w:cs="Arial"/>
          <w:sz w:val="22"/>
          <w:szCs w:val="22"/>
        </w:rPr>
        <w:t xml:space="preserve">m support. Based on our experience, EPI can offer </w:t>
      </w:r>
      <w:r w:rsidR="00AD5D64" w:rsidRPr="008B7AD8">
        <w:rPr>
          <w:rFonts w:ascii="Arial" w:eastAsia="Times New Roman" w:hAnsi="Arial" w:cs="Arial"/>
          <w:sz w:val="22"/>
          <w:szCs w:val="22"/>
        </w:rPr>
        <w:t>an</w:t>
      </w:r>
      <w:r w:rsidR="0020281F">
        <w:rPr>
          <w:rFonts w:ascii="Arial" w:eastAsia="Times New Roman" w:hAnsi="Arial" w:cs="Arial"/>
          <w:sz w:val="22"/>
          <w:szCs w:val="22"/>
        </w:rPr>
        <w:t>y</w:t>
      </w:r>
      <w:r w:rsidR="00AD5D64" w:rsidRPr="008B7AD8">
        <w:rPr>
          <w:rFonts w:ascii="Arial" w:eastAsia="Times New Roman" w:hAnsi="Arial" w:cs="Arial"/>
          <w:sz w:val="22"/>
          <w:szCs w:val="22"/>
        </w:rPr>
        <w:t xml:space="preserve"> of the options in the lighter blue boxes below</w:t>
      </w:r>
      <w:r w:rsidR="004610C0" w:rsidRPr="008B7AD8">
        <w:rPr>
          <w:rFonts w:ascii="Arial" w:eastAsia="Times New Roman" w:hAnsi="Arial" w:cs="Arial"/>
          <w:sz w:val="22"/>
          <w:szCs w:val="22"/>
        </w:rPr>
        <w:t>;</w:t>
      </w:r>
    </w:p>
    <w:p w14:paraId="3ECF423E" w14:textId="457FDDB5" w:rsidR="004610C0" w:rsidRPr="008B7AD8" w:rsidRDefault="0020281F" w:rsidP="004610C0">
      <w:pPr>
        <w:rPr>
          <w:rFonts w:ascii="Arial" w:eastAsia="Times New Roman" w:hAnsi="Arial" w:cs="Arial"/>
          <w:sz w:val="22"/>
          <w:szCs w:val="22"/>
        </w:rPr>
      </w:pPr>
      <w:r w:rsidRPr="008B7AD8">
        <w:rPr>
          <w:rFonts w:ascii="Arial" w:eastAsia="Times New Roman" w:hAnsi="Arial" w:cs="Arial"/>
          <w:noProof/>
          <w:sz w:val="22"/>
          <w:szCs w:val="22"/>
          <w:lang w:val="en-GB" w:eastAsia="en-GB"/>
        </w:rPr>
        <mc:AlternateContent>
          <mc:Choice Requires="wps">
            <w:drawing>
              <wp:anchor distT="0" distB="0" distL="114300" distR="114300" simplePos="0" relativeHeight="251679744" behindDoc="0" locked="0" layoutInCell="1" allowOverlap="1" wp14:anchorId="4B1FB6F3" wp14:editId="2AC06AC6">
                <wp:simplePos x="0" y="0"/>
                <wp:positionH relativeFrom="column">
                  <wp:posOffset>1152525</wp:posOffset>
                </wp:positionH>
                <wp:positionV relativeFrom="paragraph">
                  <wp:posOffset>279400</wp:posOffset>
                </wp:positionV>
                <wp:extent cx="933450" cy="1040765"/>
                <wp:effectExtent l="0" t="0" r="19050" b="26035"/>
                <wp:wrapSquare wrapText="bothSides"/>
                <wp:docPr id="21" name="Text Box 21"/>
                <wp:cNvGraphicFramePr/>
                <a:graphic xmlns:a="http://schemas.openxmlformats.org/drawingml/2006/main">
                  <a:graphicData uri="http://schemas.microsoft.com/office/word/2010/wordprocessingShape">
                    <wps:wsp>
                      <wps:cNvSpPr txBox="1"/>
                      <wps:spPr>
                        <a:xfrm>
                          <a:off x="0" y="0"/>
                          <a:ext cx="933450" cy="1040765"/>
                        </a:xfrm>
                        <a:prstGeom prst="rect">
                          <a:avLst/>
                        </a:prstGeom>
                        <a:solidFill>
                          <a:srgbClr val="92D050"/>
                        </a:solidFill>
                        <a:ln/>
                      </wps:spPr>
                      <wps:style>
                        <a:lnRef idx="2">
                          <a:schemeClr val="dk1"/>
                        </a:lnRef>
                        <a:fillRef idx="1">
                          <a:schemeClr val="lt1"/>
                        </a:fillRef>
                        <a:effectRef idx="0">
                          <a:schemeClr val="dk1"/>
                        </a:effectRef>
                        <a:fontRef idx="minor">
                          <a:schemeClr val="dk1"/>
                        </a:fontRef>
                      </wps:style>
                      <wps:txbx>
                        <w:txbxContent>
                          <w:p w14:paraId="41536654" w14:textId="61D3B22E" w:rsidR="004610C0" w:rsidRPr="0020281F" w:rsidRDefault="000F11DE" w:rsidP="004610C0">
                            <w:pPr>
                              <w:jc w:val="center"/>
                              <w:rPr>
                                <w:i/>
                                <w:sz w:val="22"/>
                                <w:szCs w:val="22"/>
                                <w:lang w:val="en-GB"/>
                                <w14:textOutline w14:w="9525" w14:cap="rnd" w14:cmpd="sng" w14:algn="ctr">
                                  <w14:solidFill>
                                    <w14:srgbClr w14:val="000000"/>
                                  </w14:solidFill>
                                  <w14:prstDash w14:val="solid"/>
                                  <w14:bevel/>
                                </w14:textOutline>
                              </w:rPr>
                            </w:pPr>
                            <w:r w:rsidRPr="0020281F">
                              <w:rPr>
                                <w:i/>
                                <w:sz w:val="22"/>
                                <w:szCs w:val="22"/>
                                <w:lang w:val="en-GB"/>
                                <w14:textOutline w14:w="9525" w14:cap="rnd" w14:cmpd="sng" w14:algn="ctr">
                                  <w14:solidFill>
                                    <w14:srgbClr w14:val="000000"/>
                                  </w14:solidFill>
                                  <w14:prstDash w14:val="solid"/>
                                  <w14:bevel/>
                                </w14:textOutline>
                              </w:rPr>
                              <w:t>Making documents flow</w:t>
                            </w:r>
                          </w:p>
                          <w:p w14:paraId="37897E5C" w14:textId="5DD5DF21" w:rsidR="004610C0" w:rsidRPr="00AD5D64" w:rsidRDefault="000F11DE" w:rsidP="004610C0">
                            <w:pPr>
                              <w:jc w:val="center"/>
                              <w:rPr>
                                <w:sz w:val="22"/>
                                <w:szCs w:val="22"/>
                                <w:lang w:val="en-GB"/>
                                <w14:textOutline w14:w="9525" w14:cap="rnd" w14:cmpd="sng" w14:algn="ctr">
                                  <w14:solidFill>
                                    <w14:srgbClr w14:val="000000"/>
                                  </w14:solidFill>
                                  <w14:prstDash w14:val="solid"/>
                                  <w14:bevel/>
                                </w14:textOutline>
                              </w:rPr>
                            </w:pPr>
                            <w:r>
                              <w:rPr>
                                <w:sz w:val="22"/>
                                <w:szCs w:val="22"/>
                                <w:lang w:val="en-GB"/>
                                <w14:textOutline w14:w="9525" w14:cap="rnd" w14:cmpd="sng" w14:algn="ctr">
                                  <w14:solidFill>
                                    <w14:srgbClr w14:val="000000"/>
                                  </w14:solidFill>
                                  <w14:prstDash w14:val="solid"/>
                                  <w14:bevel/>
                                </w14:textOutline>
                              </w:rPr>
                              <w:t>(</w:t>
                            </w:r>
                            <w:proofErr w:type="gramStart"/>
                            <w:r w:rsidR="004610C0">
                              <w:rPr>
                                <w:sz w:val="22"/>
                                <w:szCs w:val="22"/>
                                <w:lang w:val="en-GB"/>
                                <w14:textOutline w14:w="9525" w14:cap="rnd" w14:cmpd="sng" w14:algn="ctr">
                                  <w14:solidFill>
                                    <w14:srgbClr w14:val="000000"/>
                                  </w14:solidFill>
                                  <w14:prstDash w14:val="solid"/>
                                  <w14:bevel/>
                                </w14:textOutline>
                              </w:rPr>
                              <w:t>1 day</w:t>
                            </w:r>
                            <w:proofErr w:type="gramEnd"/>
                            <w:r w:rsidR="004610C0">
                              <w:rPr>
                                <w:sz w:val="22"/>
                                <w:szCs w:val="22"/>
                                <w:lang w:val="en-GB"/>
                                <w14:textOutline w14:w="9525" w14:cap="rnd" w14:cmpd="sng" w14:algn="ctr">
                                  <w14:solidFill>
                                    <w14:srgbClr w14:val="000000"/>
                                  </w14:solidFill>
                                  <w14:prstDash w14:val="solid"/>
                                  <w14:bevel/>
                                </w14:textOutline>
                              </w:rPr>
                              <w:t xml:space="preserve"> course</w:t>
                            </w:r>
                            <w:r>
                              <w:rPr>
                                <w:sz w:val="22"/>
                                <w:szCs w:val="22"/>
                                <w:lang w:val="en-GB"/>
                                <w14:textOutline w14:w="9525" w14:cap="rnd" w14:cmpd="sng" w14:algn="ctr">
                                  <w14:solidFill>
                                    <w14:srgbClr w14:val="000000"/>
                                  </w14:solidFill>
                                  <w14:prstDash w14:val="solid"/>
                                  <w14:bevel/>
                                </w14:textOutline>
                              </w:rPr>
                              <w:t>)</w:t>
                            </w:r>
                          </w:p>
                          <w:p w14:paraId="30C151BC" w14:textId="77777777" w:rsidR="004610C0" w:rsidRPr="00AD5D64" w:rsidRDefault="004610C0" w:rsidP="004610C0">
                            <w:pPr>
                              <w:jc w:val="center"/>
                              <w:rPr>
                                <w:sz w:val="22"/>
                                <w:szCs w:val="22"/>
                                <w:lang w:val="en-GB"/>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1FB6F3" id="_x0000_t202" coordsize="21600,21600" o:spt="202" path="m,l,21600r21600,l21600,xe">
                <v:stroke joinstyle="miter"/>
                <v:path gradientshapeok="t" o:connecttype="rect"/>
              </v:shapetype>
              <v:shape id="Text Box 21" o:spid="_x0000_s1026" type="#_x0000_t202" style="position:absolute;margin-left:90.75pt;margin-top:22pt;width:73.5pt;height:81.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" fillcolor="#92d050" strokecolor="black [3200]" strokeweight="1pt">
                <v:textbox>
                  <w:txbxContent>
                    <w:p w14:paraId="41536654" w14:textId="61D3B22E" w:rsidR="004610C0" w:rsidRPr="0020281F" w:rsidRDefault="000F11DE" w:rsidP="004610C0">
                      <w:pPr>
                        <w:jc w:val="center"/>
                        <w:rPr>
                          <w:i/>
                          <w:sz w:val="22"/>
                          <w:szCs w:val="22"/>
                          <w:lang w:val="en-GB"/>
                          <w14:textOutline w14:w="9525" w14:cap="rnd" w14:cmpd="sng" w14:algn="ctr">
                            <w14:solidFill>
                              <w14:srgbClr w14:val="000000"/>
                            </w14:solidFill>
                            <w14:prstDash w14:val="solid"/>
                            <w14:bevel/>
                          </w14:textOutline>
                        </w:rPr>
                      </w:pPr>
                      <w:r w:rsidRPr="0020281F">
                        <w:rPr>
                          <w:i/>
                          <w:sz w:val="22"/>
                          <w:szCs w:val="22"/>
                          <w:lang w:val="en-GB"/>
                          <w14:textOutline w14:w="9525" w14:cap="rnd" w14:cmpd="sng" w14:algn="ctr">
                            <w14:solidFill>
                              <w14:srgbClr w14:val="000000"/>
                            </w14:solidFill>
                            <w14:prstDash w14:val="solid"/>
                            <w14:bevel/>
                          </w14:textOutline>
                        </w:rPr>
                        <w:t>Making documents flow</w:t>
                      </w:r>
                    </w:p>
                    <w:p w14:paraId="37897E5C" w14:textId="5DD5DF21" w:rsidR="004610C0" w:rsidRPr="00AD5D64" w:rsidRDefault="000F11DE" w:rsidP="004610C0">
                      <w:pPr>
                        <w:jc w:val="center"/>
                        <w:rPr>
                          <w:sz w:val="22"/>
                          <w:szCs w:val="22"/>
                          <w:lang w:val="en-GB"/>
                          <w14:textOutline w14:w="9525" w14:cap="rnd" w14:cmpd="sng" w14:algn="ctr">
                            <w14:solidFill>
                              <w14:srgbClr w14:val="000000"/>
                            </w14:solidFill>
                            <w14:prstDash w14:val="solid"/>
                            <w14:bevel/>
                          </w14:textOutline>
                        </w:rPr>
                      </w:pPr>
                      <w:r>
                        <w:rPr>
                          <w:sz w:val="22"/>
                          <w:szCs w:val="22"/>
                          <w:lang w:val="en-GB"/>
                          <w14:textOutline w14:w="9525" w14:cap="rnd" w14:cmpd="sng" w14:algn="ctr">
                            <w14:solidFill>
                              <w14:srgbClr w14:val="000000"/>
                            </w14:solidFill>
                            <w14:prstDash w14:val="solid"/>
                            <w14:bevel/>
                          </w14:textOutline>
                        </w:rPr>
                        <w:t>(</w:t>
                      </w:r>
                      <w:proofErr w:type="gramStart"/>
                      <w:r w:rsidR="004610C0">
                        <w:rPr>
                          <w:sz w:val="22"/>
                          <w:szCs w:val="22"/>
                          <w:lang w:val="en-GB"/>
                          <w14:textOutline w14:w="9525" w14:cap="rnd" w14:cmpd="sng" w14:algn="ctr">
                            <w14:solidFill>
                              <w14:srgbClr w14:val="000000"/>
                            </w14:solidFill>
                            <w14:prstDash w14:val="solid"/>
                            <w14:bevel/>
                          </w14:textOutline>
                        </w:rPr>
                        <w:t>1 day</w:t>
                      </w:r>
                      <w:proofErr w:type="gramEnd"/>
                      <w:r w:rsidR="004610C0">
                        <w:rPr>
                          <w:sz w:val="22"/>
                          <w:szCs w:val="22"/>
                          <w:lang w:val="en-GB"/>
                          <w14:textOutline w14:w="9525" w14:cap="rnd" w14:cmpd="sng" w14:algn="ctr">
                            <w14:solidFill>
                              <w14:srgbClr w14:val="000000"/>
                            </w14:solidFill>
                            <w14:prstDash w14:val="solid"/>
                            <w14:bevel/>
                          </w14:textOutline>
                        </w:rPr>
                        <w:t xml:space="preserve"> course</w:t>
                      </w:r>
                      <w:r>
                        <w:rPr>
                          <w:sz w:val="22"/>
                          <w:szCs w:val="22"/>
                          <w:lang w:val="en-GB"/>
                          <w14:textOutline w14:w="9525" w14:cap="rnd" w14:cmpd="sng" w14:algn="ctr">
                            <w14:solidFill>
                              <w14:srgbClr w14:val="000000"/>
                            </w14:solidFill>
                            <w14:prstDash w14:val="solid"/>
                            <w14:bevel/>
                          </w14:textOutline>
                        </w:rPr>
                        <w:t>)</w:t>
                      </w:r>
                    </w:p>
                    <w:p w14:paraId="30C151BC" w14:textId="77777777" w:rsidR="004610C0" w:rsidRPr="00AD5D64" w:rsidRDefault="004610C0" w:rsidP="004610C0">
                      <w:pPr>
                        <w:jc w:val="center"/>
                        <w:rPr>
                          <w:sz w:val="22"/>
                          <w:szCs w:val="22"/>
                          <w:lang w:val="en-GB"/>
                          <w14:textOutline w14:w="9525" w14:cap="rnd" w14:cmpd="sng" w14:algn="ctr">
                            <w14:solidFill>
                              <w14:srgbClr w14:val="000000"/>
                            </w14:solidFill>
                            <w14:prstDash w14:val="solid"/>
                            <w14:bevel/>
                          </w14:textOutline>
                        </w:rPr>
                      </w:pPr>
                    </w:p>
                  </w:txbxContent>
                </v:textbox>
                <w10:wrap type="square"/>
              </v:shape>
            </w:pict>
          </mc:Fallback>
        </mc:AlternateContent>
      </w:r>
      <w:r w:rsidRPr="008B7AD8">
        <w:rPr>
          <w:rFonts w:ascii="Arial" w:eastAsia="Times New Roman" w:hAnsi="Arial" w:cs="Arial"/>
          <w:noProof/>
          <w:sz w:val="22"/>
          <w:szCs w:val="22"/>
          <w:lang w:val="en-GB" w:eastAsia="en-GB"/>
        </w:rPr>
        <mc:AlternateContent>
          <mc:Choice Requires="wps">
            <w:drawing>
              <wp:anchor distT="0" distB="0" distL="114300" distR="114300" simplePos="0" relativeHeight="251687936" behindDoc="0" locked="0" layoutInCell="1" allowOverlap="1" wp14:anchorId="7C1F727F" wp14:editId="038181E3">
                <wp:simplePos x="0" y="0"/>
                <wp:positionH relativeFrom="column">
                  <wp:posOffset>4999990</wp:posOffset>
                </wp:positionH>
                <wp:positionV relativeFrom="paragraph">
                  <wp:posOffset>288925</wp:posOffset>
                </wp:positionV>
                <wp:extent cx="1019175" cy="1031240"/>
                <wp:effectExtent l="0" t="0" r="28575" b="16510"/>
                <wp:wrapSquare wrapText="bothSides"/>
                <wp:docPr id="1" name="Text Box 1"/>
                <wp:cNvGraphicFramePr/>
                <a:graphic xmlns:a="http://schemas.openxmlformats.org/drawingml/2006/main">
                  <a:graphicData uri="http://schemas.microsoft.com/office/word/2010/wordprocessingShape">
                    <wps:wsp>
                      <wps:cNvSpPr txBox="1"/>
                      <wps:spPr>
                        <a:xfrm>
                          <a:off x="0" y="0"/>
                          <a:ext cx="1019175" cy="1031240"/>
                        </a:xfrm>
                        <a:prstGeom prst="rect">
                          <a:avLst/>
                        </a:prstGeom>
                        <a:solidFill>
                          <a:srgbClr val="00B0F0"/>
                        </a:solidFill>
                        <a:ln w="12700" cap="flat" cmpd="sng" algn="ctr">
                          <a:solidFill>
                            <a:sysClr val="windowText" lastClr="000000"/>
                          </a:solidFill>
                          <a:prstDash val="solid"/>
                          <a:miter lim="800000"/>
                        </a:ln>
                        <a:effectLst/>
                      </wps:spPr>
                      <wps:txbx>
                        <w:txbxContent>
                          <w:p w14:paraId="5958F2C7" w14:textId="77777777" w:rsidR="0020281F" w:rsidRPr="0020281F" w:rsidRDefault="0020281F" w:rsidP="000F11DE">
                            <w:pPr>
                              <w:rPr>
                                <w:i/>
                                <w:sz w:val="21"/>
                                <w:szCs w:val="21"/>
                                <w:lang w:val="en-GB"/>
                                <w14:textOutline w14:w="9525" w14:cap="rnd" w14:cmpd="sng" w14:algn="ctr">
                                  <w14:solidFill>
                                    <w14:srgbClr w14:val="000000"/>
                                  </w14:solidFill>
                                  <w14:prstDash w14:val="solid"/>
                                  <w14:bevel/>
                                </w14:textOutline>
                              </w:rPr>
                            </w:pPr>
                            <w:r w:rsidRPr="0020281F">
                              <w:rPr>
                                <w:i/>
                                <w:sz w:val="21"/>
                                <w:szCs w:val="21"/>
                                <w:lang w:val="en-GB"/>
                                <w14:textOutline w14:w="9525" w14:cap="rnd" w14:cmpd="sng" w14:algn="ctr">
                                  <w14:solidFill>
                                    <w14:srgbClr w14:val="000000"/>
                                  </w14:solidFill>
                                  <w14:prstDash w14:val="solid"/>
                                  <w14:bevel/>
                                </w14:textOutline>
                              </w:rPr>
                              <w:t>Next steps</w:t>
                            </w:r>
                          </w:p>
                          <w:p w14:paraId="73E45A05" w14:textId="2F100F22" w:rsidR="000F11DE" w:rsidRDefault="0020281F" w:rsidP="000F11DE">
                            <w:pPr>
                              <w:rPr>
                                <w:sz w:val="21"/>
                                <w:szCs w:val="21"/>
                                <w:lang w:val="en-GB"/>
                                <w14:textOutline w14:w="9525" w14:cap="rnd" w14:cmpd="sng" w14:algn="ctr">
                                  <w14:solidFill>
                                    <w14:srgbClr w14:val="000000"/>
                                  </w14:solidFill>
                                  <w14:prstDash w14:val="solid"/>
                                  <w14:bevel/>
                                </w14:textOutline>
                              </w:rPr>
                            </w:pPr>
                            <w:r>
                              <w:rPr>
                                <w:sz w:val="21"/>
                                <w:szCs w:val="21"/>
                                <w:lang w:val="en-GB"/>
                                <w14:textOutline w14:w="9525" w14:cap="rnd" w14:cmpd="sng" w14:algn="ctr">
                                  <w14:solidFill>
                                    <w14:srgbClr w14:val="000000"/>
                                  </w14:solidFill>
                                  <w14:prstDash w14:val="solid"/>
                                  <w14:bevel/>
                                </w14:textOutline>
                              </w:rPr>
                              <w:t>(½ day, locality</w:t>
                            </w:r>
                          </w:p>
                          <w:p w14:paraId="44A7A140" w14:textId="66851A00" w:rsidR="0020281F" w:rsidRDefault="0020281F" w:rsidP="000F11DE">
                            <w:pPr>
                              <w:rPr>
                                <w:sz w:val="21"/>
                                <w:szCs w:val="21"/>
                                <w:lang w:val="en-GB"/>
                                <w14:textOutline w14:w="9525" w14:cap="rnd" w14:cmpd="sng" w14:algn="ctr">
                                  <w14:solidFill>
                                    <w14:srgbClr w14:val="000000"/>
                                  </w14:solidFill>
                                  <w14:prstDash w14:val="solid"/>
                                  <w14:bevel/>
                                </w14:textOutline>
                              </w:rPr>
                            </w:pPr>
                            <w:r>
                              <w:rPr>
                                <w:sz w:val="21"/>
                                <w:szCs w:val="21"/>
                                <w:lang w:val="en-GB"/>
                                <w14:textOutline w14:w="9525" w14:cap="rnd" w14:cmpd="sng" w14:algn="ctr">
                                  <w14:solidFill>
                                    <w14:srgbClr w14:val="000000"/>
                                  </w14:solidFill>
                                  <w14:prstDash w14:val="solid"/>
                                  <w14:bevel/>
                                </w14:textOutline>
                              </w:rPr>
                              <w:t>course, for</w:t>
                            </w:r>
                          </w:p>
                          <w:p w14:paraId="30B9C4A3" w14:textId="7DDA8307" w:rsidR="000F11DE" w:rsidRDefault="0020281F" w:rsidP="000F11DE">
                            <w:pPr>
                              <w:rPr>
                                <w:sz w:val="21"/>
                                <w:szCs w:val="21"/>
                                <w:lang w:val="en-GB"/>
                                <w14:textOutline w14:w="9525" w14:cap="rnd" w14:cmpd="sng" w14:algn="ctr">
                                  <w14:solidFill>
                                    <w14:srgbClr w14:val="000000"/>
                                  </w14:solidFill>
                                  <w14:prstDash w14:val="solid"/>
                                  <w14:bevel/>
                                </w14:textOutline>
                              </w:rPr>
                            </w:pPr>
                            <w:r>
                              <w:rPr>
                                <w:sz w:val="21"/>
                                <w:szCs w:val="21"/>
                                <w:lang w:val="en-GB"/>
                                <w14:textOutline w14:w="9525" w14:cap="rnd" w14:cmpd="sng" w14:algn="ctr">
                                  <w14:solidFill>
                                    <w14:srgbClr w14:val="000000"/>
                                  </w14:solidFill>
                                  <w14:prstDash w14:val="solid"/>
                                  <w14:bevel/>
                                </w14:textOutline>
                              </w:rPr>
                              <w:t xml:space="preserve">admin &amp; </w:t>
                            </w:r>
                            <w:r w:rsidR="000F11DE">
                              <w:rPr>
                                <w:sz w:val="21"/>
                                <w:szCs w:val="21"/>
                                <w:lang w:val="en-GB"/>
                                <w14:textOutline w14:w="9525" w14:cap="rnd" w14:cmpd="sng" w14:algn="ctr">
                                  <w14:solidFill>
                                    <w14:srgbClr w14:val="000000"/>
                                  </w14:solidFill>
                                  <w14:prstDash w14:val="solid"/>
                                  <w14:bevel/>
                                </w14:textOutline>
                              </w:rPr>
                              <w:t>GP champion</w:t>
                            </w:r>
                            <w:r>
                              <w:rPr>
                                <w:sz w:val="21"/>
                                <w:szCs w:val="21"/>
                                <w:lang w:val="en-GB"/>
                                <w14:textOutline w14:w="9525" w14:cap="rnd" w14:cmpd="sng" w14:algn="ctr">
                                  <w14:solidFill>
                                    <w14:srgbClr w14:val="000000"/>
                                  </w14:solidFill>
                                  <w14:prstDash w14:val="solid"/>
                                  <w14:bevel/>
                                </w14:textOutline>
                              </w:rPr>
                              <w:t>s</w:t>
                            </w:r>
                          </w:p>
                          <w:p w14:paraId="2045E134" w14:textId="44669A07" w:rsidR="000F11DE" w:rsidRDefault="000F11DE" w:rsidP="000F11DE">
                            <w:pPr>
                              <w:rPr>
                                <w:lang w:val="en-GB"/>
                                <w14:textOutline w14:w="9525" w14:cap="rnd" w14:cmpd="sng" w14:algn="ctr">
                                  <w14:solidFill>
                                    <w14:srgbClr w14:val="000000"/>
                                  </w14:solidFill>
                                  <w14:prstDash w14:val="solid"/>
                                  <w14:bevel/>
                                </w14:textOutline>
                              </w:rPr>
                            </w:pPr>
                          </w:p>
                          <w:p w14:paraId="33DD5837" w14:textId="77777777" w:rsidR="000F11DE" w:rsidRPr="00AD5D64" w:rsidRDefault="000F11DE" w:rsidP="000F11DE">
                            <w:pPr>
                              <w:rPr>
                                <w:lang w:val="en-GB"/>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F727F" id="Text Box 1" o:spid="_x0000_s1027" type="#_x0000_t202" style="position:absolute;margin-left:393.7pt;margin-top:22.75pt;width:80.25pt;height:81.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" fillcolor="#00b0f0" strokecolor="windowText" strokeweight="1pt">
                <v:textbox>
                  <w:txbxContent>
                    <w:p w14:paraId="5958F2C7" w14:textId="77777777" w:rsidR="0020281F" w:rsidRPr="0020281F" w:rsidRDefault="0020281F" w:rsidP="000F11DE">
                      <w:pPr>
                        <w:rPr>
                          <w:i/>
                          <w:sz w:val="21"/>
                          <w:szCs w:val="21"/>
                          <w:lang w:val="en-GB"/>
                          <w14:textOutline w14:w="9525" w14:cap="rnd" w14:cmpd="sng" w14:algn="ctr">
                            <w14:solidFill>
                              <w14:srgbClr w14:val="000000"/>
                            </w14:solidFill>
                            <w14:prstDash w14:val="solid"/>
                            <w14:bevel/>
                          </w14:textOutline>
                        </w:rPr>
                      </w:pPr>
                      <w:r w:rsidRPr="0020281F">
                        <w:rPr>
                          <w:i/>
                          <w:sz w:val="21"/>
                          <w:szCs w:val="21"/>
                          <w:lang w:val="en-GB"/>
                          <w14:textOutline w14:w="9525" w14:cap="rnd" w14:cmpd="sng" w14:algn="ctr">
                            <w14:solidFill>
                              <w14:srgbClr w14:val="000000"/>
                            </w14:solidFill>
                            <w14:prstDash w14:val="solid"/>
                            <w14:bevel/>
                          </w14:textOutline>
                        </w:rPr>
                        <w:t>Next steps</w:t>
                      </w:r>
                    </w:p>
                    <w:p w14:paraId="73E45A05" w14:textId="2F100F22" w:rsidR="000F11DE" w:rsidRDefault="0020281F" w:rsidP="000F11DE">
                      <w:pPr>
                        <w:rPr>
                          <w:sz w:val="21"/>
                          <w:szCs w:val="21"/>
                          <w:lang w:val="en-GB"/>
                          <w14:textOutline w14:w="9525" w14:cap="rnd" w14:cmpd="sng" w14:algn="ctr">
                            <w14:solidFill>
                              <w14:srgbClr w14:val="000000"/>
                            </w14:solidFill>
                            <w14:prstDash w14:val="solid"/>
                            <w14:bevel/>
                          </w14:textOutline>
                        </w:rPr>
                      </w:pPr>
                      <w:r>
                        <w:rPr>
                          <w:sz w:val="21"/>
                          <w:szCs w:val="21"/>
                          <w:lang w:val="en-GB"/>
                          <w14:textOutline w14:w="9525" w14:cap="rnd" w14:cmpd="sng" w14:algn="ctr">
                            <w14:solidFill>
                              <w14:srgbClr w14:val="000000"/>
                            </w14:solidFill>
                            <w14:prstDash w14:val="solid"/>
                            <w14:bevel/>
                          </w14:textOutline>
                        </w:rPr>
                        <w:t>(½ day, locality</w:t>
                      </w:r>
                    </w:p>
                    <w:p w14:paraId="44A7A140" w14:textId="66851A00" w:rsidR="0020281F" w:rsidRDefault="0020281F" w:rsidP="000F11DE">
                      <w:pPr>
                        <w:rPr>
                          <w:sz w:val="21"/>
                          <w:szCs w:val="21"/>
                          <w:lang w:val="en-GB"/>
                          <w14:textOutline w14:w="9525" w14:cap="rnd" w14:cmpd="sng" w14:algn="ctr">
                            <w14:solidFill>
                              <w14:srgbClr w14:val="000000"/>
                            </w14:solidFill>
                            <w14:prstDash w14:val="solid"/>
                            <w14:bevel/>
                          </w14:textOutline>
                        </w:rPr>
                      </w:pPr>
                      <w:r>
                        <w:rPr>
                          <w:sz w:val="21"/>
                          <w:szCs w:val="21"/>
                          <w:lang w:val="en-GB"/>
                          <w14:textOutline w14:w="9525" w14:cap="rnd" w14:cmpd="sng" w14:algn="ctr">
                            <w14:solidFill>
                              <w14:srgbClr w14:val="000000"/>
                            </w14:solidFill>
                            <w14:prstDash w14:val="solid"/>
                            <w14:bevel/>
                          </w14:textOutline>
                        </w:rPr>
                        <w:t>course, for</w:t>
                      </w:r>
                    </w:p>
                    <w:p w14:paraId="30B9C4A3" w14:textId="7DDA8307" w:rsidR="000F11DE" w:rsidRDefault="0020281F" w:rsidP="000F11DE">
                      <w:pPr>
                        <w:rPr>
                          <w:sz w:val="21"/>
                          <w:szCs w:val="21"/>
                          <w:lang w:val="en-GB"/>
                          <w14:textOutline w14:w="9525" w14:cap="rnd" w14:cmpd="sng" w14:algn="ctr">
                            <w14:solidFill>
                              <w14:srgbClr w14:val="000000"/>
                            </w14:solidFill>
                            <w14:prstDash w14:val="solid"/>
                            <w14:bevel/>
                          </w14:textOutline>
                        </w:rPr>
                      </w:pPr>
                      <w:r>
                        <w:rPr>
                          <w:sz w:val="21"/>
                          <w:szCs w:val="21"/>
                          <w:lang w:val="en-GB"/>
                          <w14:textOutline w14:w="9525" w14:cap="rnd" w14:cmpd="sng" w14:algn="ctr">
                            <w14:solidFill>
                              <w14:srgbClr w14:val="000000"/>
                            </w14:solidFill>
                            <w14:prstDash w14:val="solid"/>
                            <w14:bevel/>
                          </w14:textOutline>
                        </w:rPr>
                        <w:t xml:space="preserve">admin &amp; </w:t>
                      </w:r>
                      <w:r w:rsidR="000F11DE">
                        <w:rPr>
                          <w:sz w:val="21"/>
                          <w:szCs w:val="21"/>
                          <w:lang w:val="en-GB"/>
                          <w14:textOutline w14:w="9525" w14:cap="rnd" w14:cmpd="sng" w14:algn="ctr">
                            <w14:solidFill>
                              <w14:srgbClr w14:val="000000"/>
                            </w14:solidFill>
                            <w14:prstDash w14:val="solid"/>
                            <w14:bevel/>
                          </w14:textOutline>
                        </w:rPr>
                        <w:t>GP champion</w:t>
                      </w:r>
                      <w:r>
                        <w:rPr>
                          <w:sz w:val="21"/>
                          <w:szCs w:val="21"/>
                          <w:lang w:val="en-GB"/>
                          <w14:textOutline w14:w="9525" w14:cap="rnd" w14:cmpd="sng" w14:algn="ctr">
                            <w14:solidFill>
                              <w14:srgbClr w14:val="000000"/>
                            </w14:solidFill>
                            <w14:prstDash w14:val="solid"/>
                            <w14:bevel/>
                          </w14:textOutline>
                        </w:rPr>
                        <w:t>s</w:t>
                      </w:r>
                    </w:p>
                    <w:p w14:paraId="2045E134" w14:textId="44669A07" w:rsidR="000F11DE" w:rsidRDefault="000F11DE" w:rsidP="000F11DE">
                      <w:pPr>
                        <w:rPr>
                          <w:lang w:val="en-GB"/>
                          <w14:textOutline w14:w="9525" w14:cap="rnd" w14:cmpd="sng" w14:algn="ctr">
                            <w14:solidFill>
                              <w14:srgbClr w14:val="000000"/>
                            </w14:solidFill>
                            <w14:prstDash w14:val="solid"/>
                            <w14:bevel/>
                          </w14:textOutline>
                        </w:rPr>
                      </w:pPr>
                    </w:p>
                    <w:p w14:paraId="33DD5837" w14:textId="77777777" w:rsidR="000F11DE" w:rsidRPr="00AD5D64" w:rsidRDefault="000F11DE" w:rsidP="000F11DE">
                      <w:pPr>
                        <w:rPr>
                          <w:lang w:val="en-GB"/>
                          <w14:textOutline w14:w="9525" w14:cap="rnd" w14:cmpd="sng" w14:algn="ctr">
                            <w14:solidFill>
                              <w14:srgbClr w14:val="000000"/>
                            </w14:solidFill>
                            <w14:prstDash w14:val="solid"/>
                            <w14:bevel/>
                          </w14:textOutline>
                        </w:rPr>
                      </w:pPr>
                    </w:p>
                  </w:txbxContent>
                </v:textbox>
                <w10:wrap type="square"/>
              </v:shape>
            </w:pict>
          </mc:Fallback>
        </mc:AlternateContent>
      </w:r>
      <w:r w:rsidRPr="008B7AD8">
        <w:rPr>
          <w:rFonts w:ascii="Arial" w:eastAsia="Times New Roman" w:hAnsi="Arial" w:cs="Arial"/>
          <w:noProof/>
          <w:sz w:val="22"/>
          <w:szCs w:val="22"/>
          <w:lang w:val="en-GB" w:eastAsia="en-GB"/>
        </w:rPr>
        <mc:AlternateContent>
          <mc:Choice Requires="wps">
            <w:drawing>
              <wp:anchor distT="0" distB="0" distL="114300" distR="114300" simplePos="0" relativeHeight="251692032" behindDoc="0" locked="0" layoutInCell="1" allowOverlap="1" wp14:anchorId="76A05DE2" wp14:editId="62F1617D">
                <wp:simplePos x="0" y="0"/>
                <wp:positionH relativeFrom="column">
                  <wp:posOffset>4800600</wp:posOffset>
                </wp:positionH>
                <wp:positionV relativeFrom="paragraph">
                  <wp:posOffset>967740</wp:posOffset>
                </wp:positionV>
                <wp:extent cx="115570" cy="220980"/>
                <wp:effectExtent l="0" t="50800" r="62230" b="83820"/>
                <wp:wrapThrough wrapText="bothSides">
                  <wp:wrapPolygon edited="0">
                    <wp:start x="0" y="-4966"/>
                    <wp:lineTo x="0" y="27310"/>
                    <wp:lineTo x="23736" y="27310"/>
                    <wp:lineTo x="28484" y="2483"/>
                    <wp:lineTo x="23736" y="-4966"/>
                    <wp:lineTo x="0" y="-4966"/>
                  </wp:wrapPolygon>
                </wp:wrapThrough>
                <wp:docPr id="3" name="Right Arrow 16"/>
                <wp:cNvGraphicFramePr/>
                <a:graphic xmlns:a="http://schemas.openxmlformats.org/drawingml/2006/main">
                  <a:graphicData uri="http://schemas.microsoft.com/office/word/2010/wordprocessingShape">
                    <wps:wsp>
                      <wps:cNvSpPr/>
                      <wps:spPr>
                        <a:xfrm>
                          <a:off x="0" y="0"/>
                          <a:ext cx="115570" cy="22098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58EEF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6" o:spid="_x0000_s1026" type="#_x0000_t13" style="position:absolute;margin-left:378pt;margin-top:76.2pt;width:9.1pt;height:17.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" adj="10800" fillcolor="#4472c4" strokecolor="#2f528f" strokeweight="1pt">
                <w10:wrap type="through"/>
              </v:shape>
            </w:pict>
          </mc:Fallback>
        </mc:AlternateContent>
      </w:r>
      <w:r w:rsidRPr="008B7AD8">
        <w:rPr>
          <w:rFonts w:ascii="Arial" w:eastAsia="Times New Roman" w:hAnsi="Arial" w:cs="Arial"/>
          <w:noProof/>
          <w:sz w:val="22"/>
          <w:szCs w:val="22"/>
          <w:lang w:val="en-GB" w:eastAsia="en-GB"/>
        </w:rPr>
        <mc:AlternateContent>
          <mc:Choice Requires="wps">
            <w:drawing>
              <wp:anchor distT="0" distB="0" distL="114300" distR="114300" simplePos="0" relativeHeight="251684864" behindDoc="0" locked="0" layoutInCell="1" allowOverlap="1" wp14:anchorId="609BEF42" wp14:editId="06EE3F47">
                <wp:simplePos x="0" y="0"/>
                <wp:positionH relativeFrom="column">
                  <wp:posOffset>2195830</wp:posOffset>
                </wp:positionH>
                <wp:positionV relativeFrom="paragraph">
                  <wp:posOffset>955675</wp:posOffset>
                </wp:positionV>
                <wp:extent cx="115570" cy="220980"/>
                <wp:effectExtent l="0" t="50800" r="62230" b="83820"/>
                <wp:wrapThrough wrapText="bothSides">
                  <wp:wrapPolygon edited="0">
                    <wp:start x="0" y="-4966"/>
                    <wp:lineTo x="0" y="27310"/>
                    <wp:lineTo x="23736" y="27310"/>
                    <wp:lineTo x="28484" y="2483"/>
                    <wp:lineTo x="23736" y="-4966"/>
                    <wp:lineTo x="0" y="-4966"/>
                  </wp:wrapPolygon>
                </wp:wrapThrough>
                <wp:docPr id="16" name="Right Arrow 16"/>
                <wp:cNvGraphicFramePr/>
                <a:graphic xmlns:a="http://schemas.openxmlformats.org/drawingml/2006/main">
                  <a:graphicData uri="http://schemas.microsoft.com/office/word/2010/wordprocessingShape">
                    <wps:wsp>
                      <wps:cNvSpPr/>
                      <wps:spPr>
                        <a:xfrm>
                          <a:off x="0" y="0"/>
                          <a:ext cx="115570" cy="2209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0952A9" id="Right Arrow 16" o:spid="_x0000_s1026" type="#_x0000_t13" style="position:absolute;margin-left:172.9pt;margin-top:75.25pt;width:9.1pt;height:17.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" adj="10800" fillcolor="#4472c4 [3204]" strokecolor="#1f3763 [1604]" strokeweight="1pt">
                <w10:wrap type="through"/>
              </v:shape>
            </w:pict>
          </mc:Fallback>
        </mc:AlternateContent>
      </w:r>
      <w:r w:rsidRPr="008B7AD8">
        <w:rPr>
          <w:rFonts w:ascii="Arial" w:eastAsia="Times New Roman" w:hAnsi="Arial" w:cs="Arial"/>
          <w:noProof/>
          <w:sz w:val="22"/>
          <w:szCs w:val="22"/>
          <w:lang w:val="en-GB" w:eastAsia="en-GB"/>
        </w:rPr>
        <mc:AlternateContent>
          <mc:Choice Requires="wps">
            <w:drawing>
              <wp:anchor distT="0" distB="0" distL="114300" distR="114300" simplePos="0" relativeHeight="251680768" behindDoc="0" locked="0" layoutInCell="1" allowOverlap="1" wp14:anchorId="0924A23B" wp14:editId="45CA66D4">
                <wp:simplePos x="0" y="0"/>
                <wp:positionH relativeFrom="margin">
                  <wp:posOffset>2428875</wp:posOffset>
                </wp:positionH>
                <wp:positionV relativeFrom="paragraph">
                  <wp:posOffset>279400</wp:posOffset>
                </wp:positionV>
                <wp:extent cx="981075" cy="1031240"/>
                <wp:effectExtent l="0" t="0" r="28575" b="16510"/>
                <wp:wrapSquare wrapText="bothSides"/>
                <wp:docPr id="18" name="Text Box 18"/>
                <wp:cNvGraphicFramePr/>
                <a:graphic xmlns:a="http://schemas.openxmlformats.org/drawingml/2006/main">
                  <a:graphicData uri="http://schemas.microsoft.com/office/word/2010/wordprocessingShape">
                    <wps:wsp>
                      <wps:cNvSpPr txBox="1"/>
                      <wps:spPr>
                        <a:xfrm>
                          <a:off x="0" y="0"/>
                          <a:ext cx="981075" cy="1031240"/>
                        </a:xfrm>
                        <a:prstGeom prst="rect">
                          <a:avLst/>
                        </a:prstGeom>
                        <a:solidFill>
                          <a:srgbClr val="00B0F0"/>
                        </a:solidFill>
                        <a:ln/>
                      </wps:spPr>
                      <wps:style>
                        <a:lnRef idx="2">
                          <a:schemeClr val="dk1"/>
                        </a:lnRef>
                        <a:fillRef idx="1">
                          <a:schemeClr val="lt1"/>
                        </a:fillRef>
                        <a:effectRef idx="0">
                          <a:schemeClr val="dk1"/>
                        </a:effectRef>
                        <a:fontRef idx="minor">
                          <a:schemeClr val="dk1"/>
                        </a:fontRef>
                      </wps:style>
                      <wps:txbx>
                        <w:txbxContent>
                          <w:p w14:paraId="2F141A24" w14:textId="77777777" w:rsidR="000F11DE" w:rsidRPr="0020281F" w:rsidRDefault="000F11DE" w:rsidP="004610C0">
                            <w:pPr>
                              <w:rPr>
                                <w:i/>
                                <w:sz w:val="22"/>
                                <w:szCs w:val="22"/>
                                <w:lang w:val="en-GB"/>
                                <w14:textOutline w14:w="9525" w14:cap="rnd" w14:cmpd="sng" w14:algn="ctr">
                                  <w14:solidFill>
                                    <w14:srgbClr w14:val="000000"/>
                                  </w14:solidFill>
                                  <w14:prstDash w14:val="solid"/>
                                  <w14:bevel/>
                                </w14:textOutline>
                              </w:rPr>
                            </w:pPr>
                            <w:r w:rsidRPr="0020281F">
                              <w:rPr>
                                <w:i/>
                                <w:sz w:val="22"/>
                                <w:szCs w:val="22"/>
                                <w:lang w:val="en-GB"/>
                                <w14:textOutline w14:w="9525" w14:cap="rnd" w14:cmpd="sng" w14:algn="ctr">
                                  <w14:solidFill>
                                    <w14:srgbClr w14:val="000000"/>
                                  </w14:solidFill>
                                  <w14:prstDash w14:val="solid"/>
                                  <w14:bevel/>
                                </w14:textOutline>
                              </w:rPr>
                              <w:t>Further training</w:t>
                            </w:r>
                          </w:p>
                          <w:p w14:paraId="4E7BC616" w14:textId="70DDE5D4" w:rsidR="004610C0" w:rsidRPr="0020281F" w:rsidRDefault="000F11DE" w:rsidP="004610C0">
                            <w:pPr>
                              <w:rPr>
                                <w:i/>
                                <w:sz w:val="22"/>
                                <w:szCs w:val="22"/>
                                <w:lang w:val="en-GB"/>
                                <w14:textOutline w14:w="9525" w14:cap="rnd" w14:cmpd="sng" w14:algn="ctr">
                                  <w14:solidFill>
                                    <w14:srgbClr w14:val="000000"/>
                                  </w14:solidFill>
                                  <w14:prstDash w14:val="solid"/>
                                  <w14:bevel/>
                                </w14:textOutline>
                              </w:rPr>
                            </w:pPr>
                            <w:r w:rsidRPr="0020281F">
                              <w:rPr>
                                <w:i/>
                                <w:sz w:val="22"/>
                                <w:szCs w:val="22"/>
                                <w:lang w:val="en-GB"/>
                                <w14:textOutline w14:w="9525" w14:cap="rnd" w14:cmpd="sng" w14:algn="ctr">
                                  <w14:solidFill>
                                    <w14:srgbClr w14:val="000000"/>
                                  </w14:solidFill>
                                  <w14:prstDash w14:val="solid"/>
                                  <w14:bevel/>
                                </w14:textOutline>
                              </w:rPr>
                              <w:t xml:space="preserve"> for coders</w:t>
                            </w:r>
                          </w:p>
                          <w:p w14:paraId="0BC6E4FD" w14:textId="233BB168" w:rsidR="000F11DE" w:rsidRPr="000F11DE" w:rsidRDefault="000F11DE" w:rsidP="004610C0">
                            <w:pPr>
                              <w:rPr>
                                <w:sz w:val="22"/>
                                <w:szCs w:val="22"/>
                                <w:lang w:val="en-GB"/>
                                <w14:textOutline w14:w="9525" w14:cap="rnd" w14:cmpd="sng" w14:algn="ctr">
                                  <w14:solidFill>
                                    <w14:srgbClr w14:val="000000"/>
                                  </w14:solidFill>
                                  <w14:prstDash w14:val="solid"/>
                                  <w14:bevel/>
                                </w14:textOutline>
                              </w:rPr>
                            </w:pPr>
                            <w:r>
                              <w:rPr>
                                <w:sz w:val="22"/>
                                <w:szCs w:val="22"/>
                                <w:lang w:val="en-GB"/>
                                <w14:textOutline w14:w="9525" w14:cap="rnd" w14:cmpd="sng" w14:algn="ctr">
                                  <w14:solidFill>
                                    <w14:srgbClr w14:val="000000"/>
                                  </w14:solidFill>
                                  <w14:prstDash w14:val="solid"/>
                                  <w14:bevel/>
                                </w14:textOutline>
                              </w:rPr>
                              <w:t>(½</w:t>
                            </w:r>
                            <w:r w:rsidR="0020281F">
                              <w:rPr>
                                <w:sz w:val="22"/>
                                <w:szCs w:val="22"/>
                                <w:lang w:val="en-GB"/>
                                <w14:textOutline w14:w="9525" w14:cap="rnd" w14:cmpd="sng" w14:algn="ctr">
                                  <w14:solidFill>
                                    <w14:srgbClr w14:val="000000"/>
                                  </w14:solidFill>
                                  <w14:prstDash w14:val="solid"/>
                                  <w14:bevel/>
                                </w14:textOutline>
                              </w:rPr>
                              <w:t xml:space="preserve"> day course)</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4A23B" id="Text Box 18" o:spid="_x0000_s1028" type="#_x0000_t202" style="position:absolute;margin-left:191.25pt;margin-top:22pt;width:77.25pt;height:81.2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" fillcolor="#00b0f0" strokecolor="black [3200]" strokeweight="1pt">
                <v:textbox>
                  <w:txbxContent>
                    <w:p w14:paraId="2F141A24" w14:textId="77777777" w:rsidR="000F11DE" w:rsidRPr="0020281F" w:rsidRDefault="000F11DE" w:rsidP="004610C0">
                      <w:pPr>
                        <w:rPr>
                          <w:i/>
                          <w:sz w:val="22"/>
                          <w:szCs w:val="22"/>
                          <w:lang w:val="en-GB"/>
                          <w14:textOutline w14:w="9525" w14:cap="rnd" w14:cmpd="sng" w14:algn="ctr">
                            <w14:solidFill>
                              <w14:srgbClr w14:val="000000"/>
                            </w14:solidFill>
                            <w14:prstDash w14:val="solid"/>
                            <w14:bevel/>
                          </w14:textOutline>
                        </w:rPr>
                      </w:pPr>
                      <w:r w:rsidRPr="0020281F">
                        <w:rPr>
                          <w:i/>
                          <w:sz w:val="22"/>
                          <w:szCs w:val="22"/>
                          <w:lang w:val="en-GB"/>
                          <w14:textOutline w14:w="9525" w14:cap="rnd" w14:cmpd="sng" w14:algn="ctr">
                            <w14:solidFill>
                              <w14:srgbClr w14:val="000000"/>
                            </w14:solidFill>
                            <w14:prstDash w14:val="solid"/>
                            <w14:bevel/>
                          </w14:textOutline>
                        </w:rPr>
                        <w:t>Further training</w:t>
                      </w:r>
                    </w:p>
                    <w:p w14:paraId="4E7BC616" w14:textId="70DDE5D4" w:rsidR="004610C0" w:rsidRPr="0020281F" w:rsidRDefault="000F11DE" w:rsidP="004610C0">
                      <w:pPr>
                        <w:rPr>
                          <w:i/>
                          <w:sz w:val="22"/>
                          <w:szCs w:val="22"/>
                          <w:lang w:val="en-GB"/>
                          <w14:textOutline w14:w="9525" w14:cap="rnd" w14:cmpd="sng" w14:algn="ctr">
                            <w14:solidFill>
                              <w14:srgbClr w14:val="000000"/>
                            </w14:solidFill>
                            <w14:prstDash w14:val="solid"/>
                            <w14:bevel/>
                          </w14:textOutline>
                        </w:rPr>
                      </w:pPr>
                      <w:r w:rsidRPr="0020281F">
                        <w:rPr>
                          <w:i/>
                          <w:sz w:val="22"/>
                          <w:szCs w:val="22"/>
                          <w:lang w:val="en-GB"/>
                          <w14:textOutline w14:w="9525" w14:cap="rnd" w14:cmpd="sng" w14:algn="ctr">
                            <w14:solidFill>
                              <w14:srgbClr w14:val="000000"/>
                            </w14:solidFill>
                            <w14:prstDash w14:val="solid"/>
                            <w14:bevel/>
                          </w14:textOutline>
                        </w:rPr>
                        <w:t xml:space="preserve"> for coders</w:t>
                      </w:r>
                    </w:p>
                    <w:p w14:paraId="0BC6E4FD" w14:textId="233BB168" w:rsidR="000F11DE" w:rsidRPr="000F11DE" w:rsidRDefault="000F11DE" w:rsidP="004610C0">
                      <w:pPr>
                        <w:rPr>
                          <w:sz w:val="22"/>
                          <w:szCs w:val="22"/>
                          <w:lang w:val="en-GB"/>
                          <w14:textOutline w14:w="9525" w14:cap="rnd" w14:cmpd="sng" w14:algn="ctr">
                            <w14:solidFill>
                              <w14:srgbClr w14:val="000000"/>
                            </w14:solidFill>
                            <w14:prstDash w14:val="solid"/>
                            <w14:bevel/>
                          </w14:textOutline>
                        </w:rPr>
                      </w:pPr>
                      <w:r>
                        <w:rPr>
                          <w:sz w:val="22"/>
                          <w:szCs w:val="22"/>
                          <w:lang w:val="en-GB"/>
                          <w14:textOutline w14:w="9525" w14:cap="rnd" w14:cmpd="sng" w14:algn="ctr">
                            <w14:solidFill>
                              <w14:srgbClr w14:val="000000"/>
                            </w14:solidFill>
                            <w14:prstDash w14:val="solid"/>
                            <w14:bevel/>
                          </w14:textOutline>
                        </w:rPr>
                        <w:t>(½</w:t>
                      </w:r>
                      <w:r w:rsidR="0020281F">
                        <w:rPr>
                          <w:sz w:val="22"/>
                          <w:szCs w:val="22"/>
                          <w:lang w:val="en-GB"/>
                          <w14:textOutline w14:w="9525" w14:cap="rnd" w14:cmpd="sng" w14:algn="ctr">
                            <w14:solidFill>
                              <w14:srgbClr w14:val="000000"/>
                            </w14:solidFill>
                            <w14:prstDash w14:val="solid"/>
                            <w14:bevel/>
                          </w14:textOutline>
                        </w:rPr>
                        <w:t xml:space="preserve"> day course)</w:t>
                      </w:r>
                    </w:p>
                  </w:txbxContent>
                </v:textbox>
                <w10:wrap type="square" anchorx="margin"/>
              </v:shape>
            </w:pict>
          </mc:Fallback>
        </mc:AlternateContent>
      </w:r>
      <w:r w:rsidRPr="008B7AD8">
        <w:rPr>
          <w:rFonts w:ascii="Arial" w:eastAsia="Times New Roman" w:hAnsi="Arial" w:cs="Arial"/>
          <w:noProof/>
          <w:sz w:val="22"/>
          <w:szCs w:val="22"/>
          <w:lang w:val="en-GB" w:eastAsia="en-GB"/>
        </w:rPr>
        <mc:AlternateContent>
          <mc:Choice Requires="wps">
            <w:drawing>
              <wp:anchor distT="0" distB="0" distL="114300" distR="114300" simplePos="0" relativeHeight="251678720" behindDoc="0" locked="0" layoutInCell="1" allowOverlap="1" wp14:anchorId="22C9AD8E" wp14:editId="60901F1D">
                <wp:simplePos x="0" y="0"/>
                <wp:positionH relativeFrom="column">
                  <wp:posOffset>-133350</wp:posOffset>
                </wp:positionH>
                <wp:positionV relativeFrom="paragraph">
                  <wp:posOffset>269875</wp:posOffset>
                </wp:positionV>
                <wp:extent cx="952500" cy="1040130"/>
                <wp:effectExtent l="0" t="0" r="19050" b="26670"/>
                <wp:wrapSquare wrapText="bothSides"/>
                <wp:docPr id="20" name="Text Box 20"/>
                <wp:cNvGraphicFramePr/>
                <a:graphic xmlns:a="http://schemas.openxmlformats.org/drawingml/2006/main">
                  <a:graphicData uri="http://schemas.microsoft.com/office/word/2010/wordprocessingShape">
                    <wps:wsp>
                      <wps:cNvSpPr txBox="1"/>
                      <wps:spPr>
                        <a:xfrm>
                          <a:off x="0" y="0"/>
                          <a:ext cx="952500" cy="1040130"/>
                        </a:xfrm>
                        <a:prstGeom prst="rect">
                          <a:avLst/>
                        </a:prstGeom>
                        <a:solidFill>
                          <a:srgbClr val="92D050"/>
                        </a:solidFill>
                        <a:ln/>
                      </wps:spPr>
                      <wps:style>
                        <a:lnRef idx="2">
                          <a:schemeClr val="dk1"/>
                        </a:lnRef>
                        <a:fillRef idx="1">
                          <a:schemeClr val="lt1"/>
                        </a:fillRef>
                        <a:effectRef idx="0">
                          <a:schemeClr val="dk1"/>
                        </a:effectRef>
                        <a:fontRef idx="minor">
                          <a:schemeClr val="dk1"/>
                        </a:fontRef>
                      </wps:style>
                      <wps:txbx>
                        <w:txbxContent>
                          <w:p w14:paraId="580E29A7" w14:textId="77777777" w:rsidR="004610C0" w:rsidRPr="0020281F" w:rsidRDefault="004610C0" w:rsidP="004610C0">
                            <w:pPr>
                              <w:jc w:val="center"/>
                              <w:rPr>
                                <w:i/>
                                <w:sz w:val="22"/>
                                <w:szCs w:val="22"/>
                                <w:lang w:val="en-GB"/>
                                <w14:textOutline w14:w="9525" w14:cap="rnd" w14:cmpd="sng" w14:algn="ctr">
                                  <w14:solidFill>
                                    <w14:srgbClr w14:val="000000"/>
                                  </w14:solidFill>
                                  <w14:prstDash w14:val="solid"/>
                                  <w14:bevel/>
                                </w14:textOutline>
                              </w:rPr>
                            </w:pPr>
                            <w:r w:rsidRPr="0020281F">
                              <w:rPr>
                                <w:i/>
                                <w:sz w:val="22"/>
                                <w:szCs w:val="22"/>
                                <w:lang w:val="en-GB"/>
                                <w14:textOutline w14:w="9525" w14:cap="rnd" w14:cmpd="sng" w14:algn="ctr">
                                  <w14:solidFill>
                                    <w14:srgbClr w14:val="000000"/>
                                  </w14:solidFill>
                                  <w14:prstDash w14:val="solid"/>
                                  <w14:bevel/>
                                </w14:textOutline>
                              </w:rPr>
                              <w:t>Practice specific</w:t>
                            </w:r>
                          </w:p>
                          <w:p w14:paraId="3260C535" w14:textId="77777777" w:rsidR="004610C0" w:rsidRPr="0020281F" w:rsidRDefault="004610C0" w:rsidP="004610C0">
                            <w:pPr>
                              <w:jc w:val="center"/>
                              <w:rPr>
                                <w:i/>
                                <w:sz w:val="22"/>
                                <w:szCs w:val="22"/>
                                <w:lang w:val="en-GB"/>
                                <w14:textOutline w14:w="9525" w14:cap="rnd" w14:cmpd="sng" w14:algn="ctr">
                                  <w14:solidFill>
                                    <w14:srgbClr w14:val="000000"/>
                                  </w14:solidFill>
                                  <w14:prstDash w14:val="solid"/>
                                  <w14:bevel/>
                                </w14:textOutline>
                              </w:rPr>
                            </w:pPr>
                            <w:r w:rsidRPr="0020281F">
                              <w:rPr>
                                <w:i/>
                                <w:sz w:val="22"/>
                                <w:szCs w:val="22"/>
                                <w:lang w:val="en-GB"/>
                                <w14:textOutline w14:w="9525" w14:cap="rnd" w14:cmpd="sng" w14:algn="ctr">
                                  <w14:solidFill>
                                    <w14:srgbClr w14:val="000000"/>
                                  </w14:solidFill>
                                  <w14:prstDash w14:val="solid"/>
                                  <w14:bevel/>
                                </w14:textOutline>
                              </w:rPr>
                              <w:t>Needs assessment</w:t>
                            </w:r>
                          </w:p>
                          <w:p w14:paraId="457A5E6A" w14:textId="65B71819" w:rsidR="004610C0" w:rsidRPr="00AD5D64" w:rsidRDefault="000F11DE" w:rsidP="004610C0">
                            <w:pPr>
                              <w:rPr>
                                <w:lang w:val="en-GB"/>
                                <w14:textOutline w14:w="9525" w14:cap="rnd" w14:cmpd="sng" w14:algn="ctr">
                                  <w14:solidFill>
                                    <w14:srgbClr w14:val="000000"/>
                                  </w14:solidFill>
                                  <w14:prstDash w14:val="solid"/>
                                  <w14:bevel/>
                                </w14:textOutline>
                              </w:rPr>
                            </w:pPr>
                            <w:r>
                              <w:rPr>
                                <w:lang w:val="en-GB"/>
                                <w14:textOutline w14:w="9525" w14:cap="rnd" w14:cmpd="sng" w14:algn="ctr">
                                  <w14:solidFill>
                                    <w14:srgbClr w14:val="000000"/>
                                  </w14:solidFill>
                                  <w14:prstDash w14:val="solid"/>
                                  <w14:bevel/>
                                </w14:textOutline>
                              </w:rPr>
                              <w:t>(Tel/F-2-F)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9AD8E" id="Text Box 20" o:spid="_x0000_s1029" type="#_x0000_t202" style="position:absolute;margin-left:-10.5pt;margin-top:21.25pt;width:75pt;height:8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" fillcolor="#92d050" strokecolor="black [3200]" strokeweight="1pt">
                <v:textbox>
                  <w:txbxContent>
                    <w:p w14:paraId="580E29A7" w14:textId="77777777" w:rsidR="004610C0" w:rsidRPr="0020281F" w:rsidRDefault="004610C0" w:rsidP="004610C0">
                      <w:pPr>
                        <w:jc w:val="center"/>
                        <w:rPr>
                          <w:i/>
                          <w:sz w:val="22"/>
                          <w:szCs w:val="22"/>
                          <w:lang w:val="en-GB"/>
                          <w14:textOutline w14:w="9525" w14:cap="rnd" w14:cmpd="sng" w14:algn="ctr">
                            <w14:solidFill>
                              <w14:srgbClr w14:val="000000"/>
                            </w14:solidFill>
                            <w14:prstDash w14:val="solid"/>
                            <w14:bevel/>
                          </w14:textOutline>
                        </w:rPr>
                      </w:pPr>
                      <w:r w:rsidRPr="0020281F">
                        <w:rPr>
                          <w:i/>
                          <w:sz w:val="22"/>
                          <w:szCs w:val="22"/>
                          <w:lang w:val="en-GB"/>
                          <w14:textOutline w14:w="9525" w14:cap="rnd" w14:cmpd="sng" w14:algn="ctr">
                            <w14:solidFill>
                              <w14:srgbClr w14:val="000000"/>
                            </w14:solidFill>
                            <w14:prstDash w14:val="solid"/>
                            <w14:bevel/>
                          </w14:textOutline>
                        </w:rPr>
                        <w:t>Practice specific</w:t>
                      </w:r>
                    </w:p>
                    <w:p w14:paraId="3260C535" w14:textId="77777777" w:rsidR="004610C0" w:rsidRPr="0020281F" w:rsidRDefault="004610C0" w:rsidP="004610C0">
                      <w:pPr>
                        <w:jc w:val="center"/>
                        <w:rPr>
                          <w:i/>
                          <w:sz w:val="22"/>
                          <w:szCs w:val="22"/>
                          <w:lang w:val="en-GB"/>
                          <w14:textOutline w14:w="9525" w14:cap="rnd" w14:cmpd="sng" w14:algn="ctr">
                            <w14:solidFill>
                              <w14:srgbClr w14:val="000000"/>
                            </w14:solidFill>
                            <w14:prstDash w14:val="solid"/>
                            <w14:bevel/>
                          </w14:textOutline>
                        </w:rPr>
                      </w:pPr>
                      <w:r w:rsidRPr="0020281F">
                        <w:rPr>
                          <w:i/>
                          <w:sz w:val="22"/>
                          <w:szCs w:val="22"/>
                          <w:lang w:val="en-GB"/>
                          <w14:textOutline w14:w="9525" w14:cap="rnd" w14:cmpd="sng" w14:algn="ctr">
                            <w14:solidFill>
                              <w14:srgbClr w14:val="000000"/>
                            </w14:solidFill>
                            <w14:prstDash w14:val="solid"/>
                            <w14:bevel/>
                          </w14:textOutline>
                        </w:rPr>
                        <w:t>Needs assessment</w:t>
                      </w:r>
                    </w:p>
                    <w:p w14:paraId="457A5E6A" w14:textId="65B71819" w:rsidR="004610C0" w:rsidRPr="00AD5D64" w:rsidRDefault="000F11DE" w:rsidP="004610C0">
                      <w:pPr>
                        <w:rPr>
                          <w:lang w:val="en-GB"/>
                          <w14:textOutline w14:w="9525" w14:cap="rnd" w14:cmpd="sng" w14:algn="ctr">
                            <w14:solidFill>
                              <w14:srgbClr w14:val="000000"/>
                            </w14:solidFill>
                            <w14:prstDash w14:val="solid"/>
                            <w14:bevel/>
                          </w14:textOutline>
                        </w:rPr>
                      </w:pPr>
                      <w:r>
                        <w:rPr>
                          <w:lang w:val="en-GB"/>
                          <w14:textOutline w14:w="9525" w14:cap="rnd" w14:cmpd="sng" w14:algn="ctr">
                            <w14:solidFill>
                              <w14:srgbClr w14:val="000000"/>
                            </w14:solidFill>
                            <w14:prstDash w14:val="solid"/>
                            <w14:bevel/>
                          </w14:textOutline>
                        </w:rPr>
                        <w:t>(Tel/F-2-F)</w:t>
                      </w:r>
                    </w:p>
                  </w:txbxContent>
                </v:textbox>
                <w10:wrap type="square"/>
              </v:shape>
            </w:pict>
          </mc:Fallback>
        </mc:AlternateContent>
      </w:r>
      <w:r w:rsidR="004610C0" w:rsidRPr="008B7AD8">
        <w:rPr>
          <w:rFonts w:ascii="Arial" w:eastAsia="Times New Roman" w:hAnsi="Arial" w:cs="Arial"/>
          <w:noProof/>
          <w:sz w:val="22"/>
          <w:szCs w:val="22"/>
          <w:lang w:val="en-GB" w:eastAsia="en-GB"/>
        </w:rPr>
        <mc:AlternateContent>
          <mc:Choice Requires="wps">
            <w:drawing>
              <wp:anchor distT="0" distB="0" distL="114300" distR="114300" simplePos="0" relativeHeight="251685888" behindDoc="0" locked="0" layoutInCell="1" allowOverlap="1" wp14:anchorId="4B633AED" wp14:editId="6EC44DF9">
                <wp:simplePos x="0" y="0"/>
                <wp:positionH relativeFrom="column">
                  <wp:posOffset>3484245</wp:posOffset>
                </wp:positionH>
                <wp:positionV relativeFrom="paragraph">
                  <wp:posOffset>970280</wp:posOffset>
                </wp:positionV>
                <wp:extent cx="115570" cy="220980"/>
                <wp:effectExtent l="0" t="50800" r="62230" b="83820"/>
                <wp:wrapThrough wrapText="bothSides">
                  <wp:wrapPolygon edited="0">
                    <wp:start x="0" y="-4966"/>
                    <wp:lineTo x="0" y="27310"/>
                    <wp:lineTo x="23736" y="27310"/>
                    <wp:lineTo x="28484" y="2483"/>
                    <wp:lineTo x="23736" y="-4966"/>
                    <wp:lineTo x="0" y="-4966"/>
                  </wp:wrapPolygon>
                </wp:wrapThrough>
                <wp:docPr id="15" name="Right Arrow 15"/>
                <wp:cNvGraphicFramePr/>
                <a:graphic xmlns:a="http://schemas.openxmlformats.org/drawingml/2006/main">
                  <a:graphicData uri="http://schemas.microsoft.com/office/word/2010/wordprocessingShape">
                    <wps:wsp>
                      <wps:cNvSpPr/>
                      <wps:spPr>
                        <a:xfrm>
                          <a:off x="0" y="0"/>
                          <a:ext cx="115570" cy="2209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B6532" id="Right Arrow 15" o:spid="_x0000_s1026" type="#_x0000_t13" style="position:absolute;margin-left:274.35pt;margin-top:76.4pt;width:9.1pt;height:17.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" adj="10800" fillcolor="#4472c4 [3204]" strokecolor="#1f3763 [1604]" strokeweight="1pt">
                <w10:wrap type="through"/>
              </v:shape>
            </w:pict>
          </mc:Fallback>
        </mc:AlternateContent>
      </w:r>
      <w:r w:rsidR="004610C0" w:rsidRPr="008B7AD8">
        <w:rPr>
          <w:rFonts w:ascii="Arial" w:eastAsia="Times New Roman" w:hAnsi="Arial" w:cs="Arial"/>
          <w:noProof/>
          <w:sz w:val="22"/>
          <w:szCs w:val="22"/>
          <w:lang w:val="en-GB" w:eastAsia="en-GB"/>
        </w:rPr>
        <mc:AlternateContent>
          <mc:Choice Requires="wps">
            <w:drawing>
              <wp:anchor distT="0" distB="0" distL="114300" distR="114300" simplePos="0" relativeHeight="251683840" behindDoc="0" locked="0" layoutInCell="1" allowOverlap="1" wp14:anchorId="1DF3ECE0" wp14:editId="4B5AD2D8">
                <wp:simplePos x="0" y="0"/>
                <wp:positionH relativeFrom="column">
                  <wp:posOffset>963930</wp:posOffset>
                </wp:positionH>
                <wp:positionV relativeFrom="paragraph">
                  <wp:posOffset>974725</wp:posOffset>
                </wp:positionV>
                <wp:extent cx="115570" cy="220980"/>
                <wp:effectExtent l="0" t="50800" r="62230" b="83820"/>
                <wp:wrapThrough wrapText="bothSides">
                  <wp:wrapPolygon edited="0">
                    <wp:start x="0" y="-4966"/>
                    <wp:lineTo x="0" y="27310"/>
                    <wp:lineTo x="23736" y="27310"/>
                    <wp:lineTo x="28484" y="2483"/>
                    <wp:lineTo x="23736" y="-4966"/>
                    <wp:lineTo x="0" y="-4966"/>
                  </wp:wrapPolygon>
                </wp:wrapThrough>
                <wp:docPr id="17" name="Right Arrow 17"/>
                <wp:cNvGraphicFramePr/>
                <a:graphic xmlns:a="http://schemas.openxmlformats.org/drawingml/2006/main">
                  <a:graphicData uri="http://schemas.microsoft.com/office/word/2010/wordprocessingShape">
                    <wps:wsp>
                      <wps:cNvSpPr/>
                      <wps:spPr>
                        <a:xfrm>
                          <a:off x="0" y="0"/>
                          <a:ext cx="115570" cy="2209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398288" id="Right Arrow 17" o:spid="_x0000_s1026" type="#_x0000_t13" style="position:absolute;margin-left:75.9pt;margin-top:76.75pt;width:9.1pt;height:17.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" adj="10800" fillcolor="#4472c4 [3204]" strokecolor="#1f3763 [1604]" strokeweight="1pt">
                <w10:wrap type="through"/>
              </v:shape>
            </w:pict>
          </mc:Fallback>
        </mc:AlternateContent>
      </w:r>
    </w:p>
    <w:p w14:paraId="0576FA43" w14:textId="63978367" w:rsidR="00493ED4" w:rsidRPr="000F11DE" w:rsidRDefault="0020281F">
      <w:pPr>
        <w:rPr>
          <w:rFonts w:ascii="Arial" w:eastAsia="Times New Roman" w:hAnsi="Arial" w:cs="Arial"/>
          <w:sz w:val="22"/>
          <w:szCs w:val="22"/>
        </w:rPr>
      </w:pPr>
      <w:r w:rsidRPr="008B7AD8">
        <w:rPr>
          <w:rFonts w:ascii="Arial" w:eastAsia="Times New Roman" w:hAnsi="Arial" w:cs="Arial"/>
          <w:noProof/>
          <w:sz w:val="22"/>
          <w:szCs w:val="22"/>
          <w:lang w:val="en-GB" w:eastAsia="en-GB"/>
        </w:rPr>
        <mc:AlternateContent>
          <mc:Choice Requires="wps">
            <w:drawing>
              <wp:anchor distT="0" distB="0" distL="114300" distR="114300" simplePos="0" relativeHeight="251689984" behindDoc="0" locked="0" layoutInCell="1" allowOverlap="1" wp14:anchorId="75F9A2AB" wp14:editId="45E671D9">
                <wp:simplePos x="0" y="0"/>
                <wp:positionH relativeFrom="column">
                  <wp:posOffset>3705225</wp:posOffset>
                </wp:positionH>
                <wp:positionV relativeFrom="paragraph">
                  <wp:posOffset>118745</wp:posOffset>
                </wp:positionV>
                <wp:extent cx="962025" cy="1031240"/>
                <wp:effectExtent l="0" t="0" r="28575" b="16510"/>
                <wp:wrapSquare wrapText="bothSides"/>
                <wp:docPr id="2" name="Text Box 2"/>
                <wp:cNvGraphicFramePr/>
                <a:graphic xmlns:a="http://schemas.openxmlformats.org/drawingml/2006/main">
                  <a:graphicData uri="http://schemas.microsoft.com/office/word/2010/wordprocessingShape">
                    <wps:wsp>
                      <wps:cNvSpPr txBox="1"/>
                      <wps:spPr>
                        <a:xfrm>
                          <a:off x="0" y="0"/>
                          <a:ext cx="962025" cy="1031240"/>
                        </a:xfrm>
                        <a:prstGeom prst="rect">
                          <a:avLst/>
                        </a:prstGeom>
                        <a:solidFill>
                          <a:srgbClr val="00B0F0"/>
                        </a:solidFill>
                        <a:ln w="12700" cap="flat" cmpd="sng" algn="ctr">
                          <a:solidFill>
                            <a:sysClr val="windowText" lastClr="000000"/>
                          </a:solidFill>
                          <a:prstDash val="solid"/>
                          <a:miter lim="800000"/>
                        </a:ln>
                        <a:effectLst/>
                      </wps:spPr>
                      <wps:txbx>
                        <w:txbxContent>
                          <w:p w14:paraId="704A0EED" w14:textId="045B08A8" w:rsidR="000F11DE" w:rsidRDefault="000F11DE" w:rsidP="000F11DE">
                            <w:pPr>
                              <w:rPr>
                                <w:i/>
                                <w:sz w:val="22"/>
                                <w:szCs w:val="22"/>
                                <w:lang w:val="en-GB"/>
                                <w14:textOutline w14:w="9525" w14:cap="rnd" w14:cmpd="sng" w14:algn="ctr">
                                  <w14:solidFill>
                                    <w14:srgbClr w14:val="000000"/>
                                  </w14:solidFill>
                                  <w14:prstDash w14:val="solid"/>
                                  <w14:bevel/>
                                </w14:textOutline>
                              </w:rPr>
                            </w:pPr>
                            <w:r w:rsidRPr="004610C0">
                              <w:rPr>
                                <w:i/>
                                <w:sz w:val="22"/>
                                <w:szCs w:val="22"/>
                                <w:lang w:val="en-GB"/>
                                <w14:textOutline w14:w="9525" w14:cap="rnd" w14:cmpd="sng" w14:algn="ctr">
                                  <w14:solidFill>
                                    <w14:srgbClr w14:val="000000"/>
                                  </w14:solidFill>
                                  <w14:prstDash w14:val="solid"/>
                                  <w14:bevel/>
                                </w14:textOutline>
                              </w:rPr>
                              <w:t>Document management</w:t>
                            </w:r>
                          </w:p>
                          <w:p w14:paraId="3367D94B" w14:textId="17E2340C" w:rsidR="0020281F" w:rsidRDefault="0020281F" w:rsidP="000F11DE">
                            <w:pPr>
                              <w:rPr>
                                <w:sz w:val="22"/>
                                <w:szCs w:val="22"/>
                                <w:lang w:val="en-GB"/>
                                <w14:textOutline w14:w="9525" w14:cap="rnd" w14:cmpd="sng" w14:algn="ctr">
                                  <w14:solidFill>
                                    <w14:srgbClr w14:val="000000"/>
                                  </w14:solidFill>
                                  <w14:prstDash w14:val="solid"/>
                                  <w14:bevel/>
                                </w14:textOutline>
                              </w:rPr>
                            </w:pPr>
                            <w:r>
                              <w:rPr>
                                <w:sz w:val="22"/>
                                <w:szCs w:val="22"/>
                                <w:lang w:val="en-GB"/>
                                <w14:textOutline w14:w="9525" w14:cap="rnd" w14:cmpd="sng" w14:algn="ctr">
                                  <w14:solidFill>
                                    <w14:srgbClr w14:val="000000"/>
                                  </w14:solidFill>
                                  <w14:prstDash w14:val="solid"/>
                                  <w14:bevel/>
                                </w14:textOutline>
                              </w:rPr>
                              <w:t>(½ day whole</w:t>
                            </w:r>
                          </w:p>
                          <w:p w14:paraId="5BF36003" w14:textId="5B69BFAF" w:rsidR="0020281F" w:rsidRPr="0020281F" w:rsidRDefault="0020281F" w:rsidP="000F11DE">
                            <w:pPr>
                              <w:rPr>
                                <w:sz w:val="22"/>
                                <w:szCs w:val="22"/>
                                <w:lang w:val="en-GB"/>
                                <w14:textOutline w14:w="9525" w14:cap="rnd" w14:cmpd="sng" w14:algn="ctr">
                                  <w14:solidFill>
                                    <w14:srgbClr w14:val="000000"/>
                                  </w14:solidFill>
                                  <w14:prstDash w14:val="solid"/>
                                  <w14:bevel/>
                                </w14:textOutline>
                              </w:rPr>
                            </w:pPr>
                            <w:r>
                              <w:rPr>
                                <w:sz w:val="22"/>
                                <w:szCs w:val="22"/>
                                <w:lang w:val="en-GB"/>
                                <w14:textOutline w14:w="9525" w14:cap="rnd" w14:cmpd="sng" w14:algn="ctr">
                                  <w14:solidFill>
                                    <w14:srgbClr w14:val="000000"/>
                                  </w14:solidFill>
                                  <w14:prstDash w14:val="solid"/>
                                  <w14:bevel/>
                                </w14:textOutline>
                              </w:rPr>
                              <w:t>Practice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9A2AB" id="Text Box 2" o:spid="_x0000_s1030" type="#_x0000_t202" style="position:absolute;margin-left:291.75pt;margin-top:9.35pt;width:75.75pt;height:8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" fillcolor="#00b0f0" strokecolor="windowText" strokeweight="1pt">
                <v:textbox>
                  <w:txbxContent>
                    <w:p w14:paraId="704A0EED" w14:textId="045B08A8" w:rsidR="000F11DE" w:rsidRDefault="000F11DE" w:rsidP="000F11DE">
                      <w:pPr>
                        <w:rPr>
                          <w:i/>
                          <w:sz w:val="22"/>
                          <w:szCs w:val="22"/>
                          <w:lang w:val="en-GB"/>
                          <w14:textOutline w14:w="9525" w14:cap="rnd" w14:cmpd="sng" w14:algn="ctr">
                            <w14:solidFill>
                              <w14:srgbClr w14:val="000000"/>
                            </w14:solidFill>
                            <w14:prstDash w14:val="solid"/>
                            <w14:bevel/>
                          </w14:textOutline>
                        </w:rPr>
                      </w:pPr>
                      <w:r w:rsidRPr="004610C0">
                        <w:rPr>
                          <w:i/>
                          <w:sz w:val="22"/>
                          <w:szCs w:val="22"/>
                          <w:lang w:val="en-GB"/>
                          <w14:textOutline w14:w="9525" w14:cap="rnd" w14:cmpd="sng" w14:algn="ctr">
                            <w14:solidFill>
                              <w14:srgbClr w14:val="000000"/>
                            </w14:solidFill>
                            <w14:prstDash w14:val="solid"/>
                            <w14:bevel/>
                          </w14:textOutline>
                        </w:rPr>
                        <w:t>Document management</w:t>
                      </w:r>
                    </w:p>
                    <w:p w14:paraId="3367D94B" w14:textId="17E2340C" w:rsidR="0020281F" w:rsidRDefault="0020281F" w:rsidP="000F11DE">
                      <w:pPr>
                        <w:rPr>
                          <w:sz w:val="22"/>
                          <w:szCs w:val="22"/>
                          <w:lang w:val="en-GB"/>
                          <w14:textOutline w14:w="9525" w14:cap="rnd" w14:cmpd="sng" w14:algn="ctr">
                            <w14:solidFill>
                              <w14:srgbClr w14:val="000000"/>
                            </w14:solidFill>
                            <w14:prstDash w14:val="solid"/>
                            <w14:bevel/>
                          </w14:textOutline>
                        </w:rPr>
                      </w:pPr>
                      <w:r>
                        <w:rPr>
                          <w:sz w:val="22"/>
                          <w:szCs w:val="22"/>
                          <w:lang w:val="en-GB"/>
                          <w14:textOutline w14:w="9525" w14:cap="rnd" w14:cmpd="sng" w14:algn="ctr">
                            <w14:solidFill>
                              <w14:srgbClr w14:val="000000"/>
                            </w14:solidFill>
                            <w14:prstDash w14:val="solid"/>
                            <w14:bevel/>
                          </w14:textOutline>
                        </w:rPr>
                        <w:t>(½ day whole</w:t>
                      </w:r>
                    </w:p>
                    <w:p w14:paraId="5BF36003" w14:textId="5B69BFAF" w:rsidR="0020281F" w:rsidRPr="0020281F" w:rsidRDefault="0020281F" w:rsidP="000F11DE">
                      <w:pPr>
                        <w:rPr>
                          <w:sz w:val="22"/>
                          <w:szCs w:val="22"/>
                          <w:lang w:val="en-GB"/>
                          <w14:textOutline w14:w="9525" w14:cap="rnd" w14:cmpd="sng" w14:algn="ctr">
                            <w14:solidFill>
                              <w14:srgbClr w14:val="000000"/>
                            </w14:solidFill>
                            <w14:prstDash w14:val="solid"/>
                            <w14:bevel/>
                          </w14:textOutline>
                        </w:rPr>
                      </w:pPr>
                      <w:r>
                        <w:rPr>
                          <w:sz w:val="22"/>
                          <w:szCs w:val="22"/>
                          <w:lang w:val="en-GB"/>
                          <w14:textOutline w14:w="9525" w14:cap="rnd" w14:cmpd="sng" w14:algn="ctr">
                            <w14:solidFill>
                              <w14:srgbClr w14:val="000000"/>
                            </w14:solidFill>
                            <w14:prstDash w14:val="solid"/>
                            <w14:bevel/>
                          </w14:textOutline>
                        </w:rPr>
                        <w:t>Practice team)</w:t>
                      </w:r>
                    </w:p>
                  </w:txbxContent>
                </v:textbox>
                <w10:wrap type="square"/>
              </v:shape>
            </w:pict>
          </mc:Fallback>
        </mc:AlternateContent>
      </w:r>
    </w:p>
    <w:p w14:paraId="0833EF96" w14:textId="38F0AC0D" w:rsidR="008B7AD8" w:rsidRDefault="008B7AD8">
      <w:pPr>
        <w:rPr>
          <w:rFonts w:ascii="Arial" w:eastAsia="Times New Roman" w:hAnsi="Arial" w:cs="Arial"/>
          <w:b/>
          <w:sz w:val="22"/>
          <w:szCs w:val="22"/>
          <w:u w:val="single"/>
        </w:rPr>
      </w:pPr>
    </w:p>
    <w:p w14:paraId="48E99B61" w14:textId="77777777" w:rsidR="008B7AD8" w:rsidRDefault="008B7AD8">
      <w:pPr>
        <w:rPr>
          <w:rFonts w:ascii="Arial" w:eastAsia="Times New Roman" w:hAnsi="Arial" w:cs="Arial"/>
          <w:b/>
          <w:sz w:val="22"/>
          <w:szCs w:val="22"/>
          <w:u w:val="single"/>
        </w:rPr>
      </w:pPr>
    </w:p>
    <w:p w14:paraId="7D66F711" w14:textId="4B7B0131" w:rsidR="004610C0" w:rsidRPr="008B7AD8" w:rsidRDefault="004610C0">
      <w:pPr>
        <w:rPr>
          <w:rFonts w:ascii="Arial" w:eastAsia="Times New Roman" w:hAnsi="Arial" w:cs="Arial"/>
          <w:b/>
          <w:sz w:val="22"/>
          <w:szCs w:val="22"/>
          <w:u w:val="single"/>
        </w:rPr>
      </w:pPr>
      <w:r w:rsidRPr="008B7AD8">
        <w:rPr>
          <w:rFonts w:ascii="Arial" w:eastAsia="Times New Roman" w:hAnsi="Arial" w:cs="Arial"/>
          <w:b/>
          <w:sz w:val="22"/>
          <w:szCs w:val="22"/>
          <w:u w:val="single"/>
        </w:rPr>
        <w:t>Options;</w:t>
      </w:r>
    </w:p>
    <w:p w14:paraId="74CFF7CC" w14:textId="61A00F93" w:rsidR="00493ED4" w:rsidRPr="0020281F" w:rsidRDefault="00493ED4" w:rsidP="0020281F">
      <w:pPr>
        <w:rPr>
          <w:rFonts w:ascii="Arial" w:eastAsia="Times New Roman" w:hAnsi="Arial" w:cs="Arial"/>
          <w:sz w:val="22"/>
          <w:szCs w:val="22"/>
        </w:rPr>
      </w:pPr>
    </w:p>
    <w:p w14:paraId="27457BEE" w14:textId="2595835B" w:rsidR="0020281F" w:rsidRDefault="0020281F" w:rsidP="001E5568">
      <w:pPr>
        <w:pStyle w:val="ListParagraph"/>
        <w:numPr>
          <w:ilvl w:val="0"/>
          <w:numId w:val="3"/>
        </w:numPr>
        <w:rPr>
          <w:rFonts w:ascii="Arial" w:eastAsia="Times New Roman" w:hAnsi="Arial" w:cs="Arial"/>
          <w:sz w:val="22"/>
          <w:szCs w:val="22"/>
        </w:rPr>
      </w:pPr>
      <w:r w:rsidRPr="008B7AD8">
        <w:rPr>
          <w:rFonts w:ascii="Arial" w:eastAsia="Times New Roman" w:hAnsi="Arial" w:cs="Arial"/>
          <w:sz w:val="22"/>
          <w:szCs w:val="22"/>
        </w:rPr>
        <w:t>½ day training</w:t>
      </w:r>
      <w:r>
        <w:rPr>
          <w:rFonts w:ascii="Arial" w:eastAsia="Times New Roman" w:hAnsi="Arial" w:cs="Arial"/>
          <w:sz w:val="22"/>
          <w:szCs w:val="22"/>
        </w:rPr>
        <w:t xml:space="preserve"> for coders and champions. To review successes and challenges; to audit performance with a sample of coded correspondence; to revise the project implementation plan; in particular, to ensure that the practice can continue with effective self-review of performance</w:t>
      </w:r>
    </w:p>
    <w:p w14:paraId="08611E34" w14:textId="77777777" w:rsidR="0020281F" w:rsidRDefault="0020281F" w:rsidP="0020281F">
      <w:pPr>
        <w:pStyle w:val="ListParagraph"/>
        <w:rPr>
          <w:rFonts w:ascii="Arial" w:eastAsia="Times New Roman" w:hAnsi="Arial" w:cs="Arial"/>
          <w:sz w:val="22"/>
          <w:szCs w:val="22"/>
        </w:rPr>
      </w:pPr>
    </w:p>
    <w:p w14:paraId="0A66B426" w14:textId="548256B7" w:rsidR="004610C0" w:rsidRPr="008B7AD8" w:rsidRDefault="004610C0" w:rsidP="001E5568">
      <w:pPr>
        <w:pStyle w:val="ListParagraph"/>
        <w:numPr>
          <w:ilvl w:val="0"/>
          <w:numId w:val="3"/>
        </w:numPr>
        <w:rPr>
          <w:rFonts w:ascii="Arial" w:eastAsia="Times New Roman" w:hAnsi="Arial" w:cs="Arial"/>
          <w:sz w:val="22"/>
          <w:szCs w:val="22"/>
        </w:rPr>
      </w:pPr>
      <w:r w:rsidRPr="008B7AD8">
        <w:rPr>
          <w:rFonts w:ascii="Arial" w:eastAsia="Times New Roman" w:hAnsi="Arial" w:cs="Arial"/>
          <w:sz w:val="22"/>
          <w:szCs w:val="22"/>
        </w:rPr>
        <w:t xml:space="preserve">½ day </w:t>
      </w:r>
      <w:r w:rsidR="00493ED4" w:rsidRPr="008B7AD8">
        <w:rPr>
          <w:rFonts w:ascii="Arial" w:eastAsia="Times New Roman" w:hAnsi="Arial" w:cs="Arial"/>
          <w:sz w:val="22"/>
          <w:szCs w:val="22"/>
        </w:rPr>
        <w:t xml:space="preserve">training for all practice staff. Examining and </w:t>
      </w:r>
      <w:r w:rsidRPr="008B7AD8">
        <w:rPr>
          <w:rFonts w:ascii="Arial" w:eastAsia="Times New Roman" w:hAnsi="Arial" w:cs="Arial"/>
          <w:sz w:val="22"/>
          <w:szCs w:val="22"/>
        </w:rPr>
        <w:t xml:space="preserve">introducing </w:t>
      </w:r>
      <w:r w:rsidR="00493ED4" w:rsidRPr="008B7AD8">
        <w:rPr>
          <w:rFonts w:ascii="Arial" w:eastAsia="Times New Roman" w:hAnsi="Arial" w:cs="Arial"/>
          <w:sz w:val="22"/>
          <w:szCs w:val="22"/>
        </w:rPr>
        <w:t>the diversion of this workflow</w:t>
      </w:r>
      <w:r w:rsidRPr="008B7AD8">
        <w:rPr>
          <w:rFonts w:ascii="Arial" w:eastAsia="Times New Roman" w:hAnsi="Arial" w:cs="Arial"/>
          <w:sz w:val="22"/>
          <w:szCs w:val="22"/>
        </w:rPr>
        <w:t xml:space="preserve"> –</w:t>
      </w:r>
      <w:r w:rsidR="00493ED4" w:rsidRPr="008B7AD8">
        <w:rPr>
          <w:rFonts w:ascii="Arial" w:eastAsia="Times New Roman" w:hAnsi="Arial" w:cs="Arial"/>
          <w:sz w:val="22"/>
          <w:szCs w:val="22"/>
        </w:rPr>
        <w:t xml:space="preserve"> introducing systems, risks vs benefits, governance, increasing chances of success and ownership by all practice teams</w:t>
      </w:r>
    </w:p>
    <w:p w14:paraId="7A11D542" w14:textId="77777777" w:rsidR="00493ED4" w:rsidRPr="008B7AD8" w:rsidRDefault="00493ED4" w:rsidP="00493ED4">
      <w:pPr>
        <w:rPr>
          <w:rFonts w:ascii="Arial" w:eastAsia="Times New Roman" w:hAnsi="Arial" w:cs="Arial"/>
          <w:sz w:val="22"/>
          <w:szCs w:val="22"/>
        </w:rPr>
      </w:pPr>
    </w:p>
    <w:p w14:paraId="13DFEA07" w14:textId="3F11A824" w:rsidR="00493ED4" w:rsidRPr="008B7AD8" w:rsidRDefault="00493ED4" w:rsidP="00493ED4">
      <w:pPr>
        <w:pStyle w:val="ListParagraph"/>
        <w:numPr>
          <w:ilvl w:val="0"/>
          <w:numId w:val="3"/>
        </w:numPr>
        <w:rPr>
          <w:rFonts w:ascii="Arial" w:eastAsia="Times New Roman" w:hAnsi="Arial" w:cs="Arial"/>
          <w:sz w:val="22"/>
          <w:szCs w:val="22"/>
        </w:rPr>
      </w:pPr>
      <w:r w:rsidRPr="008B7AD8">
        <w:rPr>
          <w:rFonts w:ascii="Arial" w:eastAsia="Times New Roman" w:hAnsi="Arial" w:cs="Arial"/>
          <w:sz w:val="22"/>
          <w:szCs w:val="22"/>
        </w:rPr>
        <w:t>½ day admin and GP champion - Next steps. A practice identifies key practice staff who will be involved in implementation of their new system and wish to have more practice specific support in setting up systems. Would suit a practice wishing to extend the system to consider Next steps.</w:t>
      </w:r>
    </w:p>
    <w:p w14:paraId="0BD557F4" w14:textId="77777777" w:rsidR="008B7AD8" w:rsidRPr="008B7AD8" w:rsidRDefault="008B7AD8" w:rsidP="008B7AD8">
      <w:pPr>
        <w:pStyle w:val="ListParagraph"/>
        <w:rPr>
          <w:rFonts w:ascii="Arial" w:eastAsia="Times New Roman" w:hAnsi="Arial" w:cs="Arial"/>
          <w:sz w:val="22"/>
          <w:szCs w:val="22"/>
        </w:rPr>
      </w:pPr>
    </w:p>
    <w:p w14:paraId="1EF25C40" w14:textId="543301C8" w:rsidR="0020281F" w:rsidRPr="00096B8E" w:rsidRDefault="0020281F" w:rsidP="008B7AD8">
      <w:pPr>
        <w:rPr>
          <w:rFonts w:ascii="Arial" w:eastAsia="Times New Roman" w:hAnsi="Arial" w:cs="Arial"/>
          <w:b/>
          <w:color w:val="000000" w:themeColor="text1"/>
          <w:sz w:val="22"/>
          <w:szCs w:val="22"/>
        </w:rPr>
      </w:pPr>
      <w:r w:rsidRPr="00096B8E">
        <w:rPr>
          <w:rFonts w:ascii="Arial" w:eastAsia="Times New Roman" w:hAnsi="Arial" w:cs="Arial"/>
          <w:b/>
          <w:color w:val="000000" w:themeColor="text1"/>
          <w:sz w:val="22"/>
          <w:szCs w:val="22"/>
        </w:rPr>
        <w:t>EPI’s experience</w:t>
      </w:r>
    </w:p>
    <w:p w14:paraId="43D82B39" w14:textId="56FF142E" w:rsidR="0020281F" w:rsidRDefault="0020281F" w:rsidP="008B7AD8">
      <w:pPr>
        <w:rPr>
          <w:rFonts w:ascii="Arial" w:eastAsia="Times New Roman" w:hAnsi="Arial" w:cs="Arial"/>
          <w:color w:val="000000" w:themeColor="text1"/>
          <w:sz w:val="22"/>
          <w:szCs w:val="22"/>
        </w:rPr>
      </w:pPr>
    </w:p>
    <w:p w14:paraId="12B606D3" w14:textId="3C9589BF" w:rsidR="0020281F" w:rsidRDefault="0020281F" w:rsidP="008B7AD8">
      <w:pP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 xml:space="preserve">The training is based on the experience of 2 practices who have independently implemented their own document &amp; correspondence management </w:t>
      </w:r>
      <w:proofErr w:type="spellStart"/>
      <w:r w:rsidR="008F4918">
        <w:rPr>
          <w:rFonts w:ascii="Arial" w:eastAsia="Times New Roman" w:hAnsi="Arial" w:cs="Arial"/>
          <w:color w:val="000000" w:themeColor="text1"/>
          <w:sz w:val="22"/>
          <w:szCs w:val="22"/>
        </w:rPr>
        <w:t>programmes</w:t>
      </w:r>
      <w:proofErr w:type="spellEnd"/>
      <w:r>
        <w:rPr>
          <w:rFonts w:ascii="Arial" w:eastAsia="Times New Roman" w:hAnsi="Arial" w:cs="Arial"/>
          <w:color w:val="000000" w:themeColor="text1"/>
          <w:sz w:val="22"/>
          <w:szCs w:val="22"/>
        </w:rPr>
        <w:t xml:space="preserve">. Lessons learned form the basis of the training. </w:t>
      </w:r>
    </w:p>
    <w:p w14:paraId="6A0EB161" w14:textId="50B7C9A1" w:rsidR="0020281F" w:rsidRDefault="0020281F" w:rsidP="008B7AD8">
      <w:pPr>
        <w:rPr>
          <w:rFonts w:ascii="Arial" w:eastAsia="Times New Roman" w:hAnsi="Arial" w:cs="Arial"/>
          <w:color w:val="000000" w:themeColor="text1"/>
          <w:sz w:val="22"/>
          <w:szCs w:val="22"/>
        </w:rPr>
      </w:pPr>
    </w:p>
    <w:p w14:paraId="35BEF4D7" w14:textId="593AEEFE" w:rsidR="0020281F" w:rsidRDefault="0020281F" w:rsidP="008B7AD8">
      <w:pP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Married to EPI’s experience of running approx. 300 training days/half days annually, in the areas of team effectiveness and professional skills.</w:t>
      </w:r>
    </w:p>
    <w:p w14:paraId="676D3BB2" w14:textId="64980A2E" w:rsidR="0020281F" w:rsidRDefault="0020281F" w:rsidP="008B7AD8">
      <w:pPr>
        <w:rPr>
          <w:rFonts w:ascii="Arial" w:eastAsia="Times New Roman" w:hAnsi="Arial" w:cs="Arial"/>
          <w:color w:val="000000" w:themeColor="text1"/>
          <w:sz w:val="22"/>
          <w:szCs w:val="22"/>
        </w:rPr>
      </w:pPr>
    </w:p>
    <w:p w14:paraId="37CB83D8" w14:textId="44EF61E9" w:rsidR="0020281F" w:rsidRPr="00096B8E" w:rsidRDefault="0020281F" w:rsidP="008B7AD8">
      <w:pPr>
        <w:rPr>
          <w:rFonts w:ascii="Arial" w:eastAsia="Times New Roman" w:hAnsi="Arial" w:cs="Arial"/>
          <w:b/>
          <w:color w:val="000000" w:themeColor="text1"/>
          <w:sz w:val="22"/>
          <w:szCs w:val="22"/>
        </w:rPr>
      </w:pPr>
      <w:r w:rsidRPr="00096B8E">
        <w:rPr>
          <w:rFonts w:ascii="Arial" w:eastAsia="Times New Roman" w:hAnsi="Arial" w:cs="Arial"/>
          <w:b/>
          <w:color w:val="000000" w:themeColor="text1"/>
          <w:sz w:val="22"/>
          <w:szCs w:val="22"/>
        </w:rPr>
        <w:t>EPI’s team</w:t>
      </w:r>
    </w:p>
    <w:p w14:paraId="2E8C071B" w14:textId="4CF95A05" w:rsidR="0020281F" w:rsidRDefault="0020281F" w:rsidP="008B7AD8">
      <w:pPr>
        <w:rPr>
          <w:rFonts w:ascii="Arial" w:eastAsia="Times New Roman" w:hAnsi="Arial" w:cs="Arial"/>
          <w:color w:val="000000" w:themeColor="text1"/>
          <w:sz w:val="22"/>
          <w:szCs w:val="22"/>
        </w:rPr>
      </w:pPr>
    </w:p>
    <w:p w14:paraId="14FF4909" w14:textId="3A4FDA62" w:rsidR="0020281F" w:rsidRDefault="0020281F" w:rsidP="008B7AD8">
      <w:pP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 xml:space="preserve">The programme lead is </w:t>
      </w:r>
      <w:proofErr w:type="spellStart"/>
      <w:r>
        <w:rPr>
          <w:rFonts w:ascii="Arial" w:eastAsia="Times New Roman" w:hAnsi="Arial" w:cs="Arial"/>
          <w:color w:val="000000" w:themeColor="text1"/>
          <w:sz w:val="22"/>
          <w:szCs w:val="22"/>
        </w:rPr>
        <w:t>Dr</w:t>
      </w:r>
      <w:proofErr w:type="spellEnd"/>
      <w:r>
        <w:rPr>
          <w:rFonts w:ascii="Arial" w:eastAsia="Times New Roman" w:hAnsi="Arial" w:cs="Arial"/>
          <w:color w:val="000000" w:themeColor="text1"/>
          <w:sz w:val="22"/>
          <w:szCs w:val="22"/>
        </w:rPr>
        <w:t xml:space="preserve"> Nicola McGuinness (GP Bristol).</w:t>
      </w:r>
    </w:p>
    <w:p w14:paraId="2479AACF" w14:textId="62502347" w:rsidR="0020281F" w:rsidRDefault="00096B8E" w:rsidP="008B7AD8">
      <w:pP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 xml:space="preserve">Design of training in conjunction with </w:t>
      </w:r>
      <w:proofErr w:type="spellStart"/>
      <w:r>
        <w:rPr>
          <w:rFonts w:ascii="Arial" w:eastAsia="Times New Roman" w:hAnsi="Arial" w:cs="Arial"/>
          <w:color w:val="000000" w:themeColor="text1"/>
          <w:sz w:val="22"/>
          <w:szCs w:val="22"/>
        </w:rPr>
        <w:t>Dr</w:t>
      </w:r>
      <w:proofErr w:type="spellEnd"/>
      <w:r>
        <w:rPr>
          <w:rFonts w:ascii="Arial" w:eastAsia="Times New Roman" w:hAnsi="Arial" w:cs="Arial"/>
          <w:color w:val="000000" w:themeColor="text1"/>
          <w:sz w:val="22"/>
          <w:szCs w:val="22"/>
        </w:rPr>
        <w:t xml:space="preserve"> Malcolm Thomas (ex GP; Medical Director of EPI).</w:t>
      </w:r>
    </w:p>
    <w:p w14:paraId="70156E11" w14:textId="264C5377" w:rsidR="00096B8E" w:rsidRDefault="00096B8E" w:rsidP="008B7AD8">
      <w:pP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 xml:space="preserve">Design &amp; facilitation from </w:t>
      </w:r>
      <w:proofErr w:type="spellStart"/>
      <w:r>
        <w:rPr>
          <w:rFonts w:ascii="Arial" w:eastAsia="Times New Roman" w:hAnsi="Arial" w:cs="Arial"/>
          <w:color w:val="000000" w:themeColor="text1"/>
          <w:sz w:val="22"/>
          <w:szCs w:val="22"/>
        </w:rPr>
        <w:t>Dr</w:t>
      </w:r>
      <w:proofErr w:type="spellEnd"/>
      <w:r>
        <w:rPr>
          <w:rFonts w:ascii="Arial" w:eastAsia="Times New Roman" w:hAnsi="Arial" w:cs="Arial"/>
          <w:color w:val="000000" w:themeColor="text1"/>
          <w:sz w:val="22"/>
          <w:szCs w:val="22"/>
        </w:rPr>
        <w:t xml:space="preserve"> Zoe Neill (GP Leeds) &amp; Liz Wick (Practice Manager, Sheffield)</w:t>
      </w:r>
    </w:p>
    <w:p w14:paraId="592AB83F" w14:textId="26B8D3A6" w:rsidR="00096B8E" w:rsidRPr="0020281F" w:rsidRDefault="00096B8E" w:rsidP="008B7AD8">
      <w:pP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We are currently recruiting at least 1 more Practice Manager with relevant experience</w:t>
      </w:r>
    </w:p>
    <w:sectPr w:rsidR="00096B8E" w:rsidRPr="0020281F" w:rsidSect="00B762E5">
      <w:head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D84C9" w14:textId="77777777" w:rsidR="00886987" w:rsidRDefault="00886987" w:rsidP="008B7AD8">
      <w:r>
        <w:separator/>
      </w:r>
    </w:p>
  </w:endnote>
  <w:endnote w:type="continuationSeparator" w:id="0">
    <w:p w14:paraId="3BE5C903" w14:textId="77777777" w:rsidR="00886987" w:rsidRDefault="00886987" w:rsidP="008B7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5FF198" w14:textId="77777777" w:rsidR="00886987" w:rsidRDefault="00886987" w:rsidP="008B7AD8">
      <w:r>
        <w:separator/>
      </w:r>
    </w:p>
  </w:footnote>
  <w:footnote w:type="continuationSeparator" w:id="0">
    <w:p w14:paraId="4A19BECA" w14:textId="77777777" w:rsidR="00886987" w:rsidRDefault="00886987" w:rsidP="008B7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E7F0A" w14:textId="1FE6BAA6" w:rsidR="008B7AD8" w:rsidRPr="008B7AD8" w:rsidRDefault="008B7AD8" w:rsidP="008B7AD8">
    <w:pPr>
      <w:pStyle w:val="Header"/>
      <w:jc w:val="right"/>
      <w:rPr>
        <w:rFonts w:ascii="Arial" w:hAnsi="Arial" w:cs="Arial"/>
        <w:sz w:val="18"/>
        <w:szCs w:val="18"/>
      </w:rPr>
    </w:pPr>
    <w:proofErr w:type="spellStart"/>
    <w:r w:rsidRPr="008B7AD8">
      <w:rPr>
        <w:rFonts w:ascii="Arial" w:hAnsi="Arial" w:cs="Arial"/>
        <w:sz w:val="18"/>
        <w:szCs w:val="18"/>
      </w:rPr>
      <w:t>Dr</w:t>
    </w:r>
    <w:proofErr w:type="spellEnd"/>
    <w:r w:rsidRPr="008B7AD8">
      <w:rPr>
        <w:rFonts w:ascii="Arial" w:hAnsi="Arial" w:cs="Arial"/>
        <w:sz w:val="18"/>
        <w:szCs w:val="18"/>
      </w:rPr>
      <w:t xml:space="preserve"> Nicola McGuinness for EPI</w:t>
    </w:r>
  </w:p>
  <w:p w14:paraId="71934579" w14:textId="61E92031" w:rsidR="008B7AD8" w:rsidRPr="008B7AD8" w:rsidRDefault="00096B8E" w:rsidP="008B7AD8">
    <w:pPr>
      <w:pStyle w:val="Header"/>
      <w:jc w:val="right"/>
      <w:rPr>
        <w:rFonts w:ascii="Arial" w:hAnsi="Arial" w:cs="Arial"/>
        <w:sz w:val="18"/>
        <w:szCs w:val="18"/>
      </w:rPr>
    </w:pPr>
    <w:r>
      <w:rPr>
        <w:rFonts w:ascii="Arial" w:hAnsi="Arial" w:cs="Arial"/>
        <w:sz w:val="18"/>
        <w:szCs w:val="18"/>
      </w:rPr>
      <w:t>v4_Revised</w:t>
    </w:r>
  </w:p>
  <w:p w14:paraId="4F0D3ED5" w14:textId="3CA17A99" w:rsidR="008B7AD8" w:rsidRPr="008B7AD8" w:rsidRDefault="00096B8E" w:rsidP="008B7AD8">
    <w:pPr>
      <w:pStyle w:val="Header"/>
      <w:jc w:val="right"/>
      <w:rPr>
        <w:rFonts w:ascii="Arial" w:hAnsi="Arial" w:cs="Arial"/>
        <w:sz w:val="18"/>
        <w:szCs w:val="18"/>
      </w:rPr>
    </w:pPr>
    <w:r>
      <w:rPr>
        <w:rFonts w:ascii="Arial" w:hAnsi="Arial" w:cs="Arial"/>
        <w:sz w:val="18"/>
        <w:szCs w:val="18"/>
      </w:rPr>
      <w:t>17</w:t>
    </w:r>
    <w:r w:rsidR="008B7AD8" w:rsidRPr="008B7AD8">
      <w:rPr>
        <w:rFonts w:ascii="Arial" w:hAnsi="Arial" w:cs="Arial"/>
        <w:sz w:val="18"/>
        <w:szCs w:val="18"/>
      </w:rPr>
      <w:t xml:space="preserve"> Jan 2017</w:t>
    </w:r>
  </w:p>
  <w:p w14:paraId="69B4656B" w14:textId="77777777" w:rsidR="008B7AD8" w:rsidRDefault="008B7A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3214"/>
    <w:multiLevelType w:val="hybridMultilevel"/>
    <w:tmpl w:val="3738B23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1197824"/>
    <w:multiLevelType w:val="hybridMultilevel"/>
    <w:tmpl w:val="B6845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331B72"/>
    <w:multiLevelType w:val="hybridMultilevel"/>
    <w:tmpl w:val="06787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706CA6"/>
    <w:multiLevelType w:val="hybridMultilevel"/>
    <w:tmpl w:val="DDCA1D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9AB4AA5"/>
    <w:multiLevelType w:val="hybridMultilevel"/>
    <w:tmpl w:val="B2784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D95C7E"/>
    <w:multiLevelType w:val="hybridMultilevel"/>
    <w:tmpl w:val="1716F5F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EB850CD"/>
    <w:multiLevelType w:val="hybridMultilevel"/>
    <w:tmpl w:val="31F61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6557905"/>
    <w:multiLevelType w:val="hybridMultilevel"/>
    <w:tmpl w:val="F52A0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3B2C64"/>
    <w:multiLevelType w:val="hybridMultilevel"/>
    <w:tmpl w:val="09C67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002F7C"/>
    <w:multiLevelType w:val="hybridMultilevel"/>
    <w:tmpl w:val="BC78C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931A4C"/>
    <w:multiLevelType w:val="hybridMultilevel"/>
    <w:tmpl w:val="6588AF74"/>
    <w:lvl w:ilvl="0" w:tplc="3DA06D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10"/>
  </w:num>
  <w:num w:numId="6">
    <w:abstractNumId w:val="8"/>
  </w:num>
  <w:num w:numId="7">
    <w:abstractNumId w:val="7"/>
  </w:num>
  <w:num w:numId="8">
    <w:abstractNumId w:val="5"/>
  </w:num>
  <w:num w:numId="9">
    <w:abstractNumId w:val="6"/>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820"/>
    <w:rsid w:val="00096B8E"/>
    <w:rsid w:val="000F11DE"/>
    <w:rsid w:val="0020281F"/>
    <w:rsid w:val="003813E1"/>
    <w:rsid w:val="00395174"/>
    <w:rsid w:val="003F4F59"/>
    <w:rsid w:val="00403B77"/>
    <w:rsid w:val="004610C0"/>
    <w:rsid w:val="00493ED4"/>
    <w:rsid w:val="004E14EA"/>
    <w:rsid w:val="00505E7A"/>
    <w:rsid w:val="00585F27"/>
    <w:rsid w:val="00597C5A"/>
    <w:rsid w:val="005C464F"/>
    <w:rsid w:val="005D4313"/>
    <w:rsid w:val="007019B2"/>
    <w:rsid w:val="00743B1B"/>
    <w:rsid w:val="00820040"/>
    <w:rsid w:val="00886987"/>
    <w:rsid w:val="008908DD"/>
    <w:rsid w:val="0089184A"/>
    <w:rsid w:val="008A338D"/>
    <w:rsid w:val="008B2B07"/>
    <w:rsid w:val="008B7AD8"/>
    <w:rsid w:val="008F4918"/>
    <w:rsid w:val="00906289"/>
    <w:rsid w:val="0090649C"/>
    <w:rsid w:val="009562E2"/>
    <w:rsid w:val="009B7820"/>
    <w:rsid w:val="009F13CB"/>
    <w:rsid w:val="00AD5D64"/>
    <w:rsid w:val="00B27BFD"/>
    <w:rsid w:val="00B704B5"/>
    <w:rsid w:val="00B762E5"/>
    <w:rsid w:val="00B763A4"/>
    <w:rsid w:val="00C050AE"/>
    <w:rsid w:val="00C173CA"/>
    <w:rsid w:val="00C357B0"/>
    <w:rsid w:val="00CA1F5F"/>
    <w:rsid w:val="00CE4E9C"/>
    <w:rsid w:val="00CE6AB0"/>
    <w:rsid w:val="00DB0425"/>
    <w:rsid w:val="00DD6DB7"/>
    <w:rsid w:val="00DF6506"/>
    <w:rsid w:val="00E54482"/>
    <w:rsid w:val="00F21601"/>
    <w:rsid w:val="00F83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BA83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7C5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857"/>
    <w:pPr>
      <w:ind w:left="720"/>
      <w:contextualSpacing/>
    </w:pPr>
  </w:style>
  <w:style w:type="paragraph" w:styleId="Header">
    <w:name w:val="header"/>
    <w:basedOn w:val="Normal"/>
    <w:link w:val="HeaderChar"/>
    <w:uiPriority w:val="99"/>
    <w:unhideWhenUsed/>
    <w:rsid w:val="008B7AD8"/>
    <w:pPr>
      <w:tabs>
        <w:tab w:val="center" w:pos="4513"/>
        <w:tab w:val="right" w:pos="9026"/>
      </w:tabs>
    </w:pPr>
  </w:style>
  <w:style w:type="character" w:customStyle="1" w:styleId="HeaderChar">
    <w:name w:val="Header Char"/>
    <w:basedOn w:val="DefaultParagraphFont"/>
    <w:link w:val="Header"/>
    <w:uiPriority w:val="99"/>
    <w:rsid w:val="008B7AD8"/>
  </w:style>
  <w:style w:type="paragraph" w:styleId="Footer">
    <w:name w:val="footer"/>
    <w:basedOn w:val="Normal"/>
    <w:link w:val="FooterChar"/>
    <w:uiPriority w:val="99"/>
    <w:unhideWhenUsed/>
    <w:rsid w:val="008B7AD8"/>
    <w:pPr>
      <w:tabs>
        <w:tab w:val="center" w:pos="4513"/>
        <w:tab w:val="right" w:pos="9026"/>
      </w:tabs>
    </w:pPr>
  </w:style>
  <w:style w:type="character" w:customStyle="1" w:styleId="FooterChar">
    <w:name w:val="Footer Char"/>
    <w:basedOn w:val="DefaultParagraphFont"/>
    <w:link w:val="Footer"/>
    <w:uiPriority w:val="99"/>
    <w:rsid w:val="008B7AD8"/>
  </w:style>
  <w:style w:type="character" w:customStyle="1" w:styleId="Heading1Char">
    <w:name w:val="Heading 1 Char"/>
    <w:basedOn w:val="DefaultParagraphFont"/>
    <w:link w:val="Heading1"/>
    <w:uiPriority w:val="9"/>
    <w:rsid w:val="00597C5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667866">
      <w:bodyDiv w:val="1"/>
      <w:marLeft w:val="0"/>
      <w:marRight w:val="0"/>
      <w:marTop w:val="0"/>
      <w:marBottom w:val="0"/>
      <w:divBdr>
        <w:top w:val="none" w:sz="0" w:space="0" w:color="auto"/>
        <w:left w:val="none" w:sz="0" w:space="0" w:color="auto"/>
        <w:bottom w:val="none" w:sz="0" w:space="0" w:color="auto"/>
        <w:right w:val="none" w:sz="0" w:space="0" w:color="auto"/>
      </w:divBdr>
      <w:divsChild>
        <w:div w:id="1669941679">
          <w:marLeft w:val="0"/>
          <w:marRight w:val="0"/>
          <w:marTop w:val="0"/>
          <w:marBottom w:val="0"/>
          <w:divBdr>
            <w:top w:val="none" w:sz="0" w:space="0" w:color="auto"/>
            <w:left w:val="none" w:sz="0" w:space="0" w:color="auto"/>
            <w:bottom w:val="none" w:sz="0" w:space="0" w:color="auto"/>
            <w:right w:val="none" w:sz="0" w:space="0" w:color="auto"/>
          </w:divBdr>
        </w:div>
        <w:div w:id="1497302951">
          <w:marLeft w:val="0"/>
          <w:marRight w:val="0"/>
          <w:marTop w:val="0"/>
          <w:marBottom w:val="0"/>
          <w:divBdr>
            <w:top w:val="none" w:sz="0" w:space="0" w:color="auto"/>
            <w:left w:val="none" w:sz="0" w:space="0" w:color="auto"/>
            <w:bottom w:val="none" w:sz="0" w:space="0" w:color="auto"/>
            <w:right w:val="none" w:sz="0" w:space="0" w:color="auto"/>
          </w:divBdr>
        </w:div>
        <w:div w:id="697201753">
          <w:marLeft w:val="0"/>
          <w:marRight w:val="0"/>
          <w:marTop w:val="0"/>
          <w:marBottom w:val="0"/>
          <w:divBdr>
            <w:top w:val="none" w:sz="0" w:space="0" w:color="auto"/>
            <w:left w:val="none" w:sz="0" w:space="0" w:color="auto"/>
            <w:bottom w:val="none" w:sz="0" w:space="0" w:color="auto"/>
            <w:right w:val="none" w:sz="0" w:space="0" w:color="auto"/>
          </w:divBdr>
        </w:div>
      </w:divsChild>
    </w:div>
    <w:div w:id="1495997890">
      <w:bodyDiv w:val="1"/>
      <w:marLeft w:val="0"/>
      <w:marRight w:val="0"/>
      <w:marTop w:val="0"/>
      <w:marBottom w:val="0"/>
      <w:divBdr>
        <w:top w:val="none" w:sz="0" w:space="0" w:color="auto"/>
        <w:left w:val="none" w:sz="0" w:space="0" w:color="auto"/>
        <w:bottom w:val="none" w:sz="0" w:space="0" w:color="auto"/>
        <w:right w:val="none" w:sz="0" w:space="0" w:color="auto"/>
      </w:divBdr>
      <w:divsChild>
        <w:div w:id="2020959581">
          <w:marLeft w:val="0"/>
          <w:marRight w:val="0"/>
          <w:marTop w:val="0"/>
          <w:marBottom w:val="0"/>
          <w:divBdr>
            <w:top w:val="none" w:sz="0" w:space="0" w:color="auto"/>
            <w:left w:val="none" w:sz="0" w:space="0" w:color="auto"/>
            <w:bottom w:val="none" w:sz="0" w:space="0" w:color="auto"/>
            <w:right w:val="none" w:sz="0" w:space="0" w:color="auto"/>
          </w:divBdr>
        </w:div>
        <w:div w:id="989748455">
          <w:marLeft w:val="0"/>
          <w:marRight w:val="0"/>
          <w:marTop w:val="0"/>
          <w:marBottom w:val="0"/>
          <w:divBdr>
            <w:top w:val="none" w:sz="0" w:space="0" w:color="auto"/>
            <w:left w:val="none" w:sz="0" w:space="0" w:color="auto"/>
            <w:bottom w:val="none" w:sz="0" w:space="0" w:color="auto"/>
            <w:right w:val="none" w:sz="0" w:space="0" w:color="auto"/>
          </w:divBdr>
        </w:div>
        <w:div w:id="624779595">
          <w:marLeft w:val="0"/>
          <w:marRight w:val="0"/>
          <w:marTop w:val="0"/>
          <w:marBottom w:val="0"/>
          <w:divBdr>
            <w:top w:val="none" w:sz="0" w:space="0" w:color="auto"/>
            <w:left w:val="none" w:sz="0" w:space="0" w:color="auto"/>
            <w:bottom w:val="none" w:sz="0" w:space="0" w:color="auto"/>
            <w:right w:val="none" w:sz="0" w:space="0" w:color="auto"/>
          </w:divBdr>
        </w:div>
        <w:div w:id="396515771">
          <w:marLeft w:val="0"/>
          <w:marRight w:val="0"/>
          <w:marTop w:val="0"/>
          <w:marBottom w:val="0"/>
          <w:divBdr>
            <w:top w:val="none" w:sz="0" w:space="0" w:color="auto"/>
            <w:left w:val="none" w:sz="0" w:space="0" w:color="auto"/>
            <w:bottom w:val="none" w:sz="0" w:space="0" w:color="auto"/>
            <w:right w:val="none" w:sz="0" w:space="0" w:color="auto"/>
          </w:divBdr>
        </w:div>
        <w:div w:id="263539201">
          <w:marLeft w:val="0"/>
          <w:marRight w:val="0"/>
          <w:marTop w:val="0"/>
          <w:marBottom w:val="0"/>
          <w:divBdr>
            <w:top w:val="none" w:sz="0" w:space="0" w:color="auto"/>
            <w:left w:val="none" w:sz="0" w:space="0" w:color="auto"/>
            <w:bottom w:val="none" w:sz="0" w:space="0" w:color="auto"/>
            <w:right w:val="none" w:sz="0" w:space="0" w:color="auto"/>
          </w:divBdr>
        </w:div>
        <w:div w:id="53943835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1348</Words>
  <Characters>7689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McGuinness</dc:creator>
  <cp:keywords/>
  <dc:description/>
  <cp:lastModifiedBy>Malcolm Thomas</cp:lastModifiedBy>
  <cp:revision>3</cp:revision>
  <dcterms:created xsi:type="dcterms:W3CDTF">2017-01-17T21:29:00Z</dcterms:created>
  <dcterms:modified xsi:type="dcterms:W3CDTF">2017-01-18T11:24:00Z</dcterms:modified>
</cp:coreProperties>
</file>