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3EE" w:rsidRDefault="007D2903" w:rsidP="00E14BDF">
      <w:pPr>
        <w:pStyle w:val="NoSpacing"/>
        <w:jc w:val="center"/>
        <w:rPr>
          <w:rFonts w:ascii="Arial" w:hAnsi="Arial" w:cs="Arial"/>
          <w:b/>
          <w:sz w:val="24"/>
          <w:szCs w:val="24"/>
        </w:rPr>
      </w:pPr>
      <w:r>
        <w:rPr>
          <w:rFonts w:ascii="Arial" w:hAnsi="Arial" w:cs="Arial"/>
          <w:b/>
          <w:sz w:val="24"/>
          <w:szCs w:val="24"/>
        </w:rPr>
        <w:t xml:space="preserve">Somerset </w:t>
      </w:r>
      <w:r w:rsidR="008063EE">
        <w:rPr>
          <w:rFonts w:ascii="Arial" w:hAnsi="Arial" w:cs="Arial"/>
          <w:b/>
          <w:sz w:val="24"/>
          <w:szCs w:val="24"/>
        </w:rPr>
        <w:t>EPaCCS FAQS</w:t>
      </w:r>
      <w:r w:rsidR="00AA5501">
        <w:rPr>
          <w:rFonts w:ascii="Arial" w:hAnsi="Arial" w:cs="Arial"/>
          <w:b/>
          <w:sz w:val="24"/>
          <w:szCs w:val="24"/>
        </w:rPr>
        <w:t xml:space="preserve"> December 2016</w:t>
      </w:r>
    </w:p>
    <w:p w:rsidR="008063EE" w:rsidRDefault="008063EE" w:rsidP="00E14BDF">
      <w:pPr>
        <w:pStyle w:val="NoSpacing"/>
        <w:jc w:val="center"/>
        <w:rPr>
          <w:rFonts w:ascii="Arial" w:hAnsi="Arial" w:cs="Arial"/>
          <w:b/>
          <w:sz w:val="24"/>
          <w:szCs w:val="24"/>
        </w:rPr>
      </w:pPr>
    </w:p>
    <w:p w:rsidR="008063EE" w:rsidRDefault="008063EE" w:rsidP="00E14BDF">
      <w:pPr>
        <w:pStyle w:val="NoSpacing"/>
        <w:rPr>
          <w:rFonts w:ascii="Arial" w:hAnsi="Arial" w:cs="Arial"/>
          <w:b/>
          <w:sz w:val="24"/>
          <w:szCs w:val="24"/>
        </w:rPr>
      </w:pPr>
      <w:r>
        <w:rPr>
          <w:rFonts w:ascii="Arial" w:hAnsi="Arial" w:cs="Arial"/>
          <w:b/>
          <w:sz w:val="24"/>
          <w:szCs w:val="24"/>
        </w:rPr>
        <w:t>What is EPaCCS anyway?</w:t>
      </w:r>
    </w:p>
    <w:p w:rsidR="008063EE" w:rsidRPr="00C34965" w:rsidRDefault="008063EE" w:rsidP="00C34965">
      <w:pPr>
        <w:pStyle w:val="NoSpacing"/>
        <w:rPr>
          <w:rFonts w:ascii="Arial" w:hAnsi="Arial" w:cs="Arial"/>
          <w:sz w:val="24"/>
          <w:szCs w:val="24"/>
        </w:rPr>
      </w:pPr>
      <w:r>
        <w:rPr>
          <w:rFonts w:ascii="Arial" w:hAnsi="Arial" w:cs="Arial"/>
          <w:sz w:val="24"/>
          <w:szCs w:val="24"/>
        </w:rPr>
        <w:t>T</w:t>
      </w:r>
      <w:r w:rsidRPr="00C34965">
        <w:rPr>
          <w:rFonts w:ascii="Arial" w:hAnsi="Arial" w:cs="Arial"/>
          <w:sz w:val="24"/>
          <w:szCs w:val="24"/>
        </w:rPr>
        <w:t xml:space="preserve">he Electronic Palliative Care Coordination </w:t>
      </w:r>
      <w:r>
        <w:rPr>
          <w:rFonts w:ascii="Arial" w:hAnsi="Arial" w:cs="Arial"/>
          <w:sz w:val="24"/>
          <w:szCs w:val="24"/>
        </w:rPr>
        <w:t xml:space="preserve">System, (EPaCCS), </w:t>
      </w:r>
      <w:r w:rsidRPr="00C34965">
        <w:rPr>
          <w:rFonts w:ascii="Arial" w:hAnsi="Arial" w:cs="Arial"/>
          <w:sz w:val="24"/>
          <w:szCs w:val="24"/>
        </w:rPr>
        <w:t xml:space="preserve">is a secure web based information sharing tool to ensure that important information about patients end of life care wishes, including </w:t>
      </w:r>
      <w:r>
        <w:rPr>
          <w:rFonts w:ascii="Arial" w:hAnsi="Arial" w:cs="Arial"/>
          <w:sz w:val="24"/>
          <w:szCs w:val="24"/>
        </w:rPr>
        <w:t>information about their illness; important contacts</w:t>
      </w:r>
      <w:r w:rsidR="001F4B64">
        <w:rPr>
          <w:rFonts w:ascii="Arial" w:hAnsi="Arial" w:cs="Arial"/>
          <w:sz w:val="24"/>
          <w:szCs w:val="24"/>
        </w:rPr>
        <w:t>;</w:t>
      </w:r>
      <w:r>
        <w:rPr>
          <w:rFonts w:ascii="Arial" w:hAnsi="Arial" w:cs="Arial"/>
          <w:sz w:val="24"/>
          <w:szCs w:val="24"/>
        </w:rPr>
        <w:t xml:space="preserve"> health professionals involved; </w:t>
      </w:r>
      <w:r w:rsidRPr="00C34965">
        <w:rPr>
          <w:rFonts w:ascii="Arial" w:hAnsi="Arial" w:cs="Arial"/>
          <w:sz w:val="24"/>
          <w:szCs w:val="24"/>
        </w:rPr>
        <w:t>availability of anti</w:t>
      </w:r>
      <w:r>
        <w:rPr>
          <w:rFonts w:ascii="Arial" w:hAnsi="Arial" w:cs="Arial"/>
          <w:sz w:val="24"/>
          <w:szCs w:val="24"/>
        </w:rPr>
        <w:t>cipatory prescribing medication;</w:t>
      </w:r>
      <w:r w:rsidRPr="00C34965">
        <w:rPr>
          <w:rFonts w:ascii="Arial" w:hAnsi="Arial" w:cs="Arial"/>
          <w:sz w:val="24"/>
          <w:szCs w:val="24"/>
        </w:rPr>
        <w:t xml:space="preserve"> DNAR status, and Advance Care Planning details, is available to all those involved in their care, particularly during Out of Hours periods. Access can be available on an individual basis to staff from South West Ambulance, 111, OOH, Hospices, Somerset Partnership Community Nurses, GPs, and </w:t>
      </w:r>
      <w:smartTag w:uri="urn:schemas-microsoft-com:office:smarttags" w:element="PlaceName">
        <w:smartTag w:uri="urn:schemas-microsoft-com:office:smarttags" w:element="place">
          <w:smartTag w:uri="urn:schemas-microsoft-com:office:smarttags" w:element="PlaceName">
            <w:r w:rsidRPr="00C34965">
              <w:rPr>
                <w:rFonts w:ascii="Arial" w:hAnsi="Arial" w:cs="Arial"/>
                <w:sz w:val="24"/>
                <w:szCs w:val="24"/>
              </w:rPr>
              <w:t>Acute</w:t>
            </w:r>
          </w:smartTag>
          <w:r w:rsidRPr="00C34965">
            <w:rPr>
              <w:rFonts w:ascii="Arial" w:hAnsi="Arial" w:cs="Arial"/>
              <w:sz w:val="24"/>
              <w:szCs w:val="24"/>
            </w:rPr>
            <w:t xml:space="preserve"> </w:t>
          </w:r>
          <w:smartTag w:uri="urn:schemas-microsoft-com:office:smarttags" w:element="PlaceType">
            <w:r w:rsidRPr="00C34965">
              <w:rPr>
                <w:rFonts w:ascii="Arial" w:hAnsi="Arial" w:cs="Arial"/>
                <w:sz w:val="24"/>
                <w:szCs w:val="24"/>
              </w:rPr>
              <w:t>Hospitals</w:t>
            </w:r>
          </w:smartTag>
        </w:smartTag>
      </w:smartTag>
      <w:r w:rsidRPr="00C34965">
        <w:rPr>
          <w:rFonts w:ascii="Arial" w:hAnsi="Arial" w:cs="Arial"/>
          <w:sz w:val="24"/>
          <w:szCs w:val="24"/>
        </w:rPr>
        <w:t>.</w:t>
      </w:r>
    </w:p>
    <w:p w:rsidR="008063EE" w:rsidRPr="00336BD8" w:rsidRDefault="008063EE" w:rsidP="00E14BDF">
      <w:pPr>
        <w:pStyle w:val="NoSpacing"/>
        <w:rPr>
          <w:rFonts w:ascii="Arial" w:hAnsi="Arial" w:cs="Arial"/>
          <w:sz w:val="24"/>
          <w:szCs w:val="24"/>
        </w:rPr>
      </w:pPr>
    </w:p>
    <w:p w:rsidR="008063EE" w:rsidRDefault="008063EE" w:rsidP="00E14BDF">
      <w:pPr>
        <w:pStyle w:val="NoSpacing"/>
        <w:rPr>
          <w:rFonts w:ascii="Arial" w:hAnsi="Arial" w:cs="Arial"/>
          <w:b/>
          <w:sz w:val="24"/>
          <w:szCs w:val="24"/>
        </w:rPr>
      </w:pPr>
      <w:r>
        <w:rPr>
          <w:rFonts w:ascii="Arial" w:hAnsi="Arial" w:cs="Arial"/>
          <w:b/>
          <w:sz w:val="24"/>
          <w:szCs w:val="24"/>
        </w:rPr>
        <w:t>Does it make any difference?</w:t>
      </w:r>
    </w:p>
    <w:p w:rsidR="008063EE" w:rsidRPr="0098072C" w:rsidRDefault="008063EE" w:rsidP="00E14BDF">
      <w:pPr>
        <w:pStyle w:val="NoSpacing"/>
        <w:rPr>
          <w:rFonts w:ascii="Arial" w:hAnsi="Arial" w:cs="Arial"/>
          <w:sz w:val="24"/>
          <w:szCs w:val="24"/>
        </w:rPr>
      </w:pPr>
      <w:r>
        <w:rPr>
          <w:rFonts w:ascii="Arial" w:hAnsi="Arial" w:cs="Arial"/>
          <w:sz w:val="24"/>
          <w:szCs w:val="24"/>
        </w:rPr>
        <w:t>EPaCCS makes a big difference out of hours, and is highly valued by the OOH services. Patient’s wishes are far more likely to be fulfilled if they are recorded on EPaCCS - only about 7% of patients who have been added to the Somerset EPaCCS will die in an acute hospital.</w:t>
      </w:r>
    </w:p>
    <w:p w:rsidR="008063EE" w:rsidRDefault="008063EE" w:rsidP="00E14BDF">
      <w:pPr>
        <w:pStyle w:val="NoSpacing"/>
        <w:rPr>
          <w:rFonts w:ascii="Arial" w:hAnsi="Arial" w:cs="Arial"/>
          <w:b/>
          <w:sz w:val="24"/>
          <w:szCs w:val="24"/>
        </w:rPr>
      </w:pPr>
    </w:p>
    <w:p w:rsidR="008063EE" w:rsidRDefault="008063EE" w:rsidP="0044680C">
      <w:pPr>
        <w:pStyle w:val="NoSpacing"/>
        <w:rPr>
          <w:rFonts w:ascii="Arial" w:hAnsi="Arial" w:cs="Arial"/>
          <w:b/>
          <w:sz w:val="24"/>
          <w:szCs w:val="24"/>
        </w:rPr>
      </w:pPr>
      <w:r>
        <w:rPr>
          <w:rFonts w:ascii="Arial" w:hAnsi="Arial" w:cs="Arial"/>
          <w:b/>
          <w:sz w:val="24"/>
          <w:szCs w:val="24"/>
        </w:rPr>
        <w:t>How do I get a login?</w:t>
      </w:r>
    </w:p>
    <w:p w:rsidR="007D2903" w:rsidRDefault="007D2903" w:rsidP="0044680C">
      <w:pPr>
        <w:pStyle w:val="NoSpacing"/>
        <w:rPr>
          <w:rFonts w:ascii="Arial" w:hAnsi="Arial" w:cs="Arial"/>
          <w:sz w:val="24"/>
          <w:szCs w:val="24"/>
        </w:rPr>
      </w:pPr>
      <w:r>
        <w:rPr>
          <w:rFonts w:ascii="Arial" w:hAnsi="Arial" w:cs="Arial"/>
          <w:sz w:val="24"/>
          <w:szCs w:val="24"/>
        </w:rPr>
        <w:t xml:space="preserve">Please complete this form and </w:t>
      </w:r>
      <w:r w:rsidRPr="007D2903">
        <w:rPr>
          <w:rFonts w:ascii="Arial" w:hAnsi="Arial" w:cs="Arial"/>
          <w:sz w:val="24"/>
          <w:szCs w:val="24"/>
        </w:rPr>
        <w:t xml:space="preserve">email to </w:t>
      </w:r>
      <w:hyperlink r:id="rId7" w:history="1">
        <w:r w:rsidRPr="007D2903">
          <w:rPr>
            <w:rStyle w:val="Hyperlink"/>
            <w:rFonts w:ascii="Arial" w:hAnsi="Arial" w:cs="Arial"/>
            <w:sz w:val="24"/>
            <w:szCs w:val="24"/>
          </w:rPr>
          <w:t>somersetspn@vocare.nhs.uk</w:t>
        </w:r>
      </w:hyperlink>
    </w:p>
    <w:p w:rsidR="008063EE" w:rsidRPr="0044680C" w:rsidRDefault="00660CE6" w:rsidP="0044680C">
      <w:pPr>
        <w:pStyle w:val="NoSpacing"/>
        <w:rPr>
          <w:rFonts w:ascii="Arial" w:hAnsi="Arial" w:cs="Arial"/>
          <w:sz w:val="24"/>
          <w:szCs w:val="24"/>
        </w:rPr>
      </w:pPr>
      <w:r>
        <w:rPr>
          <w:rFonts w:ascii="Arial" w:hAnsi="Arial" w:cs="Arial"/>
          <w:sz w:val="24"/>
          <w:szCs w:val="24"/>
        </w:rPr>
        <w:t xml:space="preserve">  </w:t>
      </w:r>
      <w:bookmarkStart w:id="0" w:name="_MON_1543307389"/>
      <w:bookmarkEnd w:id="0"/>
      <w:r>
        <w:rPr>
          <w:rFonts w:ascii="Arial" w:hAnsi="Arial" w:cs="Arial"/>
          <w:sz w:val="24"/>
          <w:szCs w:val="24"/>
        </w:rP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8" o:title=""/>
          </v:shape>
          <o:OLEObject Type="Embed" ProgID="Word.Document.12" ShapeID="_x0000_i1025" DrawAspect="Icon" ObjectID="_1543735000" r:id="rId9">
            <o:FieldCodes>\s</o:FieldCodes>
          </o:OLEObject>
        </w:object>
      </w:r>
    </w:p>
    <w:p w:rsidR="008063EE" w:rsidRDefault="008063EE" w:rsidP="00E14BDF">
      <w:pPr>
        <w:pStyle w:val="NoSpacing"/>
        <w:rPr>
          <w:rFonts w:ascii="Arial" w:hAnsi="Arial" w:cs="Arial"/>
          <w:b/>
          <w:sz w:val="24"/>
          <w:szCs w:val="24"/>
        </w:rPr>
      </w:pPr>
    </w:p>
    <w:p w:rsidR="008063EE" w:rsidRDefault="008063EE" w:rsidP="008A0972">
      <w:pPr>
        <w:pStyle w:val="NoSpacing"/>
        <w:rPr>
          <w:rFonts w:ascii="Arial" w:hAnsi="Arial" w:cs="Arial"/>
          <w:b/>
          <w:sz w:val="24"/>
          <w:szCs w:val="24"/>
        </w:rPr>
      </w:pPr>
      <w:r>
        <w:rPr>
          <w:rFonts w:ascii="Arial" w:hAnsi="Arial" w:cs="Arial"/>
          <w:b/>
          <w:sz w:val="24"/>
          <w:szCs w:val="24"/>
        </w:rPr>
        <w:t>Is there a 1 page guide to using it?</w:t>
      </w:r>
    </w:p>
    <w:p w:rsidR="008063EE" w:rsidRDefault="008063EE" w:rsidP="008A0972">
      <w:pPr>
        <w:pStyle w:val="NoSpacing"/>
      </w:pPr>
      <w:r>
        <w:rPr>
          <w:rFonts w:ascii="Arial" w:hAnsi="Arial" w:cs="Arial"/>
          <w:sz w:val="24"/>
          <w:szCs w:val="24"/>
        </w:rPr>
        <w:t xml:space="preserve">Yes! Please have a look at </w:t>
      </w:r>
    </w:p>
    <w:bookmarkStart w:id="1" w:name="_MON_1543307512"/>
    <w:bookmarkEnd w:id="1"/>
    <w:p w:rsidR="00660CE6" w:rsidRDefault="00660CE6" w:rsidP="008A0972">
      <w:pPr>
        <w:pStyle w:val="NoSpacing"/>
        <w:rPr>
          <w:rFonts w:ascii="Arial" w:hAnsi="Arial" w:cs="Arial"/>
          <w:sz w:val="24"/>
          <w:szCs w:val="24"/>
        </w:rPr>
      </w:pPr>
      <w:r>
        <w:rPr>
          <w:rFonts w:ascii="Arial" w:hAnsi="Arial" w:cs="Arial"/>
          <w:sz w:val="24"/>
          <w:szCs w:val="24"/>
        </w:rPr>
        <w:object w:dxaOrig="1550" w:dyaOrig="991">
          <v:shape id="_x0000_i1026" type="#_x0000_t75" style="width:77.25pt;height:49.5pt" o:ole="">
            <v:imagedata r:id="rId10" o:title=""/>
          </v:shape>
          <o:OLEObject Type="Embed" ProgID="Word.Document.12" ShapeID="_x0000_i1026" DrawAspect="Icon" ObjectID="_1543735001" r:id="rId11">
            <o:FieldCodes>\s</o:FieldCodes>
          </o:OLEObject>
        </w:object>
      </w:r>
    </w:p>
    <w:p w:rsidR="008063EE" w:rsidRDefault="008063EE" w:rsidP="00E14BDF">
      <w:pPr>
        <w:pStyle w:val="NoSpacing"/>
        <w:rPr>
          <w:rFonts w:ascii="Arial" w:hAnsi="Arial" w:cs="Arial"/>
          <w:b/>
          <w:sz w:val="24"/>
          <w:szCs w:val="24"/>
        </w:rPr>
      </w:pPr>
    </w:p>
    <w:p w:rsidR="008063EE" w:rsidRDefault="008063EE" w:rsidP="00016B51">
      <w:pPr>
        <w:pStyle w:val="NoSpacing"/>
        <w:rPr>
          <w:rFonts w:ascii="Arial" w:hAnsi="Arial" w:cs="Arial"/>
          <w:b/>
          <w:sz w:val="24"/>
          <w:szCs w:val="24"/>
        </w:rPr>
      </w:pPr>
      <w:r>
        <w:rPr>
          <w:rFonts w:ascii="Arial" w:hAnsi="Arial" w:cs="Arial"/>
          <w:b/>
          <w:sz w:val="24"/>
          <w:szCs w:val="24"/>
        </w:rPr>
        <w:t>There are so many templates as well as the basic note – which should I use?</w:t>
      </w:r>
    </w:p>
    <w:p w:rsidR="008063EE" w:rsidRDefault="008063EE" w:rsidP="00016B51">
      <w:pPr>
        <w:pStyle w:val="NoSpacing"/>
        <w:rPr>
          <w:rFonts w:ascii="Arial" w:hAnsi="Arial" w:cs="Arial"/>
          <w:sz w:val="24"/>
          <w:szCs w:val="24"/>
        </w:rPr>
      </w:pPr>
      <w:r>
        <w:rPr>
          <w:rFonts w:ascii="Arial" w:hAnsi="Arial" w:cs="Arial"/>
          <w:sz w:val="24"/>
          <w:szCs w:val="24"/>
        </w:rPr>
        <w:t>When we login to Adastra, we see all the templates that nationally Vocare use across the country. Confusingly there are templates titled 'end of life', 'pall</w:t>
      </w:r>
      <w:r w:rsidR="00B07D8A">
        <w:rPr>
          <w:rFonts w:ascii="Arial" w:hAnsi="Arial" w:cs="Arial"/>
          <w:sz w:val="24"/>
          <w:szCs w:val="24"/>
        </w:rPr>
        <w:t>iati</w:t>
      </w:r>
      <w:r w:rsidR="004163CD">
        <w:rPr>
          <w:rFonts w:ascii="Arial" w:hAnsi="Arial" w:cs="Arial"/>
          <w:sz w:val="24"/>
          <w:szCs w:val="24"/>
        </w:rPr>
        <w:t xml:space="preserve">ve care' 'CMC Register </w:t>
      </w:r>
      <w:r w:rsidR="00B07D8A">
        <w:rPr>
          <w:rFonts w:ascii="Arial" w:hAnsi="Arial" w:cs="Arial"/>
          <w:sz w:val="24"/>
          <w:szCs w:val="24"/>
        </w:rPr>
        <w:t>EOL</w:t>
      </w:r>
      <w:r>
        <w:rPr>
          <w:rFonts w:ascii="Arial" w:hAnsi="Arial" w:cs="Arial"/>
          <w:sz w:val="24"/>
          <w:szCs w:val="24"/>
        </w:rPr>
        <w:t xml:space="preserve">' and 'Somerset EPaCCS'.  </w:t>
      </w:r>
    </w:p>
    <w:p w:rsidR="008063EE" w:rsidRDefault="008063EE" w:rsidP="00016B51">
      <w:pPr>
        <w:pStyle w:val="NoSpacing"/>
        <w:rPr>
          <w:rFonts w:ascii="Arial" w:hAnsi="Arial" w:cs="Arial"/>
          <w:sz w:val="24"/>
          <w:szCs w:val="24"/>
        </w:rPr>
      </w:pPr>
      <w:r>
        <w:rPr>
          <w:rFonts w:ascii="Arial" w:hAnsi="Arial" w:cs="Arial"/>
          <w:sz w:val="24"/>
          <w:szCs w:val="24"/>
        </w:rPr>
        <w:t xml:space="preserve">PLEASE ONLY USE THE </w:t>
      </w:r>
      <w:smartTag w:uri="urn:schemas-microsoft-com:office:smarttags" w:element="City">
        <w:smartTag w:uri="urn:schemas-microsoft-com:office:smarttags" w:element="place">
          <w:r>
            <w:rPr>
              <w:rFonts w:ascii="Arial" w:hAnsi="Arial" w:cs="Arial"/>
              <w:sz w:val="24"/>
              <w:szCs w:val="24"/>
            </w:rPr>
            <w:t>SOMERSET</w:t>
          </w:r>
        </w:smartTag>
      </w:smartTag>
      <w:r>
        <w:rPr>
          <w:rFonts w:ascii="Arial" w:hAnsi="Arial" w:cs="Arial"/>
          <w:sz w:val="24"/>
          <w:szCs w:val="24"/>
        </w:rPr>
        <w:t xml:space="preserve"> EPACCS TEMPLATE, and choose this from the drop down menu 'Alter template'. </w:t>
      </w:r>
    </w:p>
    <w:p w:rsidR="008063EE" w:rsidRDefault="008063EE" w:rsidP="00016B51">
      <w:pPr>
        <w:pStyle w:val="NoSpacing"/>
        <w:rPr>
          <w:rFonts w:ascii="Arial" w:hAnsi="Arial" w:cs="Arial"/>
          <w:sz w:val="24"/>
          <w:szCs w:val="24"/>
        </w:rPr>
      </w:pPr>
      <w:r>
        <w:rPr>
          <w:rFonts w:ascii="Arial" w:hAnsi="Arial" w:cs="Arial"/>
          <w:sz w:val="24"/>
          <w:szCs w:val="24"/>
        </w:rPr>
        <w:t xml:space="preserve">Writing on one of the others will overwrite anything entered on the </w:t>
      </w:r>
      <w:smartTag w:uri="urn:schemas-microsoft-com:office:smarttags" w:element="City">
        <w:smartTag w:uri="urn:schemas-microsoft-com:office:smarttags" w:element="place">
          <w:r>
            <w:rPr>
              <w:rFonts w:ascii="Arial" w:hAnsi="Arial" w:cs="Arial"/>
              <w:sz w:val="24"/>
              <w:szCs w:val="24"/>
            </w:rPr>
            <w:t>Somerset</w:t>
          </w:r>
        </w:smartTag>
      </w:smartTag>
      <w:r>
        <w:rPr>
          <w:rFonts w:ascii="Arial" w:hAnsi="Arial" w:cs="Arial"/>
          <w:sz w:val="24"/>
          <w:szCs w:val="24"/>
        </w:rPr>
        <w:t xml:space="preserve"> template, and the other templates have inadequate information.</w:t>
      </w:r>
    </w:p>
    <w:p w:rsidR="008063EE" w:rsidRDefault="008063EE" w:rsidP="00016B51">
      <w:pPr>
        <w:pStyle w:val="NoSpacing"/>
        <w:rPr>
          <w:rFonts w:ascii="Arial" w:hAnsi="Arial" w:cs="Arial"/>
          <w:sz w:val="24"/>
          <w:szCs w:val="24"/>
        </w:rPr>
      </w:pPr>
    </w:p>
    <w:p w:rsidR="008063EE" w:rsidRPr="0044680C" w:rsidRDefault="008063EE" w:rsidP="00016B51">
      <w:pPr>
        <w:pStyle w:val="NoSpacing"/>
        <w:rPr>
          <w:rFonts w:ascii="Arial" w:hAnsi="Arial" w:cs="Arial"/>
          <w:sz w:val="24"/>
          <w:szCs w:val="24"/>
        </w:rPr>
      </w:pPr>
      <w:r>
        <w:rPr>
          <w:rFonts w:ascii="Arial" w:hAnsi="Arial" w:cs="Arial"/>
          <w:sz w:val="24"/>
          <w:szCs w:val="24"/>
        </w:rPr>
        <w:t>Please don't just add a 'Basic note' for a palliative care patient - this will not come up as an alert to 111 or OOH that the patient is on the palliative care register.</w:t>
      </w:r>
    </w:p>
    <w:p w:rsidR="008063EE" w:rsidRDefault="008063EE" w:rsidP="00016B51">
      <w:pPr>
        <w:pStyle w:val="NoSpacing"/>
        <w:rPr>
          <w:rFonts w:ascii="Arial" w:hAnsi="Arial" w:cs="Arial"/>
          <w:b/>
          <w:sz w:val="24"/>
          <w:szCs w:val="24"/>
        </w:rPr>
      </w:pPr>
    </w:p>
    <w:p w:rsidR="008063EE" w:rsidRDefault="008063EE" w:rsidP="008A0972">
      <w:pPr>
        <w:pStyle w:val="NoSpacing"/>
        <w:rPr>
          <w:rFonts w:ascii="Arial" w:hAnsi="Arial" w:cs="Arial"/>
          <w:b/>
          <w:sz w:val="24"/>
          <w:szCs w:val="24"/>
        </w:rPr>
      </w:pPr>
      <w:r>
        <w:rPr>
          <w:rFonts w:ascii="Arial" w:hAnsi="Arial" w:cs="Arial"/>
          <w:b/>
          <w:sz w:val="24"/>
          <w:szCs w:val="24"/>
        </w:rPr>
        <w:t>How do I see my practice’s patients?</w:t>
      </w:r>
    </w:p>
    <w:p w:rsidR="008063EE" w:rsidRDefault="008063EE" w:rsidP="008A0972">
      <w:pPr>
        <w:pStyle w:val="NoSpacing"/>
        <w:rPr>
          <w:rFonts w:ascii="Arial" w:hAnsi="Arial" w:cs="Arial"/>
          <w:sz w:val="24"/>
          <w:szCs w:val="24"/>
        </w:rPr>
      </w:pPr>
      <w:r>
        <w:rPr>
          <w:rFonts w:ascii="Arial" w:hAnsi="Arial" w:cs="Arial"/>
          <w:sz w:val="24"/>
          <w:szCs w:val="24"/>
        </w:rPr>
        <w:t>When you open the Somerset EPaCCS choose your surgery from the 'Provider Group' drop down box. If you can’t find the patient you want you can also search by choosing 'all providers' at the bottom of the list.</w:t>
      </w:r>
    </w:p>
    <w:p w:rsidR="00544052" w:rsidRDefault="00544052" w:rsidP="008A0972">
      <w:pPr>
        <w:pStyle w:val="NoSpacing"/>
        <w:rPr>
          <w:rFonts w:ascii="Arial" w:hAnsi="Arial" w:cs="Arial"/>
          <w:sz w:val="24"/>
          <w:szCs w:val="24"/>
        </w:rPr>
      </w:pPr>
    </w:p>
    <w:p w:rsidR="00544052" w:rsidRDefault="00544052" w:rsidP="008A0972">
      <w:pPr>
        <w:pStyle w:val="NoSpacing"/>
        <w:rPr>
          <w:rFonts w:ascii="Arial" w:hAnsi="Arial" w:cs="Arial"/>
          <w:sz w:val="24"/>
          <w:szCs w:val="24"/>
        </w:rPr>
      </w:pPr>
    </w:p>
    <w:p w:rsidR="00544052" w:rsidRDefault="00544052" w:rsidP="008A0972">
      <w:pPr>
        <w:pStyle w:val="NoSpacing"/>
        <w:rPr>
          <w:rFonts w:ascii="Arial" w:hAnsi="Arial" w:cs="Arial"/>
          <w:sz w:val="24"/>
          <w:szCs w:val="24"/>
        </w:rPr>
      </w:pPr>
    </w:p>
    <w:p w:rsidR="00544052" w:rsidRPr="00016B51" w:rsidRDefault="00544052" w:rsidP="008A0972">
      <w:pPr>
        <w:pStyle w:val="NoSpacing"/>
        <w:rPr>
          <w:rFonts w:ascii="Arial" w:hAnsi="Arial" w:cs="Arial"/>
          <w:sz w:val="24"/>
          <w:szCs w:val="24"/>
        </w:rPr>
      </w:pPr>
    </w:p>
    <w:p w:rsidR="008063EE" w:rsidRDefault="008063EE" w:rsidP="008A0972">
      <w:pPr>
        <w:pStyle w:val="NoSpacing"/>
        <w:rPr>
          <w:rFonts w:ascii="Arial" w:hAnsi="Arial" w:cs="Arial"/>
          <w:b/>
          <w:sz w:val="24"/>
          <w:szCs w:val="24"/>
        </w:rPr>
      </w:pPr>
    </w:p>
    <w:p w:rsidR="003A11D6" w:rsidRDefault="003A11D6" w:rsidP="008A0972">
      <w:pPr>
        <w:pStyle w:val="NoSpacing"/>
        <w:rPr>
          <w:rFonts w:ascii="Arial" w:hAnsi="Arial" w:cs="Arial"/>
          <w:b/>
          <w:sz w:val="24"/>
          <w:szCs w:val="24"/>
        </w:rPr>
      </w:pPr>
      <w:r>
        <w:rPr>
          <w:rFonts w:ascii="Arial" w:hAnsi="Arial" w:cs="Arial"/>
          <w:b/>
          <w:sz w:val="24"/>
          <w:szCs w:val="24"/>
        </w:rPr>
        <w:lastRenderedPageBreak/>
        <w:t>What do I do when a patient on the EPaCCS dies?</w:t>
      </w:r>
    </w:p>
    <w:p w:rsidR="003A11D6" w:rsidRPr="003A11D6" w:rsidRDefault="003A11D6" w:rsidP="008A0972">
      <w:pPr>
        <w:pStyle w:val="NoSpacing"/>
        <w:rPr>
          <w:rFonts w:ascii="Arial" w:hAnsi="Arial" w:cs="Arial"/>
          <w:sz w:val="24"/>
          <w:szCs w:val="24"/>
        </w:rPr>
      </w:pPr>
      <w:r>
        <w:rPr>
          <w:rFonts w:ascii="Arial" w:hAnsi="Arial" w:cs="Arial"/>
          <w:sz w:val="24"/>
          <w:szCs w:val="24"/>
        </w:rPr>
        <w:t>When a patient dies, please complete the date of death, and mark the note as hidden</w:t>
      </w:r>
      <w:r w:rsidR="001A17E3">
        <w:rPr>
          <w:rFonts w:ascii="Arial" w:hAnsi="Arial" w:cs="Arial"/>
          <w:sz w:val="24"/>
          <w:szCs w:val="24"/>
        </w:rPr>
        <w:t xml:space="preserve">. Details are in the </w:t>
      </w:r>
      <w:r>
        <w:rPr>
          <w:rFonts w:ascii="Arial" w:hAnsi="Arial" w:cs="Arial"/>
          <w:sz w:val="24"/>
          <w:szCs w:val="24"/>
        </w:rPr>
        <w:t xml:space="preserve">user guide above. There are many patients </w:t>
      </w:r>
      <w:r w:rsidR="001A17E3">
        <w:rPr>
          <w:rFonts w:ascii="Arial" w:hAnsi="Arial" w:cs="Arial"/>
          <w:sz w:val="24"/>
          <w:szCs w:val="24"/>
        </w:rPr>
        <w:t xml:space="preserve">still </w:t>
      </w:r>
      <w:r>
        <w:rPr>
          <w:rFonts w:ascii="Arial" w:hAnsi="Arial" w:cs="Arial"/>
          <w:sz w:val="24"/>
          <w:szCs w:val="24"/>
        </w:rPr>
        <w:t>on the register who have died – it would be very helpful if one of the admin team at the practice could check your patients who are on EPaCCS and mark off those who have died.</w:t>
      </w:r>
    </w:p>
    <w:p w:rsidR="00FC3803" w:rsidRDefault="00FC3803" w:rsidP="008A0972">
      <w:pPr>
        <w:pStyle w:val="NoSpacing"/>
        <w:rPr>
          <w:rFonts w:ascii="Arial" w:hAnsi="Arial" w:cs="Arial"/>
          <w:b/>
          <w:sz w:val="24"/>
          <w:szCs w:val="24"/>
        </w:rPr>
      </w:pPr>
    </w:p>
    <w:p w:rsidR="008063EE" w:rsidRDefault="008063EE" w:rsidP="008A0972">
      <w:pPr>
        <w:pStyle w:val="NoSpacing"/>
        <w:rPr>
          <w:rFonts w:ascii="Arial" w:hAnsi="Arial" w:cs="Arial"/>
          <w:b/>
          <w:sz w:val="24"/>
          <w:szCs w:val="24"/>
        </w:rPr>
      </w:pPr>
      <w:r>
        <w:rPr>
          <w:rFonts w:ascii="Arial" w:hAnsi="Arial" w:cs="Arial"/>
          <w:b/>
          <w:sz w:val="24"/>
          <w:szCs w:val="24"/>
        </w:rPr>
        <w:t>It is slow to use, how can my practice use it more easily?</w:t>
      </w:r>
    </w:p>
    <w:p w:rsidR="008063EE" w:rsidRPr="00244DB4" w:rsidRDefault="008063EE" w:rsidP="008A0972">
      <w:pPr>
        <w:pStyle w:val="NoSpacing"/>
        <w:rPr>
          <w:rFonts w:ascii="Arial" w:hAnsi="Arial" w:cs="Arial"/>
          <w:sz w:val="24"/>
          <w:szCs w:val="24"/>
        </w:rPr>
      </w:pPr>
      <w:r>
        <w:rPr>
          <w:rFonts w:ascii="Arial" w:hAnsi="Arial" w:cs="Arial"/>
          <w:sz w:val="24"/>
          <w:szCs w:val="24"/>
        </w:rPr>
        <w:t>Some practices have trained a member of the admin team to add patients to EPaCCS. This means 1 person gets used to the website, and GPs don't need to access it themselves.</w:t>
      </w:r>
    </w:p>
    <w:p w:rsidR="008063EE" w:rsidRDefault="008063EE" w:rsidP="008A0972">
      <w:pPr>
        <w:pStyle w:val="NoSpacing"/>
        <w:rPr>
          <w:rFonts w:ascii="Arial" w:hAnsi="Arial" w:cs="Arial"/>
          <w:sz w:val="24"/>
          <w:szCs w:val="24"/>
        </w:rPr>
      </w:pPr>
      <w:r>
        <w:rPr>
          <w:rFonts w:ascii="Arial" w:hAnsi="Arial" w:cs="Arial"/>
          <w:sz w:val="24"/>
          <w:szCs w:val="24"/>
        </w:rPr>
        <w:t>There is now an electronic 'EPaCCS additions form' in EMIS, available on the templates website, that can be used from the patient's record. This will add the demographics and some of the clinical detail. The GP can then type onto the form or print it out and hand write any further details about the patient that needs to be added to EPaCCS. This form could then be given to the admin person responsible for EPaCCS who could make the entry.</w:t>
      </w:r>
    </w:p>
    <w:bookmarkStart w:id="2" w:name="_MON_1543307625"/>
    <w:bookmarkEnd w:id="2"/>
    <w:p w:rsidR="00660CE6" w:rsidRDefault="00660CE6" w:rsidP="008A0972">
      <w:pPr>
        <w:pStyle w:val="NoSpacing"/>
        <w:rPr>
          <w:rFonts w:ascii="Arial" w:hAnsi="Arial" w:cs="Arial"/>
          <w:sz w:val="24"/>
          <w:szCs w:val="24"/>
        </w:rPr>
      </w:pPr>
      <w:r>
        <w:rPr>
          <w:rFonts w:ascii="Arial" w:hAnsi="Arial" w:cs="Arial"/>
          <w:sz w:val="24"/>
          <w:szCs w:val="24"/>
        </w:rPr>
        <w:object w:dxaOrig="1550" w:dyaOrig="991">
          <v:shape id="_x0000_i1027" type="#_x0000_t75" style="width:77.25pt;height:49.5pt" o:ole="">
            <v:imagedata r:id="rId12" o:title=""/>
          </v:shape>
          <o:OLEObject Type="Embed" ProgID="Word.Document.12" ShapeID="_x0000_i1027" DrawAspect="Icon" ObjectID="_1543735002" r:id="rId13">
            <o:FieldCodes>\s</o:FieldCodes>
          </o:OLEObject>
        </w:object>
      </w:r>
    </w:p>
    <w:p w:rsidR="008063EE" w:rsidRDefault="008063EE" w:rsidP="008A0972">
      <w:pPr>
        <w:pStyle w:val="NoSpacing"/>
        <w:rPr>
          <w:rFonts w:ascii="Arial" w:hAnsi="Arial" w:cs="Arial"/>
          <w:sz w:val="24"/>
          <w:szCs w:val="24"/>
        </w:rPr>
      </w:pPr>
    </w:p>
    <w:p w:rsidR="008063EE" w:rsidRPr="0098072C" w:rsidRDefault="008063EE" w:rsidP="008A0972">
      <w:pPr>
        <w:pStyle w:val="NoSpacing"/>
        <w:rPr>
          <w:rFonts w:ascii="Arial" w:hAnsi="Arial" w:cs="Arial"/>
          <w:b/>
          <w:sz w:val="24"/>
          <w:szCs w:val="24"/>
        </w:rPr>
      </w:pPr>
      <w:r>
        <w:rPr>
          <w:rFonts w:ascii="Arial" w:hAnsi="Arial" w:cs="Arial"/>
          <w:b/>
          <w:sz w:val="24"/>
          <w:szCs w:val="24"/>
        </w:rPr>
        <w:t>Is it only GPs who add patients to EPaCCS?</w:t>
      </w:r>
    </w:p>
    <w:p w:rsidR="008063EE" w:rsidRDefault="008063EE" w:rsidP="008A0972">
      <w:pPr>
        <w:pStyle w:val="NoSpacing"/>
        <w:rPr>
          <w:rFonts w:ascii="Arial" w:hAnsi="Arial" w:cs="Arial"/>
          <w:sz w:val="24"/>
          <w:szCs w:val="24"/>
        </w:rPr>
      </w:pPr>
      <w:r>
        <w:rPr>
          <w:rFonts w:ascii="Arial" w:hAnsi="Arial" w:cs="Arial"/>
          <w:sz w:val="24"/>
          <w:szCs w:val="24"/>
        </w:rPr>
        <w:t xml:space="preserve">No - Specialist Palliative Care teams, Community Nurses, and increasingly teams in Acute Trusts are adding patients. Care Homes do not have direct access, but can use the additions form and then send this to the Care Coordination Centre in Wells. </w:t>
      </w:r>
      <w:proofErr w:type="gramStart"/>
      <w:r>
        <w:rPr>
          <w:rFonts w:ascii="Arial" w:hAnsi="Arial" w:cs="Arial"/>
          <w:sz w:val="24"/>
          <w:szCs w:val="24"/>
        </w:rPr>
        <w:t>who</w:t>
      </w:r>
      <w:proofErr w:type="gramEnd"/>
      <w:r>
        <w:rPr>
          <w:rFonts w:ascii="Arial" w:hAnsi="Arial" w:cs="Arial"/>
          <w:sz w:val="24"/>
          <w:szCs w:val="24"/>
        </w:rPr>
        <w:t xml:space="preserve"> will add patients for them.</w:t>
      </w:r>
    </w:p>
    <w:p w:rsidR="00660CE6" w:rsidRDefault="00660CE6" w:rsidP="008A0972">
      <w:pPr>
        <w:pStyle w:val="NoSpacing"/>
        <w:rPr>
          <w:rFonts w:ascii="Arial" w:hAnsi="Arial" w:cs="Arial"/>
          <w:sz w:val="24"/>
          <w:szCs w:val="24"/>
        </w:rPr>
      </w:pPr>
    </w:p>
    <w:p w:rsidR="00660CE6" w:rsidRDefault="00660CE6" w:rsidP="008A0972">
      <w:pPr>
        <w:pStyle w:val="NoSpacing"/>
        <w:rPr>
          <w:rFonts w:ascii="Arial" w:hAnsi="Arial" w:cs="Arial"/>
          <w:b/>
          <w:sz w:val="24"/>
          <w:szCs w:val="24"/>
        </w:rPr>
      </w:pPr>
      <w:r>
        <w:rPr>
          <w:rFonts w:ascii="Arial" w:hAnsi="Arial" w:cs="Arial"/>
          <w:b/>
          <w:sz w:val="24"/>
          <w:szCs w:val="24"/>
        </w:rPr>
        <w:t>Will 999 crews be able to see EPaCCS? How do I inform SWAST about DNAR and other care plans?</w:t>
      </w:r>
    </w:p>
    <w:p w:rsidR="00660CE6" w:rsidRDefault="00660CE6" w:rsidP="008A0972">
      <w:pPr>
        <w:pStyle w:val="NoSpacing"/>
        <w:rPr>
          <w:rFonts w:ascii="Arial" w:hAnsi="Arial" w:cs="Arial"/>
          <w:sz w:val="24"/>
          <w:szCs w:val="24"/>
        </w:rPr>
      </w:pPr>
      <w:r>
        <w:rPr>
          <w:rFonts w:ascii="Arial" w:hAnsi="Arial" w:cs="Arial"/>
          <w:sz w:val="24"/>
          <w:szCs w:val="24"/>
        </w:rPr>
        <w:t xml:space="preserve">The SWAST hub can see EPaCCS records, </w:t>
      </w:r>
      <w:r w:rsidR="003F62D5">
        <w:rPr>
          <w:rFonts w:ascii="Arial" w:hAnsi="Arial" w:cs="Arial"/>
          <w:sz w:val="24"/>
          <w:szCs w:val="24"/>
        </w:rPr>
        <w:t xml:space="preserve">but only limited information is available to 999 crews in their vehicles. If you complete a DNAR form, Treatment Escalation Plan, Clinical Communications Document, or other care plan, SWAST would like to have these emailed (not faxed!). </w:t>
      </w:r>
    </w:p>
    <w:p w:rsidR="003F62D5" w:rsidRDefault="003F62D5" w:rsidP="008A0972">
      <w:pPr>
        <w:pStyle w:val="NoSpacing"/>
        <w:rPr>
          <w:rFonts w:ascii="Arial" w:hAnsi="Arial" w:cs="Arial"/>
          <w:sz w:val="24"/>
          <w:szCs w:val="24"/>
        </w:rPr>
      </w:pPr>
      <w:r>
        <w:rPr>
          <w:rFonts w:ascii="Arial" w:hAnsi="Arial" w:cs="Arial"/>
          <w:sz w:val="24"/>
          <w:szCs w:val="24"/>
        </w:rPr>
        <w:t>From an nhs.uk account email to:</w:t>
      </w:r>
      <w:r w:rsidRPr="003F62D5">
        <w:t xml:space="preserve"> </w:t>
      </w:r>
      <w:r w:rsidRPr="003F62D5">
        <w:rPr>
          <w:rFonts w:ascii="Arial" w:hAnsi="Arial" w:cs="Arial"/>
          <w:sz w:val="24"/>
          <w:szCs w:val="24"/>
        </w:rPr>
        <w:t xml:space="preserve">   </w:t>
      </w:r>
      <w:hyperlink r:id="rId14" w:history="1">
        <w:r w:rsidRPr="003F62D5">
          <w:rPr>
            <w:rStyle w:val="Hyperlink"/>
            <w:rFonts w:ascii="Arial" w:hAnsi="Arial" w:cs="Arial"/>
            <w:sz w:val="24"/>
            <w:szCs w:val="24"/>
          </w:rPr>
          <w:t>features@swast.nhs.uk</w:t>
        </w:r>
      </w:hyperlink>
    </w:p>
    <w:p w:rsidR="003F62D5" w:rsidRDefault="003F62D5" w:rsidP="008A0972">
      <w:pPr>
        <w:pStyle w:val="NoSpacing"/>
        <w:rPr>
          <w:rStyle w:val="Hyperlink"/>
          <w:rFonts w:ascii="Arial" w:hAnsi="Arial" w:cs="Arial"/>
          <w:sz w:val="24"/>
          <w:szCs w:val="24"/>
        </w:rPr>
      </w:pPr>
      <w:r>
        <w:rPr>
          <w:rFonts w:ascii="Arial" w:hAnsi="Arial" w:cs="Arial"/>
          <w:sz w:val="24"/>
          <w:szCs w:val="24"/>
        </w:rPr>
        <w:t xml:space="preserve">From an nhs.net account email to:  </w:t>
      </w:r>
      <w:hyperlink r:id="rId15" w:history="1">
        <w:r w:rsidRPr="003F62D5">
          <w:rPr>
            <w:rStyle w:val="Hyperlink"/>
            <w:rFonts w:ascii="Arial" w:hAnsi="Arial" w:cs="Arial"/>
            <w:sz w:val="24"/>
            <w:szCs w:val="24"/>
          </w:rPr>
          <w:t>swasnt.clinical-alerts@nhs.net</w:t>
        </w:r>
      </w:hyperlink>
    </w:p>
    <w:p w:rsidR="00FC3803" w:rsidRDefault="00FC3803" w:rsidP="008A0972">
      <w:pPr>
        <w:pStyle w:val="NoSpacing"/>
        <w:rPr>
          <w:rStyle w:val="Hyperlink"/>
          <w:rFonts w:ascii="Arial" w:hAnsi="Arial" w:cs="Arial"/>
          <w:sz w:val="24"/>
          <w:szCs w:val="24"/>
        </w:rPr>
      </w:pPr>
    </w:p>
    <w:p w:rsidR="00FC3803" w:rsidRDefault="00FC3803" w:rsidP="008A0972">
      <w:pPr>
        <w:pStyle w:val="NoSpacing"/>
        <w:rPr>
          <w:rFonts w:ascii="Arial" w:hAnsi="Arial" w:cs="Arial"/>
          <w:sz w:val="24"/>
          <w:szCs w:val="24"/>
        </w:rPr>
      </w:pPr>
      <w:r w:rsidRPr="00593624">
        <w:rPr>
          <w:rFonts w:ascii="Arial" w:hAnsi="Arial" w:cs="Arial"/>
          <w:sz w:val="24"/>
          <w:szCs w:val="24"/>
        </w:rPr>
        <w:t xml:space="preserve">The SWAST’s special patient note (SPN) system is address-based: the note will be attached to the patient’s address, which will then be flagged when a calls comes in.  It is, therefore, important for </w:t>
      </w:r>
      <w:r w:rsidR="003F2586" w:rsidRPr="00593624">
        <w:rPr>
          <w:rFonts w:ascii="Arial" w:hAnsi="Arial" w:cs="Arial"/>
          <w:sz w:val="24"/>
          <w:szCs w:val="24"/>
        </w:rPr>
        <w:t>services</w:t>
      </w:r>
      <w:r w:rsidRPr="00593624">
        <w:rPr>
          <w:rFonts w:ascii="Arial" w:hAnsi="Arial" w:cs="Arial"/>
          <w:sz w:val="24"/>
          <w:szCs w:val="24"/>
        </w:rPr>
        <w:t xml:space="preserve"> to update existing SPNs when a patient moves home.  Such an address-based system does mean that although an SPN may be in place for a patient’s home address, this will not be flagged if an ambulance is called to that patient when in a public place.</w:t>
      </w:r>
    </w:p>
    <w:p w:rsidR="008546DC" w:rsidRDefault="008546DC" w:rsidP="008A0972">
      <w:pPr>
        <w:pStyle w:val="NoSpacing"/>
        <w:rPr>
          <w:rFonts w:ascii="Arial" w:hAnsi="Arial" w:cs="Arial"/>
          <w:sz w:val="24"/>
          <w:szCs w:val="24"/>
        </w:rPr>
      </w:pPr>
    </w:p>
    <w:p w:rsidR="008546DC" w:rsidRPr="00660CE6" w:rsidRDefault="008546DC" w:rsidP="008A0972">
      <w:pPr>
        <w:pStyle w:val="NoSpacing"/>
        <w:rPr>
          <w:rFonts w:ascii="Arial" w:hAnsi="Arial" w:cs="Arial"/>
          <w:sz w:val="24"/>
          <w:szCs w:val="24"/>
        </w:rPr>
      </w:pPr>
      <w:r>
        <w:rPr>
          <w:rFonts w:ascii="Arial" w:hAnsi="Arial" w:cs="Arial"/>
          <w:sz w:val="24"/>
          <w:szCs w:val="24"/>
        </w:rPr>
        <w:t>On the settings page of EPaCCS the boxes ‘share with an external agency’ should be automatically ticked to allow SWAST access – do please check that this is the case.</w:t>
      </w:r>
    </w:p>
    <w:p w:rsidR="008063EE" w:rsidRDefault="008063EE" w:rsidP="00E14BDF">
      <w:pPr>
        <w:pStyle w:val="NoSpacing"/>
        <w:rPr>
          <w:rFonts w:ascii="Arial" w:hAnsi="Arial" w:cs="Arial"/>
          <w:b/>
          <w:sz w:val="24"/>
          <w:szCs w:val="24"/>
        </w:rPr>
      </w:pPr>
    </w:p>
    <w:p w:rsidR="008063EE" w:rsidRDefault="008063EE" w:rsidP="00E14BDF">
      <w:pPr>
        <w:pStyle w:val="NoSpacing"/>
        <w:rPr>
          <w:rFonts w:ascii="Arial" w:hAnsi="Arial" w:cs="Arial"/>
          <w:b/>
          <w:sz w:val="24"/>
          <w:szCs w:val="24"/>
        </w:rPr>
      </w:pPr>
      <w:r>
        <w:rPr>
          <w:rFonts w:ascii="Arial" w:hAnsi="Arial" w:cs="Arial"/>
          <w:b/>
          <w:sz w:val="24"/>
          <w:szCs w:val="24"/>
        </w:rPr>
        <w:t>Why can’t it be launched from within EMIS?</w:t>
      </w:r>
    </w:p>
    <w:p w:rsidR="008063EE" w:rsidRPr="00D72C1F" w:rsidRDefault="008063EE" w:rsidP="00E14BDF">
      <w:pPr>
        <w:pStyle w:val="NoSpacing"/>
        <w:rPr>
          <w:rFonts w:ascii="Arial" w:hAnsi="Arial" w:cs="Arial"/>
          <w:sz w:val="24"/>
          <w:szCs w:val="24"/>
        </w:rPr>
      </w:pPr>
      <w:r w:rsidRPr="00D72C1F">
        <w:rPr>
          <w:rFonts w:ascii="Arial" w:hAnsi="Arial" w:cs="Arial"/>
          <w:sz w:val="24"/>
          <w:szCs w:val="24"/>
        </w:rPr>
        <w:t>The current system is frustrating</w:t>
      </w:r>
      <w:r>
        <w:rPr>
          <w:rFonts w:ascii="Arial" w:hAnsi="Arial" w:cs="Arial"/>
          <w:sz w:val="24"/>
          <w:szCs w:val="24"/>
        </w:rPr>
        <w:t>, and at the moment it is not possible to launch it from EMIS. The CCG is looking at alternatives for a more suitable system which could be incorporated in EMIS, but for the time being please be patient!</w:t>
      </w:r>
    </w:p>
    <w:p w:rsidR="008063EE" w:rsidRDefault="008063EE" w:rsidP="00E14BDF">
      <w:pPr>
        <w:pStyle w:val="NoSpacing"/>
        <w:rPr>
          <w:rFonts w:ascii="Arial" w:hAnsi="Arial" w:cs="Arial"/>
          <w:sz w:val="24"/>
          <w:szCs w:val="24"/>
        </w:rPr>
      </w:pPr>
    </w:p>
    <w:p w:rsidR="00544052" w:rsidRDefault="00544052" w:rsidP="00E14BDF">
      <w:pPr>
        <w:pStyle w:val="NoSpacing"/>
        <w:rPr>
          <w:rFonts w:ascii="Arial" w:hAnsi="Arial" w:cs="Arial"/>
          <w:sz w:val="24"/>
          <w:szCs w:val="24"/>
        </w:rPr>
      </w:pPr>
    </w:p>
    <w:p w:rsidR="008063EE" w:rsidRDefault="008063EE" w:rsidP="00E14BDF">
      <w:pPr>
        <w:pStyle w:val="NoSpacing"/>
        <w:rPr>
          <w:rFonts w:ascii="Arial" w:hAnsi="Arial" w:cs="Arial"/>
          <w:b/>
          <w:sz w:val="24"/>
          <w:szCs w:val="24"/>
        </w:rPr>
      </w:pPr>
      <w:r>
        <w:rPr>
          <w:rFonts w:ascii="Arial" w:hAnsi="Arial" w:cs="Arial"/>
          <w:b/>
          <w:sz w:val="24"/>
          <w:szCs w:val="24"/>
        </w:rPr>
        <w:t>It is slow and difficult to use – isn’t there a better system available now?</w:t>
      </w:r>
    </w:p>
    <w:p w:rsidR="008063EE" w:rsidRDefault="008063EE" w:rsidP="00E14BDF">
      <w:pPr>
        <w:pStyle w:val="NoSpacing"/>
        <w:rPr>
          <w:rFonts w:ascii="Arial" w:hAnsi="Arial" w:cs="Arial"/>
          <w:sz w:val="24"/>
          <w:szCs w:val="24"/>
        </w:rPr>
      </w:pPr>
      <w:r>
        <w:rPr>
          <w:rFonts w:ascii="Arial" w:hAnsi="Arial" w:cs="Arial"/>
          <w:sz w:val="24"/>
          <w:szCs w:val="24"/>
        </w:rPr>
        <w:t xml:space="preserve">Since </w:t>
      </w:r>
      <w:smartTag w:uri="urn:schemas-microsoft-com:office:smarttags" w:element="City">
        <w:smartTag w:uri="urn:schemas-microsoft-com:office:smarttags" w:element="place">
          <w:r>
            <w:rPr>
              <w:rFonts w:ascii="Arial" w:hAnsi="Arial" w:cs="Arial"/>
              <w:sz w:val="24"/>
              <w:szCs w:val="24"/>
            </w:rPr>
            <w:t>Somerset</w:t>
          </w:r>
        </w:smartTag>
      </w:smartTag>
      <w:r>
        <w:rPr>
          <w:rFonts w:ascii="Arial" w:hAnsi="Arial" w:cs="Arial"/>
          <w:sz w:val="24"/>
          <w:szCs w:val="24"/>
        </w:rPr>
        <w:t xml:space="preserve"> started using EPaCCS in 2010, IT has developed a lot, and there is currently a big emphasis on interoperability. There are now a number of alternatives that the SIDER group is looking at to deliver not only a better EPaCCS, but also ways to share other types of care plans. While the CCG works on this please continue to use our current system.</w:t>
      </w:r>
    </w:p>
    <w:p w:rsidR="003A11D6" w:rsidRDefault="003A11D6" w:rsidP="00E14BDF">
      <w:pPr>
        <w:pStyle w:val="NoSpacing"/>
        <w:rPr>
          <w:rFonts w:ascii="Arial" w:hAnsi="Arial" w:cs="Arial"/>
          <w:sz w:val="24"/>
          <w:szCs w:val="24"/>
        </w:rPr>
      </w:pPr>
    </w:p>
    <w:p w:rsidR="008063EE" w:rsidRDefault="008063EE" w:rsidP="00E14BDF">
      <w:pPr>
        <w:pStyle w:val="NoSpacing"/>
        <w:rPr>
          <w:rFonts w:ascii="Arial" w:hAnsi="Arial" w:cs="Arial"/>
          <w:b/>
          <w:sz w:val="24"/>
          <w:szCs w:val="24"/>
        </w:rPr>
      </w:pPr>
      <w:bookmarkStart w:id="3" w:name="_GoBack"/>
      <w:bookmarkEnd w:id="3"/>
      <w:r>
        <w:rPr>
          <w:rFonts w:ascii="Arial" w:hAnsi="Arial" w:cs="Arial"/>
          <w:b/>
          <w:sz w:val="24"/>
          <w:szCs w:val="24"/>
        </w:rPr>
        <w:t>I took the time to fill it in but the patient’s wishes were ignored, why should I bother another time?</w:t>
      </w:r>
    </w:p>
    <w:p w:rsidR="00725832" w:rsidRDefault="008063EE" w:rsidP="00725832">
      <w:pPr>
        <w:pStyle w:val="NoSpacing"/>
        <w:rPr>
          <w:rFonts w:ascii="Arial" w:hAnsi="Arial" w:cs="Arial"/>
          <w:sz w:val="24"/>
          <w:szCs w:val="24"/>
        </w:rPr>
      </w:pPr>
      <w:r>
        <w:rPr>
          <w:rFonts w:ascii="Arial" w:hAnsi="Arial" w:cs="Arial"/>
          <w:sz w:val="24"/>
          <w:szCs w:val="24"/>
        </w:rPr>
        <w:t>Disappointingly this has happened a few times, even when EPaCCS has been correctly used. Although we need to respect clinical decisions taken by colleagues OOH, if you feel that EPaCCS could have made a difference for a patient and wasn't used, do please let u</w:t>
      </w:r>
      <w:r w:rsidR="00725832">
        <w:rPr>
          <w:rFonts w:ascii="Arial" w:hAnsi="Arial" w:cs="Arial"/>
          <w:sz w:val="24"/>
          <w:szCs w:val="24"/>
        </w:rPr>
        <w:t xml:space="preserve">s know by using </w:t>
      </w:r>
      <w:hyperlink r:id="rId16" w:history="1">
        <w:r w:rsidR="00725832" w:rsidRPr="00725832">
          <w:rPr>
            <w:rStyle w:val="Hyperlink"/>
            <w:rFonts w:ascii="Arial" w:hAnsi="Arial" w:cs="Arial"/>
            <w:sz w:val="24"/>
            <w:szCs w:val="24"/>
          </w:rPr>
          <w:t>http://nww.gpit.somersetccg.nhs.uk/feedback-to-the-patient-safety-team-at-the-ccg/</w:t>
        </w:r>
      </w:hyperlink>
    </w:p>
    <w:p w:rsidR="00C8196F" w:rsidRPr="00725832" w:rsidRDefault="00C8196F" w:rsidP="00725832">
      <w:pPr>
        <w:pStyle w:val="NoSpacing"/>
        <w:rPr>
          <w:rFonts w:ascii="Arial" w:hAnsi="Arial" w:cs="Arial"/>
          <w:sz w:val="24"/>
          <w:szCs w:val="24"/>
        </w:rPr>
      </w:pPr>
    </w:p>
    <w:p w:rsidR="008063EE" w:rsidRDefault="008063EE" w:rsidP="00E14BDF">
      <w:pPr>
        <w:pStyle w:val="NoSpacing"/>
        <w:rPr>
          <w:rFonts w:ascii="Arial" w:hAnsi="Arial" w:cs="Arial"/>
          <w:sz w:val="24"/>
          <w:szCs w:val="24"/>
        </w:rPr>
      </w:pPr>
      <w:r>
        <w:rPr>
          <w:rFonts w:ascii="Arial" w:hAnsi="Arial" w:cs="Arial"/>
          <w:sz w:val="24"/>
          <w:szCs w:val="24"/>
        </w:rPr>
        <w:t>Please don't let this put you off using EPaCCS another time - for most patients it does m</w:t>
      </w:r>
      <w:r w:rsidR="00660CE6">
        <w:rPr>
          <w:rFonts w:ascii="Arial" w:hAnsi="Arial" w:cs="Arial"/>
          <w:sz w:val="24"/>
          <w:szCs w:val="24"/>
        </w:rPr>
        <w:t xml:space="preserve">ake a significant difference.  </w:t>
      </w:r>
      <w:r w:rsidR="00BC2F3C">
        <w:rPr>
          <w:rFonts w:ascii="Arial" w:hAnsi="Arial" w:cs="Arial"/>
          <w:sz w:val="24"/>
          <w:szCs w:val="24"/>
        </w:rPr>
        <w:t>Thank you for using Somerset EPaCCS.</w:t>
      </w:r>
    </w:p>
    <w:p w:rsidR="00FC3803" w:rsidRDefault="00FC3803" w:rsidP="00E14BDF">
      <w:pPr>
        <w:pStyle w:val="NoSpacing"/>
        <w:rPr>
          <w:rFonts w:ascii="Arial" w:hAnsi="Arial" w:cs="Arial"/>
          <w:sz w:val="24"/>
          <w:szCs w:val="24"/>
        </w:rPr>
      </w:pPr>
    </w:p>
    <w:p w:rsidR="00FC3803" w:rsidRDefault="00FC3803" w:rsidP="00E14BDF">
      <w:pPr>
        <w:pStyle w:val="NoSpacing"/>
        <w:rPr>
          <w:rFonts w:ascii="Arial" w:hAnsi="Arial" w:cs="Arial"/>
          <w:sz w:val="24"/>
          <w:szCs w:val="24"/>
        </w:rPr>
      </w:pPr>
    </w:p>
    <w:p w:rsidR="00FC3803" w:rsidRDefault="00FC3803" w:rsidP="00E14BDF">
      <w:pPr>
        <w:pStyle w:val="NoSpacing"/>
        <w:rPr>
          <w:rFonts w:ascii="Arial" w:hAnsi="Arial" w:cs="Arial"/>
          <w:sz w:val="24"/>
          <w:szCs w:val="24"/>
        </w:rPr>
      </w:pPr>
    </w:p>
    <w:p w:rsidR="00FC3803" w:rsidRDefault="00FC3803" w:rsidP="00E14BDF">
      <w:pPr>
        <w:pStyle w:val="NoSpacing"/>
        <w:rPr>
          <w:rFonts w:ascii="Arial" w:hAnsi="Arial" w:cs="Arial"/>
          <w:sz w:val="24"/>
          <w:szCs w:val="24"/>
        </w:rPr>
      </w:pPr>
    </w:p>
    <w:p w:rsidR="00FC3803" w:rsidRDefault="00FC3803" w:rsidP="00E14BDF">
      <w:pPr>
        <w:pStyle w:val="NoSpacing"/>
        <w:rPr>
          <w:rFonts w:ascii="Arial" w:hAnsi="Arial" w:cs="Arial"/>
          <w:sz w:val="24"/>
          <w:szCs w:val="24"/>
        </w:rPr>
      </w:pPr>
    </w:p>
    <w:p w:rsidR="00FC3803" w:rsidRDefault="00FC3803" w:rsidP="00E14BDF">
      <w:pPr>
        <w:pStyle w:val="NoSpacing"/>
        <w:rPr>
          <w:rFonts w:ascii="Arial" w:hAnsi="Arial" w:cs="Arial"/>
          <w:sz w:val="24"/>
          <w:szCs w:val="24"/>
        </w:rPr>
      </w:pPr>
    </w:p>
    <w:p w:rsidR="00FC3803" w:rsidRPr="00FC3803" w:rsidRDefault="00FC3803" w:rsidP="00E14BDF">
      <w:pPr>
        <w:pStyle w:val="NoSpacing"/>
        <w:rPr>
          <w:b/>
        </w:rPr>
      </w:pPr>
      <w:r w:rsidRPr="003A11D6">
        <w:rPr>
          <w:rFonts w:ascii="Arial" w:hAnsi="Arial" w:cs="Arial"/>
          <w:b/>
          <w:sz w:val="24"/>
          <w:szCs w:val="24"/>
        </w:rPr>
        <w:t>Issue 1: December 2016</w:t>
      </w:r>
    </w:p>
    <w:sectPr w:rsidR="00FC3803" w:rsidRPr="00FC3803" w:rsidSect="00C8196F">
      <w:footerReference w:type="default" r:id="rId17"/>
      <w:pgSz w:w="11906" w:h="16838"/>
      <w:pgMar w:top="964" w:right="1440" w:bottom="96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1D6" w:rsidRDefault="003A11D6" w:rsidP="003A11D6">
      <w:pPr>
        <w:spacing w:after="0" w:line="240" w:lineRule="auto"/>
      </w:pPr>
      <w:r>
        <w:separator/>
      </w:r>
    </w:p>
  </w:endnote>
  <w:endnote w:type="continuationSeparator" w:id="0">
    <w:p w:rsidR="003A11D6" w:rsidRDefault="003A11D6" w:rsidP="003A1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8375272"/>
      <w:docPartObj>
        <w:docPartGallery w:val="Page Numbers (Bottom of Page)"/>
        <w:docPartUnique/>
      </w:docPartObj>
    </w:sdtPr>
    <w:sdtEndPr>
      <w:rPr>
        <w:noProof/>
      </w:rPr>
    </w:sdtEndPr>
    <w:sdtContent>
      <w:p w:rsidR="003A11D6" w:rsidRDefault="003A11D6">
        <w:pPr>
          <w:pStyle w:val="Footer"/>
          <w:jc w:val="right"/>
        </w:pPr>
        <w:r>
          <w:fldChar w:fldCharType="begin"/>
        </w:r>
        <w:r>
          <w:instrText xml:space="preserve"> PAGE   \* MERGEFORMAT </w:instrText>
        </w:r>
        <w:r>
          <w:fldChar w:fldCharType="separate"/>
        </w:r>
        <w:r w:rsidR="00A4253B">
          <w:rPr>
            <w:noProof/>
          </w:rPr>
          <w:t>1</w:t>
        </w:r>
        <w:r>
          <w:rPr>
            <w:noProof/>
          </w:rPr>
          <w:fldChar w:fldCharType="end"/>
        </w:r>
      </w:p>
    </w:sdtContent>
  </w:sdt>
  <w:p w:rsidR="003A11D6" w:rsidRDefault="003A11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1D6" w:rsidRDefault="003A11D6" w:rsidP="003A11D6">
      <w:pPr>
        <w:spacing w:after="0" w:line="240" w:lineRule="auto"/>
      </w:pPr>
      <w:r>
        <w:separator/>
      </w:r>
    </w:p>
  </w:footnote>
  <w:footnote w:type="continuationSeparator" w:id="0">
    <w:p w:rsidR="003A11D6" w:rsidRDefault="003A11D6" w:rsidP="003A11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BDF"/>
    <w:rsid w:val="0001551E"/>
    <w:rsid w:val="00016B51"/>
    <w:rsid w:val="000401C7"/>
    <w:rsid w:val="001627CE"/>
    <w:rsid w:val="001A17E3"/>
    <w:rsid w:val="001E5DDD"/>
    <w:rsid w:val="001F4B64"/>
    <w:rsid w:val="00233B28"/>
    <w:rsid w:val="00244DB4"/>
    <w:rsid w:val="002F11EB"/>
    <w:rsid w:val="00336BD8"/>
    <w:rsid w:val="003805C0"/>
    <w:rsid w:val="003A11D6"/>
    <w:rsid w:val="003F2586"/>
    <w:rsid w:val="003F62D5"/>
    <w:rsid w:val="00412F51"/>
    <w:rsid w:val="004163CD"/>
    <w:rsid w:val="0044680C"/>
    <w:rsid w:val="0049550C"/>
    <w:rsid w:val="00544052"/>
    <w:rsid w:val="00593624"/>
    <w:rsid w:val="005F38E4"/>
    <w:rsid w:val="00660CE6"/>
    <w:rsid w:val="00710CE6"/>
    <w:rsid w:val="00725832"/>
    <w:rsid w:val="007D2903"/>
    <w:rsid w:val="008063EE"/>
    <w:rsid w:val="008546DC"/>
    <w:rsid w:val="008A0972"/>
    <w:rsid w:val="009037F4"/>
    <w:rsid w:val="0098072C"/>
    <w:rsid w:val="00A1425A"/>
    <w:rsid w:val="00A4253B"/>
    <w:rsid w:val="00A62172"/>
    <w:rsid w:val="00AA5501"/>
    <w:rsid w:val="00B07D8A"/>
    <w:rsid w:val="00B328C3"/>
    <w:rsid w:val="00B71847"/>
    <w:rsid w:val="00BC2F3C"/>
    <w:rsid w:val="00C05E0D"/>
    <w:rsid w:val="00C34965"/>
    <w:rsid w:val="00C8196F"/>
    <w:rsid w:val="00CA18C1"/>
    <w:rsid w:val="00CA46E9"/>
    <w:rsid w:val="00D72C1F"/>
    <w:rsid w:val="00D97E4B"/>
    <w:rsid w:val="00DA2A0F"/>
    <w:rsid w:val="00DA430D"/>
    <w:rsid w:val="00E139DF"/>
    <w:rsid w:val="00E14BDF"/>
    <w:rsid w:val="00E312CE"/>
    <w:rsid w:val="00E555D0"/>
    <w:rsid w:val="00FB1877"/>
    <w:rsid w:val="00FC38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A0F"/>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E14BDF"/>
    <w:rPr>
      <w:lang w:eastAsia="en-US"/>
    </w:rPr>
  </w:style>
  <w:style w:type="character" w:styleId="Hyperlink">
    <w:name w:val="Hyperlink"/>
    <w:basedOn w:val="DefaultParagraphFont"/>
    <w:uiPriority w:val="99"/>
    <w:rsid w:val="0044680C"/>
    <w:rPr>
      <w:rFonts w:cs="Times New Roman"/>
      <w:color w:val="0000FF"/>
      <w:u w:val="single"/>
    </w:rPr>
  </w:style>
  <w:style w:type="paragraph" w:styleId="Header">
    <w:name w:val="header"/>
    <w:basedOn w:val="Normal"/>
    <w:link w:val="HeaderChar"/>
    <w:uiPriority w:val="99"/>
    <w:unhideWhenUsed/>
    <w:rsid w:val="003A11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11D6"/>
    <w:rPr>
      <w:lang w:eastAsia="en-US"/>
    </w:rPr>
  </w:style>
  <w:style w:type="paragraph" w:styleId="Footer">
    <w:name w:val="footer"/>
    <w:basedOn w:val="Normal"/>
    <w:link w:val="FooterChar"/>
    <w:uiPriority w:val="99"/>
    <w:unhideWhenUsed/>
    <w:rsid w:val="003A11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11D6"/>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A0F"/>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E14BDF"/>
    <w:rPr>
      <w:lang w:eastAsia="en-US"/>
    </w:rPr>
  </w:style>
  <w:style w:type="character" w:styleId="Hyperlink">
    <w:name w:val="Hyperlink"/>
    <w:basedOn w:val="DefaultParagraphFont"/>
    <w:uiPriority w:val="99"/>
    <w:rsid w:val="0044680C"/>
    <w:rPr>
      <w:rFonts w:cs="Times New Roman"/>
      <w:color w:val="0000FF"/>
      <w:u w:val="single"/>
    </w:rPr>
  </w:style>
  <w:style w:type="paragraph" w:styleId="Header">
    <w:name w:val="header"/>
    <w:basedOn w:val="Normal"/>
    <w:link w:val="HeaderChar"/>
    <w:uiPriority w:val="99"/>
    <w:unhideWhenUsed/>
    <w:rsid w:val="003A11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11D6"/>
    <w:rPr>
      <w:lang w:eastAsia="en-US"/>
    </w:rPr>
  </w:style>
  <w:style w:type="paragraph" w:styleId="Footer">
    <w:name w:val="footer"/>
    <w:basedOn w:val="Normal"/>
    <w:link w:val="FooterChar"/>
    <w:uiPriority w:val="99"/>
    <w:unhideWhenUsed/>
    <w:rsid w:val="003A11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11D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21952">
      <w:bodyDiv w:val="1"/>
      <w:marLeft w:val="0"/>
      <w:marRight w:val="0"/>
      <w:marTop w:val="0"/>
      <w:marBottom w:val="0"/>
      <w:divBdr>
        <w:top w:val="none" w:sz="0" w:space="0" w:color="auto"/>
        <w:left w:val="none" w:sz="0" w:space="0" w:color="auto"/>
        <w:bottom w:val="none" w:sz="0" w:space="0" w:color="auto"/>
        <w:right w:val="none" w:sz="0" w:space="0" w:color="auto"/>
      </w:divBdr>
    </w:div>
    <w:div w:id="32047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Word_Document3.docx"/><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omersetspn@vocare.nhs.uk" TargetMode="External"/><Relationship Id="rId12" Type="http://schemas.openxmlformats.org/officeDocument/2006/relationships/image" Target="media/image3.emf"/><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http://nww.gpit.somersetccg.nhs.uk/feedback-to-the-patient-safety-team-at-the-ccg/"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package" Target="embeddings/Microsoft_Word_Document2.docx"/><Relationship Id="rId5" Type="http://schemas.openxmlformats.org/officeDocument/2006/relationships/footnotes" Target="footnotes.xml"/><Relationship Id="rId15" Type="http://schemas.openxmlformats.org/officeDocument/2006/relationships/hyperlink" Target="mailto:swasnt.clinical-alerts@nhs.net" TargetMode="Externa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package" Target="embeddings/Microsoft_Word_Document1.docx"/><Relationship Id="rId14" Type="http://schemas.openxmlformats.org/officeDocument/2006/relationships/hyperlink" Target="mailto:features@swast.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1019</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EPaCCS FAQS</vt:lpstr>
    </vt:vector>
  </TitlesOfParts>
  <Company>NHS South West Commissioning Support</Company>
  <LinksUpToDate>false</LinksUpToDate>
  <CharactersWithSpaces>6310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EPaCCS FAQS</dc:title>
  <dc:creator>Absolon Chris (Somerset CCG)</dc:creator>
  <cp:lastModifiedBy>Absolon Chris (Somerset CCG)</cp:lastModifiedBy>
  <cp:revision>7</cp:revision>
  <dcterms:created xsi:type="dcterms:W3CDTF">2016-12-20T09:18:00Z</dcterms:created>
  <dcterms:modified xsi:type="dcterms:W3CDTF">2016-12-20T10:30:00Z</dcterms:modified>
</cp:coreProperties>
</file>