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F3B22D4" w14:paraId="6A2B1A19" wp14:textId="07164344">
      <w:pPr>
        <w:spacing w:after="20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48DD4"/>
          <w:sz w:val="24"/>
          <w:szCs w:val="24"/>
          <w:lang w:val="en-US"/>
        </w:rPr>
      </w:pPr>
      <w:r w:rsidRPr="5F3B22D4" w:rsidR="6E9010D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548DD4"/>
          <w:sz w:val="24"/>
          <w:szCs w:val="24"/>
          <w:lang w:val="en-GB"/>
        </w:rPr>
        <w:t>GP Career Plus</w:t>
      </w:r>
    </w:p>
    <w:p xmlns:wp14="http://schemas.microsoft.com/office/word/2010/wordml" w:rsidP="5F3B22D4" w14:paraId="75DE48F1" wp14:textId="33220E17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3B22D4" w:rsidR="6E9010D3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The aims</w:t>
      </w:r>
      <w:r w:rsidRPr="5F3B22D4" w:rsidR="6E9010D3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of GP Career Plus</w:t>
      </w:r>
    </w:p>
    <w:p xmlns:wp14="http://schemas.microsoft.com/office/word/2010/wordml" w:rsidP="5F3B22D4" w14:paraId="025F5597" wp14:textId="63033363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3B22D4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</w:t>
      </w:r>
      <w:r w:rsidRPr="5F3B22D4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acilitate development of new skills</w:t>
      </w:r>
      <w:r w:rsidRPr="5F3B22D4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5F3B22D4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and ways of thinking about the </w:t>
      </w:r>
      <w:r w:rsidRPr="5F3B22D4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challenges</w:t>
      </w:r>
      <w:r w:rsidRPr="5F3B22D4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life throws at you</w:t>
      </w:r>
      <w:r w:rsidRPr="5F3B22D4" w:rsidR="5F2DEB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</w:p>
    <w:p xmlns:wp14="http://schemas.microsoft.com/office/word/2010/wordml" w:rsidP="5F3B22D4" w14:paraId="133682EF" wp14:textId="6B4F971F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3B22D4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L</w:t>
      </w:r>
      <w:r w:rsidRPr="5F3B22D4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eave you </w:t>
      </w:r>
      <w:r w:rsidRPr="5F3B22D4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feeling </w:t>
      </w:r>
      <w:r w:rsidRPr="5F3B22D4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happier</w:t>
      </w:r>
      <w:r w:rsidRPr="5F3B22D4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5F3B22D4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with</w:t>
      </w:r>
      <w:r w:rsidRPr="5F3B22D4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work and</w:t>
      </w:r>
      <w:r w:rsidRPr="5F3B22D4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life generally</w:t>
      </w:r>
      <w:r w:rsidRPr="5F3B22D4" w:rsidR="0BFAEC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</w:p>
    <w:p xmlns:wp14="http://schemas.microsoft.com/office/word/2010/wordml" w:rsidP="5F3B22D4" w14:paraId="6407BECB" wp14:textId="671FE8E9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3B22D4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The opportunity to network with colleagues </w:t>
      </w:r>
      <w:r w:rsidRPr="5F3B22D4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in a supportive environment building lasting friendships</w:t>
      </w:r>
      <w:r w:rsidRPr="5F3B22D4" w:rsidR="71DD7C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</w:p>
    <w:p xmlns:wp14="http://schemas.microsoft.com/office/word/2010/wordml" w:rsidP="5F3B22D4" w14:paraId="4EE862FB" wp14:textId="363D77D8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F3B22D4" w14:paraId="203FD29D" wp14:textId="1446E235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3B22D4" w:rsidR="6E9010D3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The </w:t>
      </w:r>
      <w:r w:rsidRPr="5F3B22D4" w:rsidR="6E9010D3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</w:t>
      </w:r>
      <w:r w:rsidRPr="5F3B22D4" w:rsidR="6E9010D3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rogram</w:t>
      </w:r>
      <w:r w:rsidRPr="5F3B22D4" w:rsidR="6E9010D3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me</w:t>
      </w:r>
    </w:p>
    <w:p xmlns:wp14="http://schemas.microsoft.com/office/word/2010/wordml" w:rsidP="513C296E" w14:paraId="5B961FFD" wp14:textId="3BFF2F7A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3C296E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Ten 3</w:t>
      </w:r>
      <w:r w:rsidRPr="513C296E" w:rsidR="062E5C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-</w:t>
      </w:r>
      <w:r w:rsidRPr="513C296E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hour financially supported </w:t>
      </w:r>
      <w:r w:rsidRPr="513C296E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peer </w:t>
      </w:r>
      <w:r w:rsidRPr="513C296E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sessions during work hours spread over 6 months</w:t>
      </w:r>
      <w:r w:rsidRPr="513C296E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 </w:t>
      </w:r>
      <w:r w:rsidRPr="513C296E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The group sets its own agenda as it goes along so you cover the things which matter to you</w:t>
      </w:r>
      <w:r w:rsidRPr="513C296E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 </w:t>
      </w:r>
      <w:r w:rsidRPr="513C296E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Sessions are </w:t>
      </w:r>
      <w:r w:rsidRPr="513C296E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facilitated</w:t>
      </w:r>
      <w:r w:rsidRPr="513C296E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513C296E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face to face at </w:t>
      </w:r>
      <w:r w:rsidRPr="513C296E" w:rsidR="208906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Monk’s Yard, Horton’s Cross</w:t>
      </w:r>
      <w:r w:rsidRPr="513C296E" w:rsidR="208906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 </w:t>
      </w:r>
      <w:r w:rsidRPr="513C296E" w:rsidR="208906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There is</w:t>
      </w:r>
      <w:r w:rsidRPr="513C296E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access to a variety of resources and experts.</w:t>
      </w:r>
    </w:p>
    <w:p xmlns:wp14="http://schemas.microsoft.com/office/word/2010/wordml" w:rsidP="5F3B22D4" w14:paraId="08EDB131" wp14:textId="3A7BD7E8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F3B22D4" w14:paraId="7E55E001" wp14:textId="31E7F513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3B22D4" w:rsidR="6E9010D3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The people</w:t>
      </w:r>
    </w:p>
    <w:p xmlns:wp14="http://schemas.microsoft.com/office/word/2010/wordml" w:rsidP="5F3B22D4" w14:paraId="054B83EC" wp14:textId="6E1C1DE0">
      <w:pPr>
        <w:spacing w:before="40"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3B22D4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GP Career Plus is for a</w:t>
      </w:r>
      <w:r w:rsidRPr="5F3B22D4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ny qualified GP who is not part of the “new to practice fellowshi</w:t>
      </w:r>
      <w:r w:rsidRPr="5F3B22D4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</w:t>
      </w:r>
      <w:r w:rsidRPr="5F3B22D4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”.</w:t>
      </w:r>
      <w:r w:rsidRPr="5F3B22D4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Past participants have included </w:t>
      </w:r>
      <w:r w:rsidRPr="5F3B22D4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GPs at</w:t>
      </w:r>
      <w:r w:rsidRPr="5F3B22D4" w:rsidR="333897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most career stages</w:t>
      </w:r>
      <w:r w:rsidRPr="5F3B22D4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 </w:t>
      </w:r>
      <w:r w:rsidRPr="5F3B22D4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People currently out of the workforce/on a career break are also </w:t>
      </w:r>
      <w:r w:rsidRPr="5F3B22D4" w:rsidR="07869F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welcome</w:t>
      </w:r>
      <w:r w:rsidRPr="5F3B22D4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5F3B22D4" w:rsidR="7EE938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including</w:t>
      </w:r>
      <w:r w:rsidRPr="5F3B22D4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5F3B22D4" w:rsidR="1DD2D0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those with </w:t>
      </w:r>
      <w:r w:rsidRPr="5F3B22D4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ill health, parental leave</w:t>
      </w:r>
      <w:r w:rsidRPr="5F3B22D4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, considering retiring/leaving.</w:t>
      </w:r>
    </w:p>
    <w:p xmlns:wp14="http://schemas.microsoft.com/office/word/2010/wordml" w:rsidP="5F3B22D4" w14:paraId="27D874F3" wp14:textId="0FC0CA0F">
      <w:pPr>
        <w:spacing w:before="40"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F3B22D4" w14:paraId="13E98E9D" wp14:textId="15CABC01">
      <w:pPr>
        <w:spacing w:before="40"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3B22D4" w:rsidR="6E9010D3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The request</w:t>
      </w:r>
    </w:p>
    <w:p xmlns:wp14="http://schemas.microsoft.com/office/word/2010/wordml" w:rsidP="5F3B22D4" w14:paraId="5C59CA24" wp14:textId="0AE15F29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F3B22D4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Attend meetings wherever possible</w:t>
      </w:r>
      <w:r w:rsidRPr="5F3B22D4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, r</w:t>
      </w:r>
      <w:r w:rsidRPr="5F3B22D4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espect</w:t>
      </w:r>
      <w:r w:rsidRPr="5F3B22D4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/</w:t>
      </w:r>
      <w:r w:rsidRPr="5F3B22D4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support each other</w:t>
      </w:r>
      <w:r w:rsidRPr="5F3B22D4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 </w:t>
      </w:r>
      <w:r w:rsidRPr="5F3B22D4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Relax and enjoy some time out with no pressure and no interruptions</w:t>
      </w:r>
      <w:r w:rsidRPr="5F3B22D4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in a private </w:t>
      </w:r>
      <w:r w:rsidRPr="5F3B22D4" w:rsidR="3CEAB6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hired </w:t>
      </w:r>
      <w:r w:rsidRPr="5F3B22D4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room.</w:t>
      </w:r>
    </w:p>
    <w:p xmlns:wp14="http://schemas.microsoft.com/office/word/2010/wordml" w:rsidP="5F3B22D4" w14:paraId="35EB229C" wp14:textId="0314AE42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F3B22D4" w14:paraId="5E8F9E3B" wp14:textId="3F146A83">
      <w:pPr>
        <w:spacing w:before="120"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3B22D4" w:rsidR="6E9010D3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The feedback</w:t>
      </w:r>
    </w:p>
    <w:p xmlns:wp14="http://schemas.microsoft.com/office/word/2010/wordml" w:rsidP="5F3B22D4" w14:paraId="4FEAD4AE" wp14:textId="7AF797B9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3B22D4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“</w:t>
      </w:r>
      <w:r w:rsidRPr="5F3B22D4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</w:t>
      </w:r>
      <w:r w:rsidRPr="5F3B22D4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 gave me a new perspective on the options available to me as a GP”</w:t>
      </w:r>
    </w:p>
    <w:p xmlns:wp14="http://schemas.microsoft.com/office/word/2010/wordml" w:rsidP="5F3B22D4" w14:paraId="35576FE3" wp14:textId="03FEFEF4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3B22D4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“I realised for the first time that I wasn’t alone and could openly share my story with people who understood”</w:t>
      </w:r>
    </w:p>
    <w:p xmlns:wp14="http://schemas.microsoft.com/office/word/2010/wordml" w:rsidP="5F3B22D4" w14:paraId="6779EC39" wp14:textId="03FF777E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F3B22D4" w14:paraId="29DF322E" wp14:textId="38BADDB3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3B22D4" w:rsidR="6E9010D3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The next step</w:t>
      </w:r>
    </w:p>
    <w:p xmlns:wp14="http://schemas.microsoft.com/office/word/2010/wordml" w:rsidP="5F3B22D4" w14:paraId="57D88AA6" wp14:textId="3EE0D6BA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3B22D4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If you think you may be interested, then please contact </w:t>
      </w:r>
      <w:hyperlink r:id="R7a04916c273a47da">
        <w:r w:rsidRPr="5F3B22D4" w:rsidR="6E9010D3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GB"/>
          </w:rPr>
          <w:t>sphadmin@nhs.net</w:t>
        </w:r>
      </w:hyperlink>
      <w:r w:rsidRPr="5F3B22D4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GB"/>
        </w:rPr>
        <w:t xml:space="preserve"> </w:t>
      </w:r>
      <w:r w:rsidRPr="5F3B22D4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757575"/>
          <w:sz w:val="22"/>
          <w:szCs w:val="22"/>
          <w:lang w:val="en-GB"/>
        </w:rPr>
        <w:t xml:space="preserve"> </w:t>
      </w:r>
      <w:r w:rsidRPr="5F3B22D4" w:rsidR="6E901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for more information.</w:t>
      </w:r>
    </w:p>
    <w:p xmlns:wp14="http://schemas.microsoft.com/office/word/2010/wordml" w:rsidP="5F3B22D4" w14:paraId="2C078E63" wp14:textId="74237FF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609de0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bc3f2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4ebfe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8FAD2B"/>
    <w:rsid w:val="062E5C9B"/>
    <w:rsid w:val="07869F37"/>
    <w:rsid w:val="0BFAEC73"/>
    <w:rsid w:val="1DD2D063"/>
    <w:rsid w:val="20890600"/>
    <w:rsid w:val="298FAD2B"/>
    <w:rsid w:val="3338970A"/>
    <w:rsid w:val="3CEAB635"/>
    <w:rsid w:val="45762F3E"/>
    <w:rsid w:val="48ADD000"/>
    <w:rsid w:val="513C296E"/>
    <w:rsid w:val="573010EF"/>
    <w:rsid w:val="58CBE150"/>
    <w:rsid w:val="5C038212"/>
    <w:rsid w:val="5F2DEB31"/>
    <w:rsid w:val="5F3B22D4"/>
    <w:rsid w:val="6E2D1B74"/>
    <w:rsid w:val="6E9010D3"/>
    <w:rsid w:val="71DD7C3B"/>
    <w:rsid w:val="7EE9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FAD2B"/>
  <w15:chartTrackingRefBased/>
  <w15:docId w15:val="{EAD21194-33C3-4A6B-8729-4A80717FB7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hyperlink" Target="mailto:sphadmin@nhs.net" TargetMode="External" Id="R7a04916c273a47da" /><Relationship Type="http://schemas.openxmlformats.org/officeDocument/2006/relationships/numbering" Target="numbering.xml" Id="Rf7a804578488429e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439E7A30F7E49AC6EB0A70E6189DB" ma:contentTypeVersion="17" ma:contentTypeDescription="Create a new document." ma:contentTypeScope="" ma:versionID="b1e60a70f6c48bdbc915b00865146434">
  <xsd:schema xmlns:xsd="http://www.w3.org/2001/XMLSchema" xmlns:xs="http://www.w3.org/2001/XMLSchema" xmlns:p="http://schemas.microsoft.com/office/2006/metadata/properties" xmlns:ns1="http://schemas.microsoft.com/sharepoint/v3" xmlns:ns2="abdc35bc-7e79-45c7-ae0d-ef6c51529d3e" xmlns:ns3="4fdfc147-550a-4d4b-8423-f4e4a8955373" targetNamespace="http://schemas.microsoft.com/office/2006/metadata/properties" ma:root="true" ma:fieldsID="92e5f9b4f74cfb460fcbba19936124fe" ns1:_="" ns2:_="" ns3:_="">
    <xsd:import namespace="http://schemas.microsoft.com/sharepoint/v3"/>
    <xsd:import namespace="abdc35bc-7e79-45c7-ae0d-ef6c51529d3e"/>
    <xsd:import namespace="4fdfc147-550a-4d4b-8423-f4e4a8955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c35bc-7e79-45c7-ae0d-ef6c51529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fc147-550a-4d4b-8423-f4e4a89553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1154315-61ca-4571-835f-53e179f14e76}" ma:internalName="TaxCatchAll" ma:showField="CatchAllData" ma:web="4fdfc147-550a-4d4b-8423-f4e4a89553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dc35bc-7e79-45c7-ae0d-ef6c51529d3e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TaxCatchAll xmlns="4fdfc147-550a-4d4b-8423-f4e4a8955373" xsi:nil="true"/>
  </documentManagement>
</p:properties>
</file>

<file path=customXml/itemProps1.xml><?xml version="1.0" encoding="utf-8"?>
<ds:datastoreItem xmlns:ds="http://schemas.openxmlformats.org/officeDocument/2006/customXml" ds:itemID="{841A3998-81CF-4460-B082-7DB3220466C6}"/>
</file>

<file path=customXml/itemProps2.xml><?xml version="1.0" encoding="utf-8"?>
<ds:datastoreItem xmlns:ds="http://schemas.openxmlformats.org/officeDocument/2006/customXml" ds:itemID="{6D96978E-84C9-4F93-B53C-55657901F951}"/>
</file>

<file path=customXml/itemProps3.xml><?xml version="1.0" encoding="utf-8"?>
<ds:datastoreItem xmlns:ds="http://schemas.openxmlformats.org/officeDocument/2006/customXml" ds:itemID="{5874EB41-CAA0-4A01-A716-910832E9F2C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DOLMAN, Jon (SOMERSET LOCAL MEDICAL COMMITTEE)</dc:creator>
  <cp:keywords/>
  <dc:description/>
  <cp:lastModifiedBy>DOLMAN, Jon (SOMERSET LOCAL MEDICAL COMMITTEE)</cp:lastModifiedBy>
  <dcterms:created xsi:type="dcterms:W3CDTF">2023-07-16T06:01:46Z</dcterms:created>
  <dcterms:modified xsi:type="dcterms:W3CDTF">2023-07-16T06:42:36Z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0x010100B01439E7A30F7E49AC6EB0A70E6189DB</vt:lpwstr>
  </property>
  <property fmtid="{D5CDD505-2E9C-101B-9397-08002B2CF9AE}" pid="3" name="MediaServiceImageTags">
    <vt:lpwstr/>
  </property>
</Properties>
</file>