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EFEF" w14:textId="63ED3E0D" w:rsidR="00F870EE" w:rsidRDefault="00592B89" w:rsidP="00592B89">
      <w:pPr>
        <w:rPr>
          <w:b/>
          <w:bCs/>
          <w:sz w:val="32"/>
          <w:szCs w:val="32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2F7CA2" wp14:editId="52F590F4">
                <wp:simplePos x="0" y="0"/>
                <wp:positionH relativeFrom="leftMargin">
                  <wp:posOffset>1619250</wp:posOffset>
                </wp:positionH>
                <wp:positionV relativeFrom="paragraph">
                  <wp:posOffset>248285</wp:posOffset>
                </wp:positionV>
                <wp:extent cx="76200" cy="361950"/>
                <wp:effectExtent l="19050" t="0" r="38100" b="38100"/>
                <wp:wrapNone/>
                <wp:docPr id="29" name="Arrow: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257C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9" o:spid="_x0000_s1026" type="#_x0000_t67" style="position:absolute;margin-left:127.5pt;margin-top:19.55pt;width:6pt;height:28.5pt;z-index:2517073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" adj="19326" fillcolor="#a5a5a5 [3206]" strokecolor="#525252 [1606]" strokeweight="1pt">
                <w10:wrap anchorx="margin"/>
              </v:shape>
            </w:pict>
          </mc:Fallback>
        </mc:AlternateContent>
      </w:r>
      <w:r w:rsidRPr="00F033C0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EEF8C6" wp14:editId="04504FA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457450" cy="2476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4765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4EA65" w14:textId="15966A79" w:rsidR="00F033C0" w:rsidRPr="007B58E2" w:rsidRDefault="00F033C0" w:rsidP="00F033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B58E2">
                              <w:rPr>
                                <w:sz w:val="20"/>
                                <w:szCs w:val="20"/>
                              </w:rPr>
                              <w:t>GP practice notified of patients’ death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EF8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93.5pt;height:19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" fillcolor="white [3201]" strokecolor="#4472c4 [3204]" strokeweight="1.5pt">
                <v:textbox>
                  <w:txbxContent>
                    <w:p w14:paraId="0114EA65" w14:textId="15966A79" w:rsidR="00F033C0" w:rsidRPr="007B58E2" w:rsidRDefault="00F033C0" w:rsidP="00F033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B58E2">
                        <w:rPr>
                          <w:sz w:val="20"/>
                          <w:szCs w:val="20"/>
                        </w:rPr>
                        <w:t>GP practice notified of patients’ death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0335" w:rsidRPr="00156949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D937FBB" wp14:editId="0422A25E">
                <wp:simplePos x="0" y="0"/>
                <wp:positionH relativeFrom="page">
                  <wp:posOffset>4448175</wp:posOffset>
                </wp:positionH>
                <wp:positionV relativeFrom="page">
                  <wp:posOffset>933450</wp:posOffset>
                </wp:positionV>
                <wp:extent cx="2838450" cy="7429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74295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3AC74" w14:textId="695F7976" w:rsidR="00156949" w:rsidRPr="008036E9" w:rsidRDefault="001569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36E9">
                              <w:rPr>
                                <w:sz w:val="20"/>
                                <w:szCs w:val="20"/>
                              </w:rPr>
                              <w:t xml:space="preserve">Verifying clinician to give family information sheet regards the SMES or verbally inform them </w:t>
                            </w:r>
                            <w:r w:rsidR="003219AF">
                              <w:rPr>
                                <w:sz w:val="20"/>
                                <w:szCs w:val="20"/>
                              </w:rPr>
                              <w:t>that they will be contacted by someone f</w:t>
                            </w:r>
                            <w:r w:rsidR="00606CD0">
                              <w:rPr>
                                <w:sz w:val="20"/>
                                <w:szCs w:val="20"/>
                              </w:rPr>
                              <w:t>rom</w:t>
                            </w:r>
                            <w:r w:rsidR="003219AF">
                              <w:rPr>
                                <w:sz w:val="20"/>
                                <w:szCs w:val="20"/>
                              </w:rPr>
                              <w:t xml:space="preserve"> the Medical Examiner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37FBB" id="_x0000_s1027" type="#_x0000_t202" style="position:absolute;margin-left:350.25pt;margin-top:73.5pt;width:223.5pt;height:58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" fillcolor="#c9f">
                <v:textbox>
                  <w:txbxContent>
                    <w:p w14:paraId="2C03AC74" w14:textId="695F7976" w:rsidR="00156949" w:rsidRPr="008036E9" w:rsidRDefault="00156949">
                      <w:pPr>
                        <w:rPr>
                          <w:sz w:val="20"/>
                          <w:szCs w:val="20"/>
                        </w:rPr>
                      </w:pPr>
                      <w:r w:rsidRPr="008036E9">
                        <w:rPr>
                          <w:sz w:val="20"/>
                          <w:szCs w:val="20"/>
                        </w:rPr>
                        <w:t xml:space="preserve">Verifying clinician to give family information sheet regards the SMES or verbally inform them </w:t>
                      </w:r>
                      <w:r w:rsidR="003219AF">
                        <w:rPr>
                          <w:sz w:val="20"/>
                          <w:szCs w:val="20"/>
                        </w:rPr>
                        <w:t>that they will be contacted by someone f</w:t>
                      </w:r>
                      <w:r w:rsidR="00606CD0">
                        <w:rPr>
                          <w:sz w:val="20"/>
                          <w:szCs w:val="20"/>
                        </w:rPr>
                        <w:t>rom</w:t>
                      </w:r>
                      <w:r w:rsidR="003219AF">
                        <w:rPr>
                          <w:sz w:val="20"/>
                          <w:szCs w:val="20"/>
                        </w:rPr>
                        <w:t xml:space="preserve"> the Medical Examiner Office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849350E" w14:textId="1F812DA2" w:rsidR="00D72B97" w:rsidRDefault="00500335" w:rsidP="00592B89">
      <w:pPr>
        <w:rPr>
          <w:b/>
          <w:bCs/>
          <w:sz w:val="20"/>
          <w:szCs w:val="20"/>
        </w:rPr>
      </w:pPr>
      <w:r w:rsidRPr="00321219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2C8450" wp14:editId="1111D53B">
                <wp:simplePos x="0" y="0"/>
                <wp:positionH relativeFrom="margin">
                  <wp:posOffset>47625</wp:posOffset>
                </wp:positionH>
                <wp:positionV relativeFrom="paragraph">
                  <wp:posOffset>250189</wp:posOffset>
                </wp:positionV>
                <wp:extent cx="6553200" cy="13049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3049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382AD" w14:textId="7A0B267C" w:rsidR="00E27F0B" w:rsidRDefault="00D72B97" w:rsidP="00A8194A">
                            <w:pPr>
                              <w:jc w:val="center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BC1CB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If Cause of death (COD) known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BC1CB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not notifiable to HM Coroner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 c</w:t>
                            </w:r>
                            <w:r w:rsidR="00EB29DB">
                              <w:rPr>
                                <w:sz w:val="20"/>
                                <w:szCs w:val="20"/>
                              </w:rPr>
                              <w:t>ertifying</w:t>
                            </w:r>
                            <w:r w:rsidR="00E27F0B" w:rsidRPr="007B58E2">
                              <w:rPr>
                                <w:sz w:val="20"/>
                                <w:szCs w:val="20"/>
                              </w:rPr>
                              <w:t xml:space="preserve"> GP completes </w:t>
                            </w:r>
                            <w:r w:rsidR="00BC1CB2">
                              <w:rPr>
                                <w:sz w:val="20"/>
                                <w:szCs w:val="20"/>
                              </w:rPr>
                              <w:t xml:space="preserve">EMIS </w:t>
                            </w:r>
                            <w:r w:rsidR="00E27F0B" w:rsidRPr="007B58E2">
                              <w:rPr>
                                <w:sz w:val="20"/>
                                <w:szCs w:val="20"/>
                              </w:rPr>
                              <w:t>referral for</w:t>
                            </w:r>
                            <w:r w:rsidR="00BC1CB2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E27F0B" w:rsidRPr="007B58E2">
                              <w:rPr>
                                <w:sz w:val="20"/>
                                <w:szCs w:val="20"/>
                              </w:rPr>
                              <w:t xml:space="preserve"> with proposed C</w:t>
                            </w:r>
                            <w:r w:rsidR="00BC1CB2">
                              <w:rPr>
                                <w:sz w:val="20"/>
                                <w:szCs w:val="20"/>
                              </w:rPr>
                              <w:t>OD</w:t>
                            </w:r>
                            <w:r w:rsidR="00E27F0B" w:rsidRPr="007B58E2">
                              <w:rPr>
                                <w:sz w:val="20"/>
                                <w:szCs w:val="20"/>
                              </w:rPr>
                              <w:t xml:space="preserve"> &amp; sends to</w:t>
                            </w:r>
                            <w:r w:rsidR="00A8194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A8194A" w:rsidRPr="002E339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MedicalExaminer@SomersetFT.nhs.uk</w:t>
                              </w:r>
                            </w:hyperlink>
                            <w:r w:rsidR="00A8194A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194A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from generic practice email address</w:t>
                            </w:r>
                          </w:p>
                          <w:p w14:paraId="644D6878" w14:textId="75AC4DF7" w:rsidR="00D72B97" w:rsidRPr="00BC1CB2" w:rsidRDefault="00BC1CB2" w:rsidP="00A819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If the COD is known </w:t>
                            </w:r>
                            <w:r w:rsidRPr="00BC1CB2">
                              <w:rPr>
                                <w:sz w:val="20"/>
                                <w:szCs w:val="20"/>
                              </w:rPr>
                              <w:t>but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is</w:t>
                            </w:r>
                            <w:r w:rsidR="00D72B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notifiable to HMC </w:t>
                            </w:r>
                            <w:r w:rsidR="00D72B97" w:rsidRPr="00BC1CB2">
                              <w:rPr>
                                <w:sz w:val="20"/>
                                <w:szCs w:val="20"/>
                              </w:rPr>
                              <w:t xml:space="preserve">complete </w:t>
                            </w:r>
                            <w:r w:rsidRPr="00BC1CB2">
                              <w:rPr>
                                <w:sz w:val="20"/>
                                <w:szCs w:val="20"/>
                              </w:rPr>
                              <w:t>the Electronic Death Reporting Form (EDRF)</w:t>
                            </w:r>
                            <w:r w:rsidR="00D72B97" w:rsidRPr="00BC1CB2">
                              <w:rPr>
                                <w:sz w:val="20"/>
                                <w:szCs w:val="20"/>
                              </w:rPr>
                              <w:t xml:space="preserve"> and send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as above</w:t>
                            </w:r>
                            <w:r w:rsidR="00D72B97" w:rsidRPr="00BC1CB2">
                              <w:rPr>
                                <w:sz w:val="20"/>
                                <w:szCs w:val="20"/>
                              </w:rPr>
                              <w:t xml:space="preserve"> instead of </w:t>
                            </w:r>
                            <w:r w:rsidRPr="00BC1CB2">
                              <w:rPr>
                                <w:sz w:val="20"/>
                                <w:szCs w:val="20"/>
                              </w:rPr>
                              <w:t xml:space="preserve">completing the </w:t>
                            </w:r>
                            <w:r w:rsidR="00D72B97" w:rsidRPr="00BC1CB2">
                              <w:rPr>
                                <w:sz w:val="20"/>
                                <w:szCs w:val="20"/>
                              </w:rPr>
                              <w:t>EMIS referral</w:t>
                            </w:r>
                            <w:r w:rsidRPr="00BC1CB2">
                              <w:rPr>
                                <w:sz w:val="20"/>
                                <w:szCs w:val="20"/>
                              </w:rPr>
                              <w:t xml:space="preserve"> form</w:t>
                            </w:r>
                          </w:p>
                          <w:p w14:paraId="5AAC1DFD" w14:textId="11FCA5CE" w:rsidR="00D72B97" w:rsidRDefault="00BC1CB2" w:rsidP="00A8194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="00D72B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="00D72B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COD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D72B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unknown, SMES can be bypassed therefore complete EDRF and send direct to HM </w:t>
                            </w:r>
                            <w:r w:rsidR="00C137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Coroner’s</w:t>
                            </w:r>
                            <w:r w:rsidR="00D72B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office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no SMES referral required</w:t>
                            </w:r>
                          </w:p>
                          <w:p w14:paraId="164E3923" w14:textId="51F2A22B" w:rsidR="00D72B97" w:rsidRDefault="00D72B97" w:rsidP="00A8194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4443D23" w14:textId="28EA48AC" w:rsidR="00D72B97" w:rsidRDefault="00D72B97" w:rsidP="00A8194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EF2C9F9" w14:textId="77777777" w:rsidR="00D72B97" w:rsidRDefault="00D72B97" w:rsidP="00A8194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4C736BD" w14:textId="77777777" w:rsidR="00D72B97" w:rsidRPr="00A8194A" w:rsidRDefault="00D72B97" w:rsidP="00A819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C8450" id="_x0000_s1028" type="#_x0000_t202" style="position:absolute;margin-left:3.75pt;margin-top:19.7pt;width:516pt;height:10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" fillcolor="white [3201]" strokecolor="#4472c4 [3204]" strokeweight="1.5pt">
                <v:textbox>
                  <w:txbxContent>
                    <w:p w14:paraId="7A2382AD" w14:textId="7A0B267C" w:rsidR="00E27F0B" w:rsidRDefault="00D72B97" w:rsidP="00A8194A">
                      <w:pPr>
                        <w:jc w:val="center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BC1CB2">
                        <w:rPr>
                          <w:b/>
                          <w:bCs/>
                          <w:sz w:val="20"/>
                          <w:szCs w:val="20"/>
                        </w:rPr>
                        <w:t>If Cause of death (COD) known</w:t>
                      </w:r>
                      <w:r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Pr="00BC1CB2">
                        <w:rPr>
                          <w:b/>
                          <w:bCs/>
                          <w:sz w:val="20"/>
                          <w:szCs w:val="20"/>
                        </w:rPr>
                        <w:t>not notifiable to HM Coroner</w:t>
                      </w:r>
                      <w:r>
                        <w:rPr>
                          <w:sz w:val="20"/>
                          <w:szCs w:val="20"/>
                        </w:rPr>
                        <w:t xml:space="preserve"> - c</w:t>
                      </w:r>
                      <w:r w:rsidR="00EB29DB">
                        <w:rPr>
                          <w:sz w:val="20"/>
                          <w:szCs w:val="20"/>
                        </w:rPr>
                        <w:t>ertifying</w:t>
                      </w:r>
                      <w:r w:rsidR="00E27F0B" w:rsidRPr="007B58E2">
                        <w:rPr>
                          <w:sz w:val="20"/>
                          <w:szCs w:val="20"/>
                        </w:rPr>
                        <w:t xml:space="preserve"> GP completes </w:t>
                      </w:r>
                      <w:r w:rsidR="00BC1CB2">
                        <w:rPr>
                          <w:sz w:val="20"/>
                          <w:szCs w:val="20"/>
                        </w:rPr>
                        <w:t xml:space="preserve">EMIS </w:t>
                      </w:r>
                      <w:r w:rsidR="00E27F0B" w:rsidRPr="007B58E2">
                        <w:rPr>
                          <w:sz w:val="20"/>
                          <w:szCs w:val="20"/>
                        </w:rPr>
                        <w:t>referral for</w:t>
                      </w:r>
                      <w:r w:rsidR="00BC1CB2">
                        <w:rPr>
                          <w:sz w:val="20"/>
                          <w:szCs w:val="20"/>
                        </w:rPr>
                        <w:t>m</w:t>
                      </w:r>
                      <w:r w:rsidR="00E27F0B" w:rsidRPr="007B58E2">
                        <w:rPr>
                          <w:sz w:val="20"/>
                          <w:szCs w:val="20"/>
                        </w:rPr>
                        <w:t xml:space="preserve"> with proposed C</w:t>
                      </w:r>
                      <w:r w:rsidR="00BC1CB2">
                        <w:rPr>
                          <w:sz w:val="20"/>
                          <w:szCs w:val="20"/>
                        </w:rPr>
                        <w:t>OD</w:t>
                      </w:r>
                      <w:r w:rsidR="00E27F0B" w:rsidRPr="007B58E2">
                        <w:rPr>
                          <w:sz w:val="20"/>
                          <w:szCs w:val="20"/>
                        </w:rPr>
                        <w:t xml:space="preserve"> &amp; sends to</w:t>
                      </w:r>
                      <w:r w:rsidR="00A8194A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="00A8194A" w:rsidRPr="002E3395">
                          <w:rPr>
                            <w:rStyle w:val="Hyperlink"/>
                            <w:sz w:val="20"/>
                            <w:szCs w:val="20"/>
                          </w:rPr>
                          <w:t>MedicalExaminer@SomersetFT.nhs.uk</w:t>
                        </w:r>
                      </w:hyperlink>
                      <w:r w:rsidR="00A8194A">
                        <w:rPr>
                          <w:rStyle w:val="Hyperlink"/>
                          <w:sz w:val="20"/>
                          <w:szCs w:val="20"/>
                        </w:rPr>
                        <w:t xml:space="preserve"> </w:t>
                      </w:r>
                      <w:r w:rsidR="00A8194A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from generic practice email address</w:t>
                      </w:r>
                    </w:p>
                    <w:p w14:paraId="644D6878" w14:textId="75AC4DF7" w:rsidR="00D72B97" w:rsidRPr="00BC1CB2" w:rsidRDefault="00BC1CB2" w:rsidP="00A819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If the COD is known </w:t>
                      </w:r>
                      <w:r w:rsidRPr="00BC1CB2">
                        <w:rPr>
                          <w:sz w:val="20"/>
                          <w:szCs w:val="20"/>
                        </w:rPr>
                        <w:t>but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is</w:t>
                      </w:r>
                      <w:r w:rsidR="00D72B9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notifiable to HMC </w:t>
                      </w:r>
                      <w:r w:rsidR="00D72B97" w:rsidRPr="00BC1CB2">
                        <w:rPr>
                          <w:sz w:val="20"/>
                          <w:szCs w:val="20"/>
                        </w:rPr>
                        <w:t xml:space="preserve">complete </w:t>
                      </w:r>
                      <w:r w:rsidRPr="00BC1CB2">
                        <w:rPr>
                          <w:sz w:val="20"/>
                          <w:szCs w:val="20"/>
                        </w:rPr>
                        <w:t>the Electronic Death Reporting Form (EDRF)</w:t>
                      </w:r>
                      <w:r w:rsidR="00D72B97" w:rsidRPr="00BC1CB2">
                        <w:rPr>
                          <w:sz w:val="20"/>
                          <w:szCs w:val="20"/>
                        </w:rPr>
                        <w:t xml:space="preserve"> and send </w:t>
                      </w:r>
                      <w:r>
                        <w:rPr>
                          <w:sz w:val="20"/>
                          <w:szCs w:val="20"/>
                        </w:rPr>
                        <w:t>as above</w:t>
                      </w:r>
                      <w:r w:rsidR="00D72B97" w:rsidRPr="00BC1CB2">
                        <w:rPr>
                          <w:sz w:val="20"/>
                          <w:szCs w:val="20"/>
                        </w:rPr>
                        <w:t xml:space="preserve"> instead of </w:t>
                      </w:r>
                      <w:r w:rsidRPr="00BC1CB2">
                        <w:rPr>
                          <w:sz w:val="20"/>
                          <w:szCs w:val="20"/>
                        </w:rPr>
                        <w:t xml:space="preserve">completing the </w:t>
                      </w:r>
                      <w:r w:rsidR="00D72B97" w:rsidRPr="00BC1CB2">
                        <w:rPr>
                          <w:sz w:val="20"/>
                          <w:szCs w:val="20"/>
                        </w:rPr>
                        <w:t>EMIS referral</w:t>
                      </w:r>
                      <w:r w:rsidRPr="00BC1CB2">
                        <w:rPr>
                          <w:sz w:val="20"/>
                          <w:szCs w:val="20"/>
                        </w:rPr>
                        <w:t xml:space="preserve"> form</w:t>
                      </w:r>
                    </w:p>
                    <w:p w14:paraId="5AAC1DFD" w14:textId="11FCA5CE" w:rsidR="00D72B97" w:rsidRDefault="00BC1CB2" w:rsidP="00A8194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="00D72B97">
                        <w:rPr>
                          <w:b/>
                          <w:bCs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the</w:t>
                      </w:r>
                      <w:r w:rsidR="00D72B9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COD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is </w:t>
                      </w:r>
                      <w:r w:rsidR="00D72B97">
                        <w:rPr>
                          <w:b/>
                          <w:bCs/>
                          <w:sz w:val="20"/>
                          <w:szCs w:val="20"/>
                        </w:rPr>
                        <w:t xml:space="preserve">unknown, SMES can be bypassed therefore complete EDRF and send direct to HM </w:t>
                      </w:r>
                      <w:r w:rsidR="00C13767">
                        <w:rPr>
                          <w:b/>
                          <w:bCs/>
                          <w:sz w:val="20"/>
                          <w:szCs w:val="20"/>
                        </w:rPr>
                        <w:t>Coroner’s</w:t>
                      </w:r>
                      <w:r w:rsidR="00D72B9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office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– no SMES referral required</w:t>
                      </w:r>
                    </w:p>
                    <w:p w14:paraId="164E3923" w14:textId="51F2A22B" w:rsidR="00D72B97" w:rsidRDefault="00D72B97" w:rsidP="00A8194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4443D23" w14:textId="28EA48AC" w:rsidR="00D72B97" w:rsidRDefault="00D72B97" w:rsidP="00A8194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EF2C9F9" w14:textId="77777777" w:rsidR="00D72B97" w:rsidRDefault="00D72B97" w:rsidP="00A8194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4C736BD" w14:textId="77777777" w:rsidR="00D72B97" w:rsidRPr="00A8194A" w:rsidRDefault="00D72B97" w:rsidP="00A819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AD44DD" w14:textId="3479F48B" w:rsidR="007739B1" w:rsidRPr="007739B1" w:rsidRDefault="007739B1" w:rsidP="00592B89">
      <w:pPr>
        <w:rPr>
          <w:sz w:val="20"/>
          <w:szCs w:val="20"/>
        </w:rPr>
      </w:pPr>
    </w:p>
    <w:p w14:paraId="7C9990F6" w14:textId="46000CB8" w:rsidR="007739B1" w:rsidRPr="007739B1" w:rsidRDefault="007739B1" w:rsidP="00592B89">
      <w:pPr>
        <w:rPr>
          <w:sz w:val="20"/>
          <w:szCs w:val="20"/>
        </w:rPr>
      </w:pPr>
    </w:p>
    <w:p w14:paraId="572C247B" w14:textId="1F19610A" w:rsidR="007739B1" w:rsidRPr="007739B1" w:rsidRDefault="007739B1" w:rsidP="00592B89">
      <w:pPr>
        <w:tabs>
          <w:tab w:val="left" w:pos="4530"/>
        </w:tabs>
        <w:rPr>
          <w:sz w:val="20"/>
          <w:szCs w:val="20"/>
        </w:rPr>
      </w:pPr>
    </w:p>
    <w:p w14:paraId="3A38BDD5" w14:textId="699E6FA4" w:rsidR="000464A5" w:rsidRDefault="000464A5" w:rsidP="00592B89">
      <w:pPr>
        <w:rPr>
          <w:sz w:val="20"/>
          <w:szCs w:val="20"/>
        </w:rPr>
      </w:pPr>
    </w:p>
    <w:p w14:paraId="438B24AD" w14:textId="40CC0664" w:rsidR="000464A5" w:rsidRPr="000464A5" w:rsidRDefault="00592B89" w:rsidP="00592B89">
      <w:pPr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C83DC7" wp14:editId="14920D0F">
                <wp:simplePos x="0" y="0"/>
                <wp:positionH relativeFrom="margin">
                  <wp:posOffset>3238500</wp:posOffset>
                </wp:positionH>
                <wp:positionV relativeFrom="page">
                  <wp:posOffset>3067050</wp:posOffset>
                </wp:positionV>
                <wp:extent cx="95250" cy="238125"/>
                <wp:effectExtent l="19050" t="0" r="38100" b="47625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381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27DF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0" o:spid="_x0000_s1026" type="#_x0000_t67" style="position:absolute;margin-left:255pt;margin-top:241.5pt;width:7.5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" adj="17280" fillcolor="#a5a5a5 [3206]" strokecolor="#525252 [1606]" strokeweight="1pt">
                <w10:wrap anchorx="margin" anchory="page"/>
              </v:shape>
            </w:pict>
          </mc:Fallback>
        </mc:AlternateContent>
      </w:r>
    </w:p>
    <w:p w14:paraId="55B9B786" w14:textId="4BDAD7CE" w:rsidR="000464A5" w:rsidRPr="000464A5" w:rsidRDefault="00592B89" w:rsidP="00592B89">
      <w:pPr>
        <w:rPr>
          <w:sz w:val="20"/>
          <w:szCs w:val="20"/>
        </w:rPr>
      </w:pPr>
      <w:r w:rsidRPr="002B6A9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58BBC8" wp14:editId="765FBB2A">
                <wp:simplePos x="0" y="0"/>
                <wp:positionH relativeFrom="column">
                  <wp:posOffset>5686425</wp:posOffset>
                </wp:positionH>
                <wp:positionV relativeFrom="page">
                  <wp:posOffset>3295650</wp:posOffset>
                </wp:positionV>
                <wp:extent cx="1076325" cy="167640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676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6B829" w14:textId="70252550" w:rsidR="002B6A91" w:rsidRPr="007F395C" w:rsidRDefault="007B58E2" w:rsidP="002B6A9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NB - </w:t>
                            </w:r>
                            <w:r w:rsidR="002B6A91" w:rsidRPr="003548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 verbal discussion </w:t>
                            </w:r>
                            <w:r w:rsidR="002E10F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with a GP </w:t>
                            </w:r>
                            <w:r w:rsidR="002B6A91" w:rsidRPr="003548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is not normally </w:t>
                            </w:r>
                            <w:r w:rsidR="002B6A91" w:rsidRPr="007F395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required</w:t>
                            </w:r>
                            <w:r w:rsidR="00F77C25" w:rsidRPr="007F395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unless there are questions from the ME regards the case.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8BBC8" id="_x0000_s1029" type="#_x0000_t202" style="position:absolute;margin-left:447.75pt;margin-top:259.5pt;width:84.75pt;height:13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" fillcolor="#ed7d31 [3205]" stroked="f">
                <v:textbox>
                  <w:txbxContent>
                    <w:p w14:paraId="3556B829" w14:textId="70252550" w:rsidR="002B6A91" w:rsidRPr="007F395C" w:rsidRDefault="007B58E2" w:rsidP="002B6A9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NB - </w:t>
                      </w:r>
                      <w:r w:rsidR="002B6A91" w:rsidRPr="003548ED">
                        <w:rPr>
                          <w:b/>
                          <w:bCs/>
                          <w:sz w:val="20"/>
                          <w:szCs w:val="20"/>
                        </w:rPr>
                        <w:t xml:space="preserve">A verbal discussion </w:t>
                      </w:r>
                      <w:r w:rsidR="002E10F4">
                        <w:rPr>
                          <w:b/>
                          <w:bCs/>
                          <w:sz w:val="20"/>
                          <w:szCs w:val="20"/>
                        </w:rPr>
                        <w:t xml:space="preserve">with a GP </w:t>
                      </w:r>
                      <w:r w:rsidR="002B6A91" w:rsidRPr="003548ED">
                        <w:rPr>
                          <w:b/>
                          <w:bCs/>
                          <w:sz w:val="20"/>
                          <w:szCs w:val="20"/>
                        </w:rPr>
                        <w:t xml:space="preserve">is not normally </w:t>
                      </w:r>
                      <w:r w:rsidR="002B6A91" w:rsidRPr="007F395C">
                        <w:rPr>
                          <w:b/>
                          <w:bCs/>
                          <w:sz w:val="20"/>
                          <w:szCs w:val="20"/>
                        </w:rPr>
                        <w:t>required</w:t>
                      </w:r>
                      <w:r w:rsidR="00F77C25" w:rsidRPr="007F395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unless there are questions from the ME regards the case.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21219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E91860" wp14:editId="06B4CB77">
                <wp:simplePos x="0" y="0"/>
                <wp:positionH relativeFrom="margin">
                  <wp:posOffset>665480</wp:posOffset>
                </wp:positionH>
                <wp:positionV relativeFrom="page">
                  <wp:posOffset>3314700</wp:posOffset>
                </wp:positionV>
                <wp:extent cx="4819650" cy="16859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6859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AB593" w14:textId="2500B5C8" w:rsidR="003D2C26" w:rsidRPr="007B58E2" w:rsidRDefault="003D2C26" w:rsidP="003D2C2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B58E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Nominated ME accesses EMIS records to review:</w:t>
                            </w:r>
                          </w:p>
                          <w:p w14:paraId="274A72FA" w14:textId="2E163C51" w:rsidR="003D2C26" w:rsidRPr="007B58E2" w:rsidRDefault="003D2C26" w:rsidP="003D2C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B58E2">
                              <w:rPr>
                                <w:sz w:val="20"/>
                                <w:szCs w:val="20"/>
                              </w:rPr>
                              <w:t>Previous Medical History</w:t>
                            </w:r>
                          </w:p>
                          <w:p w14:paraId="2614CDFD" w14:textId="27DD7DB8" w:rsidR="003D2C26" w:rsidRPr="007B58E2" w:rsidRDefault="003D2C26" w:rsidP="003D2C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58E2">
                              <w:rPr>
                                <w:sz w:val="20"/>
                                <w:szCs w:val="20"/>
                              </w:rPr>
                              <w:t>Medicines history</w:t>
                            </w:r>
                          </w:p>
                          <w:p w14:paraId="51D483BD" w14:textId="772CD4B5" w:rsidR="003D2C26" w:rsidRPr="007B58E2" w:rsidRDefault="003D2C26" w:rsidP="003D2C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58E2">
                              <w:rPr>
                                <w:sz w:val="20"/>
                                <w:szCs w:val="20"/>
                              </w:rPr>
                              <w:t>Clinical records</w:t>
                            </w:r>
                          </w:p>
                          <w:p w14:paraId="0DE90DEE" w14:textId="2ADB15B5" w:rsidR="003D2C26" w:rsidRPr="007B58E2" w:rsidRDefault="002B6A91" w:rsidP="003D2C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58E2">
                              <w:rPr>
                                <w:sz w:val="20"/>
                                <w:szCs w:val="20"/>
                              </w:rPr>
                              <w:t>Hospital correspondence</w:t>
                            </w:r>
                          </w:p>
                          <w:p w14:paraId="31DC9307" w14:textId="5A57DED7" w:rsidR="002B6A91" w:rsidRPr="007B58E2" w:rsidRDefault="002B6A91" w:rsidP="003D2C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58E2">
                              <w:rPr>
                                <w:sz w:val="20"/>
                                <w:szCs w:val="20"/>
                              </w:rPr>
                              <w:t xml:space="preserve">Any other information deemed necessary </w:t>
                            </w:r>
                          </w:p>
                          <w:p w14:paraId="06AD31E7" w14:textId="07ADD2A5" w:rsidR="006508C6" w:rsidRPr="006508C6" w:rsidRDefault="006508C6" w:rsidP="006508C6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6508C6">
                              <w:rPr>
                                <w:sz w:val="20"/>
                                <w:szCs w:val="20"/>
                              </w:rPr>
                              <w:t xml:space="preserve">If further information is required from the GP or the ME wishes to make changes to the </w:t>
                            </w:r>
                            <w:r w:rsidR="00EB29DB">
                              <w:rPr>
                                <w:sz w:val="20"/>
                                <w:szCs w:val="20"/>
                              </w:rPr>
                              <w:t>cause of death</w:t>
                            </w:r>
                            <w:r w:rsidRPr="006508C6">
                              <w:rPr>
                                <w:sz w:val="20"/>
                                <w:szCs w:val="20"/>
                              </w:rPr>
                              <w:t xml:space="preserve"> wording – MEO will contact GP via generic practice email asking for them to make contact on direct line</w:t>
                            </w:r>
                            <w:r w:rsidR="00A34F08">
                              <w:rPr>
                                <w:sz w:val="20"/>
                                <w:szCs w:val="20"/>
                              </w:rPr>
                              <w:t xml:space="preserve"> 01823 344995</w:t>
                            </w:r>
                          </w:p>
                          <w:p w14:paraId="28596BEA" w14:textId="77777777" w:rsidR="003D2C26" w:rsidRDefault="003D2C26" w:rsidP="003D2C26">
                            <w:pPr>
                              <w:spacing w:after="100" w:afterAutospacing="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91860" id="_x0000_s1030" type="#_x0000_t202" style="position:absolute;margin-left:52.4pt;margin-top:261pt;width:379.5pt;height:13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" fillcolor="white [3201]" strokecolor="#4472c4 [3204]" strokeweight="1.5pt">
                <v:textbox>
                  <w:txbxContent>
                    <w:p w14:paraId="1A7AB593" w14:textId="2500B5C8" w:rsidR="003D2C26" w:rsidRPr="007B58E2" w:rsidRDefault="003D2C26" w:rsidP="003D2C26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B58E2">
                        <w:rPr>
                          <w:b/>
                          <w:bCs/>
                          <w:sz w:val="20"/>
                          <w:szCs w:val="20"/>
                        </w:rPr>
                        <w:t>Nominated ME accesses EMIS records to review:</w:t>
                      </w:r>
                    </w:p>
                    <w:p w14:paraId="274A72FA" w14:textId="2E163C51" w:rsidR="003D2C26" w:rsidRPr="007B58E2" w:rsidRDefault="003D2C26" w:rsidP="003D2C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7B58E2">
                        <w:rPr>
                          <w:sz w:val="20"/>
                          <w:szCs w:val="20"/>
                        </w:rPr>
                        <w:t>Previous Medical History</w:t>
                      </w:r>
                    </w:p>
                    <w:p w14:paraId="2614CDFD" w14:textId="27DD7DB8" w:rsidR="003D2C26" w:rsidRPr="007B58E2" w:rsidRDefault="003D2C26" w:rsidP="003D2C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58E2">
                        <w:rPr>
                          <w:sz w:val="20"/>
                          <w:szCs w:val="20"/>
                        </w:rPr>
                        <w:t>Medicines history</w:t>
                      </w:r>
                    </w:p>
                    <w:p w14:paraId="51D483BD" w14:textId="772CD4B5" w:rsidR="003D2C26" w:rsidRPr="007B58E2" w:rsidRDefault="003D2C26" w:rsidP="003D2C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58E2">
                        <w:rPr>
                          <w:sz w:val="20"/>
                          <w:szCs w:val="20"/>
                        </w:rPr>
                        <w:t>Clinical records</w:t>
                      </w:r>
                    </w:p>
                    <w:p w14:paraId="0DE90DEE" w14:textId="2ADB15B5" w:rsidR="003D2C26" w:rsidRPr="007B58E2" w:rsidRDefault="002B6A91" w:rsidP="003D2C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58E2">
                        <w:rPr>
                          <w:sz w:val="20"/>
                          <w:szCs w:val="20"/>
                        </w:rPr>
                        <w:t>Hospital correspondence</w:t>
                      </w:r>
                    </w:p>
                    <w:p w14:paraId="31DC9307" w14:textId="5A57DED7" w:rsidR="002B6A91" w:rsidRPr="007B58E2" w:rsidRDefault="002B6A91" w:rsidP="003D2C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58E2">
                        <w:rPr>
                          <w:sz w:val="20"/>
                          <w:szCs w:val="20"/>
                        </w:rPr>
                        <w:t xml:space="preserve">Any other information deemed necessary </w:t>
                      </w:r>
                    </w:p>
                    <w:p w14:paraId="06AD31E7" w14:textId="07ADD2A5" w:rsidR="006508C6" w:rsidRPr="006508C6" w:rsidRDefault="006508C6" w:rsidP="006508C6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6508C6">
                        <w:rPr>
                          <w:sz w:val="20"/>
                          <w:szCs w:val="20"/>
                        </w:rPr>
                        <w:t xml:space="preserve">If further information is required from the GP or the ME wishes to make changes to the </w:t>
                      </w:r>
                      <w:r w:rsidR="00EB29DB">
                        <w:rPr>
                          <w:sz w:val="20"/>
                          <w:szCs w:val="20"/>
                        </w:rPr>
                        <w:t>cause of death</w:t>
                      </w:r>
                      <w:r w:rsidRPr="006508C6">
                        <w:rPr>
                          <w:sz w:val="20"/>
                          <w:szCs w:val="20"/>
                        </w:rPr>
                        <w:t xml:space="preserve"> wording – MEO will contact GP via generic practice email asking for them to make contact on direct line</w:t>
                      </w:r>
                      <w:r w:rsidR="00A34F08">
                        <w:rPr>
                          <w:sz w:val="20"/>
                          <w:szCs w:val="20"/>
                        </w:rPr>
                        <w:t xml:space="preserve"> 01823 344995</w:t>
                      </w:r>
                    </w:p>
                    <w:p w14:paraId="28596BEA" w14:textId="77777777" w:rsidR="003D2C26" w:rsidRDefault="003D2C26" w:rsidP="003D2C26">
                      <w:pPr>
                        <w:spacing w:after="100" w:afterAutospacing="1"/>
                        <w:jc w:val="center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064C1D0" w14:textId="533CAB49" w:rsidR="000464A5" w:rsidRPr="000464A5" w:rsidRDefault="000464A5" w:rsidP="00592B89">
      <w:pPr>
        <w:rPr>
          <w:sz w:val="20"/>
          <w:szCs w:val="20"/>
        </w:rPr>
      </w:pPr>
    </w:p>
    <w:p w14:paraId="021D6A5B" w14:textId="3D85CBA6" w:rsidR="000464A5" w:rsidRPr="000464A5" w:rsidRDefault="000464A5" w:rsidP="00592B89">
      <w:pPr>
        <w:rPr>
          <w:sz w:val="20"/>
          <w:szCs w:val="20"/>
        </w:rPr>
      </w:pPr>
    </w:p>
    <w:p w14:paraId="4C0D13B2" w14:textId="77A23B98" w:rsidR="000464A5" w:rsidRDefault="000464A5" w:rsidP="00592B89">
      <w:pPr>
        <w:rPr>
          <w:sz w:val="20"/>
          <w:szCs w:val="20"/>
        </w:rPr>
      </w:pPr>
    </w:p>
    <w:p w14:paraId="5F6EBFF4" w14:textId="3AF37662" w:rsidR="00E030BB" w:rsidRPr="000464A5" w:rsidRDefault="00E030BB" w:rsidP="00592B89">
      <w:pPr>
        <w:rPr>
          <w:sz w:val="20"/>
          <w:szCs w:val="20"/>
        </w:rPr>
      </w:pPr>
    </w:p>
    <w:p w14:paraId="6337422D" w14:textId="0538C052" w:rsidR="000464A5" w:rsidRPr="000464A5" w:rsidRDefault="000464A5" w:rsidP="00592B89">
      <w:pPr>
        <w:rPr>
          <w:sz w:val="20"/>
          <w:szCs w:val="20"/>
        </w:rPr>
      </w:pPr>
    </w:p>
    <w:p w14:paraId="4D574526" w14:textId="38788B4A" w:rsidR="000464A5" w:rsidRPr="000464A5" w:rsidRDefault="00FF11C9" w:rsidP="00592B89">
      <w:pPr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221E98" wp14:editId="14DEE28A">
                <wp:simplePos x="0" y="0"/>
                <wp:positionH relativeFrom="column">
                  <wp:posOffset>3228975</wp:posOffset>
                </wp:positionH>
                <wp:positionV relativeFrom="paragraph">
                  <wp:posOffset>271780</wp:posOffset>
                </wp:positionV>
                <wp:extent cx="76200" cy="219075"/>
                <wp:effectExtent l="19050" t="0" r="38100" b="47625"/>
                <wp:wrapNone/>
                <wp:docPr id="192" name="Arrow: Down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190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A413E" id="Arrow: Down 192" o:spid="_x0000_s1026" type="#_x0000_t67" style="position:absolute;margin-left:254.25pt;margin-top:21.4pt;width:6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" adj="17843" fillcolor="#a5a5a5 [3206]" strokecolor="#525252 [1606]" strokeweight="1pt"/>
            </w:pict>
          </mc:Fallback>
        </mc:AlternateContent>
      </w:r>
    </w:p>
    <w:p w14:paraId="52CC6531" w14:textId="50ADA9B7" w:rsidR="000464A5" w:rsidRPr="000464A5" w:rsidRDefault="004F6F0C" w:rsidP="00592B89">
      <w:pPr>
        <w:rPr>
          <w:sz w:val="20"/>
          <w:szCs w:val="20"/>
        </w:rPr>
      </w:pPr>
      <w:r w:rsidRPr="0010145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CDD5595" wp14:editId="5628F9EE">
                <wp:simplePos x="0" y="0"/>
                <wp:positionH relativeFrom="margin">
                  <wp:align>center</wp:align>
                </wp:positionH>
                <wp:positionV relativeFrom="paragraph">
                  <wp:posOffset>227330</wp:posOffset>
                </wp:positionV>
                <wp:extent cx="1962150" cy="761365"/>
                <wp:effectExtent l="0" t="0" r="19050" b="1968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76136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73447" w14:textId="4153FEB6" w:rsidR="00101453" w:rsidRPr="007B58E2" w:rsidRDefault="00FE3921" w:rsidP="00FE39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B58E2">
                              <w:rPr>
                                <w:sz w:val="20"/>
                                <w:szCs w:val="20"/>
                              </w:rPr>
                              <w:t xml:space="preserve">Medical examiner office </w:t>
                            </w:r>
                            <w:r w:rsidR="002517B0" w:rsidRPr="007B58E2">
                              <w:rPr>
                                <w:sz w:val="20"/>
                                <w:szCs w:val="20"/>
                              </w:rPr>
                              <w:t>contacts N</w:t>
                            </w:r>
                            <w:r w:rsidR="00EB29DB">
                              <w:rPr>
                                <w:sz w:val="20"/>
                                <w:szCs w:val="20"/>
                              </w:rPr>
                              <w:t>ext of Kin</w:t>
                            </w:r>
                            <w:r w:rsidR="002517B0" w:rsidRPr="007B58E2">
                              <w:rPr>
                                <w:sz w:val="20"/>
                                <w:szCs w:val="20"/>
                              </w:rPr>
                              <w:t xml:space="preserve"> to give </w:t>
                            </w:r>
                            <w:r w:rsidRPr="007B58E2">
                              <w:rPr>
                                <w:sz w:val="20"/>
                                <w:szCs w:val="20"/>
                              </w:rPr>
                              <w:t xml:space="preserve">an opportunity to ask questions or raise </w:t>
                            </w:r>
                            <w:r w:rsidR="002517B0" w:rsidRPr="007B58E2">
                              <w:rPr>
                                <w:sz w:val="20"/>
                                <w:szCs w:val="20"/>
                              </w:rPr>
                              <w:t xml:space="preserve">any </w:t>
                            </w:r>
                            <w:r w:rsidRPr="007B58E2">
                              <w:rPr>
                                <w:sz w:val="20"/>
                                <w:szCs w:val="20"/>
                              </w:rPr>
                              <w:t>concerns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D5595" id="_x0000_s1031" type="#_x0000_t202" style="position:absolute;margin-left:0;margin-top:17.9pt;width:154.5pt;height:59.95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" fillcolor="white [3201]" strokecolor="#4472c4 [3204]" strokeweight="1.5pt">
                <v:textbox>
                  <w:txbxContent>
                    <w:p w14:paraId="61573447" w14:textId="4153FEB6" w:rsidR="00101453" w:rsidRPr="007B58E2" w:rsidRDefault="00FE3921" w:rsidP="00FE39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B58E2">
                        <w:rPr>
                          <w:sz w:val="20"/>
                          <w:szCs w:val="20"/>
                        </w:rPr>
                        <w:t xml:space="preserve">Medical examiner office </w:t>
                      </w:r>
                      <w:r w:rsidR="002517B0" w:rsidRPr="007B58E2">
                        <w:rPr>
                          <w:sz w:val="20"/>
                          <w:szCs w:val="20"/>
                        </w:rPr>
                        <w:t>contacts N</w:t>
                      </w:r>
                      <w:r w:rsidR="00EB29DB">
                        <w:rPr>
                          <w:sz w:val="20"/>
                          <w:szCs w:val="20"/>
                        </w:rPr>
                        <w:t>ext of Kin</w:t>
                      </w:r>
                      <w:r w:rsidR="002517B0" w:rsidRPr="007B58E2">
                        <w:rPr>
                          <w:sz w:val="20"/>
                          <w:szCs w:val="20"/>
                        </w:rPr>
                        <w:t xml:space="preserve"> to give </w:t>
                      </w:r>
                      <w:r w:rsidRPr="007B58E2">
                        <w:rPr>
                          <w:sz w:val="20"/>
                          <w:szCs w:val="20"/>
                        </w:rPr>
                        <w:t xml:space="preserve">an opportunity to ask questions or raise </w:t>
                      </w:r>
                      <w:r w:rsidR="002517B0" w:rsidRPr="007B58E2">
                        <w:rPr>
                          <w:sz w:val="20"/>
                          <w:szCs w:val="20"/>
                        </w:rPr>
                        <w:t xml:space="preserve">any </w:t>
                      </w:r>
                      <w:r w:rsidRPr="007B58E2">
                        <w:rPr>
                          <w:sz w:val="20"/>
                          <w:szCs w:val="20"/>
                        </w:rPr>
                        <w:t>concerns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574D89" w14:textId="6C5ABC63" w:rsidR="000464A5" w:rsidRPr="000464A5" w:rsidRDefault="004F6F0C" w:rsidP="00592B89">
      <w:pPr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25A3E9" wp14:editId="436E3634">
                <wp:simplePos x="0" y="0"/>
                <wp:positionH relativeFrom="column">
                  <wp:posOffset>895350</wp:posOffset>
                </wp:positionH>
                <wp:positionV relativeFrom="paragraph">
                  <wp:posOffset>238760</wp:posOffset>
                </wp:positionV>
                <wp:extent cx="1419225" cy="371475"/>
                <wp:effectExtent l="19050" t="0" r="28575" b="47625"/>
                <wp:wrapNone/>
                <wp:docPr id="193" name="Arrow: Bent-Up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19225" cy="371475"/>
                        </a:xfrm>
                        <a:prstGeom prst="bentUpArrow">
                          <a:avLst>
                            <a:gd name="adj1" fmla="val 9615"/>
                            <a:gd name="adj2" fmla="val 19872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0EF75" id="Arrow: Bent-Up 193" o:spid="_x0000_s1026" style="position:absolute;margin-left:70.5pt;margin-top:18.8pt;width:111.75pt;height:29.25pt;rotation:18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92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" path="m,335758r1327547,l1327547,92869r-55961,l1345405,r73820,92869l1363264,92869r,278606l,371475,,335758xe" fillcolor="#a5a5a5 [3206]" strokecolor="#525252 [1606]" strokeweight="1pt">
                <v:stroke joinstyle="miter"/>
                <v:path arrowok="t" o:connecttype="custom" o:connectlocs="0,335758;1327547,335758;1327547,92869;1271586,92869;1345405,0;1419225,92869;1363264,92869;1363264,371475;0,371475;0,335758" o:connectangles="0,0,0,0,0,0,0,0,0,0"/>
              </v:shape>
            </w:pict>
          </mc:Fallback>
        </mc:AlternateContent>
      </w:r>
    </w:p>
    <w:p w14:paraId="77DEB494" w14:textId="643CECFD" w:rsidR="000464A5" w:rsidRPr="000464A5" w:rsidRDefault="005F40D2" w:rsidP="00592B89">
      <w:pPr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51438AF" wp14:editId="28890332">
                <wp:simplePos x="0" y="0"/>
                <wp:positionH relativeFrom="column">
                  <wp:posOffset>4305300</wp:posOffset>
                </wp:positionH>
                <wp:positionV relativeFrom="paragraph">
                  <wp:posOffset>17145</wp:posOffset>
                </wp:positionV>
                <wp:extent cx="1190625" cy="647700"/>
                <wp:effectExtent l="0" t="0" r="47625" b="38100"/>
                <wp:wrapNone/>
                <wp:docPr id="25" name="Arrow: Bent-Up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90625" cy="647700"/>
                        </a:xfrm>
                        <a:prstGeom prst="bentUpArrow">
                          <a:avLst>
                            <a:gd name="adj1" fmla="val 5882"/>
                            <a:gd name="adj2" fmla="val 11765"/>
                            <a:gd name="adj3" fmla="val 16176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25F3C" id="Arrow: Bent-Up 25" o:spid="_x0000_s1026" style="position:absolute;margin-left:339pt;margin-top:1.35pt;width:93.75pt;height:51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0625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" path="m,609602r1095374,l1095374,104772r-57153,l1114423,r76202,104772l1133472,104772r,542928l,647700,,609602xe" fillcolor="#a5a5a5 [3206]" strokecolor="#525252 [1606]" strokeweight="1pt">
                <v:stroke joinstyle="miter"/>
                <v:path arrowok="t" o:connecttype="custom" o:connectlocs="0,609602;1095374,609602;1095374,104772;1038221,104772;1114423,0;1190625,104772;1133472,104772;1133472,647700;0,647700;0,609602" o:connectangles="0,0,0,0,0,0,0,0,0,0"/>
              </v:shape>
            </w:pict>
          </mc:Fallback>
        </mc:AlternateContent>
      </w:r>
    </w:p>
    <w:p w14:paraId="04BA0505" w14:textId="239F7355" w:rsidR="000464A5" w:rsidRPr="000464A5" w:rsidRDefault="0066638C" w:rsidP="00592B89">
      <w:pPr>
        <w:rPr>
          <w:sz w:val="20"/>
          <w:szCs w:val="20"/>
        </w:rPr>
      </w:pPr>
      <w:r w:rsidRPr="006508C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A68B10B" wp14:editId="3B0FC1B1">
                <wp:simplePos x="0" y="0"/>
                <wp:positionH relativeFrom="margin">
                  <wp:posOffset>140334</wp:posOffset>
                </wp:positionH>
                <wp:positionV relativeFrom="page">
                  <wp:posOffset>5886451</wp:posOffset>
                </wp:positionV>
                <wp:extent cx="1659890" cy="609600"/>
                <wp:effectExtent l="0" t="0" r="1651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6096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67AA6" w14:textId="7BA03335" w:rsidR="006508C6" w:rsidRPr="00A043D5" w:rsidRDefault="00A043D5" w:rsidP="00A043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43D5">
                              <w:rPr>
                                <w:sz w:val="20"/>
                                <w:szCs w:val="20"/>
                              </w:rPr>
                              <w:t>Concerns raised following case review &amp;/or discussion with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8B10B" id="_x0000_s1032" type="#_x0000_t202" style="position:absolute;margin-left:11.05pt;margin-top:463.5pt;width:130.7pt;height:4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" fillcolor="white [3201]" strokecolor="#ffc000 [3207]" strokeweight="1.5pt">
                <v:textbox>
                  <w:txbxContent>
                    <w:p w14:paraId="7F667AA6" w14:textId="7BA03335" w:rsidR="006508C6" w:rsidRPr="00A043D5" w:rsidRDefault="00A043D5" w:rsidP="00A043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43D5">
                        <w:rPr>
                          <w:sz w:val="20"/>
                          <w:szCs w:val="20"/>
                        </w:rPr>
                        <w:t>Concerns raised following case review &amp;/or discussion with family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AE8F752" w14:textId="3154A6C0" w:rsidR="000464A5" w:rsidRPr="000464A5" w:rsidRDefault="0066638C" w:rsidP="00592B89">
      <w:pPr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74E295A" wp14:editId="20BF62A4">
                <wp:simplePos x="0" y="0"/>
                <wp:positionH relativeFrom="margin">
                  <wp:posOffset>1838325</wp:posOffset>
                </wp:positionH>
                <wp:positionV relativeFrom="paragraph">
                  <wp:posOffset>13335</wp:posOffset>
                </wp:positionV>
                <wp:extent cx="1238250" cy="638175"/>
                <wp:effectExtent l="0" t="0" r="38100" b="47625"/>
                <wp:wrapNone/>
                <wp:docPr id="13" name="Arrow: Bent-U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238250" cy="638175"/>
                        </a:xfrm>
                        <a:prstGeom prst="bentUpArrow">
                          <a:avLst>
                            <a:gd name="adj1" fmla="val 5597"/>
                            <a:gd name="adj2" fmla="val 11566"/>
                            <a:gd name="adj3" fmla="val 16045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93F31" id="Arrow: Bent-Up 13" o:spid="_x0000_s1026" style="position:absolute;margin-left:144.75pt;margin-top:1.05pt;width:97.5pt;height:50.25pt;rotation:18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3825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" path="m,602456r1146579,l1146579,102395r-55952,l1164439,r73811,102395l1182298,102395r,535780l,638175,,602456xe" fillcolor="#a5a5a5 [3206]" strokecolor="#525252 [1606]" strokeweight="1pt">
                <v:stroke joinstyle="miter"/>
                <v:path arrowok="t" o:connecttype="custom" o:connectlocs="0,602456;1146579,602456;1146579,102395;1090627,102395;1164439,0;1238250,102395;1182298,102395;1182298,638175;0,638175;0,602456" o:connectangles="0,0,0,0,0,0,0,0,0,0"/>
                <w10:wrap anchorx="margin"/>
              </v:shape>
            </w:pict>
          </mc:Fallback>
        </mc:AlternateContent>
      </w:r>
      <w:r w:rsidR="00FF11C9" w:rsidRPr="006508C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D0FF603" wp14:editId="76947365">
                <wp:simplePos x="0" y="0"/>
                <wp:positionH relativeFrom="margin">
                  <wp:align>right</wp:align>
                </wp:positionH>
                <wp:positionV relativeFrom="page">
                  <wp:posOffset>6238875</wp:posOffset>
                </wp:positionV>
                <wp:extent cx="2277745" cy="546735"/>
                <wp:effectExtent l="0" t="0" r="27305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54673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3DB36" w14:textId="7569364F" w:rsidR="006508C6" w:rsidRPr="00A043D5" w:rsidRDefault="00A043D5" w:rsidP="00A043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43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</w:t>
                            </w:r>
                            <w:r w:rsidRPr="00A043D5">
                              <w:rPr>
                                <w:sz w:val="20"/>
                                <w:szCs w:val="20"/>
                              </w:rPr>
                              <w:t xml:space="preserve"> concerns raised following case review and discussion with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0FF603" id="_x0000_s1033" type="#_x0000_t202" style="position:absolute;margin-left:128.15pt;margin-top:491.25pt;width:179.35pt;height:43.05pt;z-index:2516951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" fillcolor="white [3201]" strokecolor="#7030a0" strokeweight="1.5pt">
                <v:textbox style="mso-fit-shape-to-text:t">
                  <w:txbxContent>
                    <w:p w14:paraId="28A3DB36" w14:textId="7569364F" w:rsidR="006508C6" w:rsidRPr="00A043D5" w:rsidRDefault="00A043D5" w:rsidP="00A043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43D5">
                        <w:rPr>
                          <w:b/>
                          <w:bCs/>
                          <w:sz w:val="20"/>
                          <w:szCs w:val="20"/>
                        </w:rPr>
                        <w:t>No</w:t>
                      </w:r>
                      <w:r w:rsidRPr="00A043D5">
                        <w:rPr>
                          <w:sz w:val="20"/>
                          <w:szCs w:val="20"/>
                        </w:rPr>
                        <w:t xml:space="preserve"> concerns raised following case review and discussion with family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3D239C9" w14:textId="37321843" w:rsidR="000464A5" w:rsidRPr="000464A5" w:rsidRDefault="008E585A" w:rsidP="00592B89">
      <w:pPr>
        <w:rPr>
          <w:sz w:val="20"/>
          <w:szCs w:val="20"/>
        </w:rPr>
      </w:pPr>
      <w:r w:rsidRPr="004E5A3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CD753AC" wp14:editId="1D5D4FA6">
                <wp:simplePos x="0" y="0"/>
                <wp:positionH relativeFrom="margin">
                  <wp:posOffset>-76200</wp:posOffset>
                </wp:positionH>
                <wp:positionV relativeFrom="page">
                  <wp:posOffset>6696075</wp:posOffset>
                </wp:positionV>
                <wp:extent cx="2105025" cy="4191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191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52F97" w14:textId="25155AB1" w:rsidR="004E5A33" w:rsidRPr="004E5A33" w:rsidRDefault="004E5A33" w:rsidP="004E5A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Concerns raised necessitate coronial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753AC" id="_x0000_s1034" type="#_x0000_t202" style="position:absolute;margin-left:-6pt;margin-top:527.25pt;width:165.75pt;height:3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" fillcolor="white [3201]" strokecolor="#ed7d31 [3205]" strokeweight="1.5pt">
                <v:textbox>
                  <w:txbxContent>
                    <w:p w14:paraId="01752F97" w14:textId="25155AB1" w:rsidR="004E5A33" w:rsidRPr="004E5A33" w:rsidRDefault="004E5A33" w:rsidP="004E5A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Concerns raised necessitate coronial referral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F7C14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CDF584" wp14:editId="7EE2F936">
                <wp:simplePos x="0" y="0"/>
                <wp:positionH relativeFrom="margin">
                  <wp:posOffset>6105526</wp:posOffset>
                </wp:positionH>
                <wp:positionV relativeFrom="page">
                  <wp:posOffset>6781800</wp:posOffset>
                </wp:positionV>
                <wp:extent cx="95250" cy="990601"/>
                <wp:effectExtent l="19050" t="0" r="38100" b="38100"/>
                <wp:wrapNone/>
                <wp:docPr id="200" name="Arrow: Down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90601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AFD0" id="Arrow: Down 200" o:spid="_x0000_s1026" type="#_x0000_t67" style="position:absolute;margin-left:480.75pt;margin-top:534pt;width:7.5pt;height:78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" adj="20562" fillcolor="#a5a5a5 [3206]" strokecolor="#525252 [1606]" strokeweight="1pt">
                <w10:wrap anchorx="margin" anchory="page"/>
              </v:shape>
            </w:pict>
          </mc:Fallback>
        </mc:AlternateContent>
      </w:r>
      <w:r w:rsidR="0066638C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6696D2" wp14:editId="2304680A">
                <wp:simplePos x="0" y="0"/>
                <wp:positionH relativeFrom="column">
                  <wp:posOffset>895350</wp:posOffset>
                </wp:positionH>
                <wp:positionV relativeFrom="page">
                  <wp:posOffset>6496050</wp:posOffset>
                </wp:positionV>
                <wp:extent cx="95250" cy="200025"/>
                <wp:effectExtent l="19050" t="0" r="38100" b="47625"/>
                <wp:wrapNone/>
                <wp:docPr id="205" name="Arrow: Dow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2000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DDC52" id="Arrow: Down 205" o:spid="_x0000_s1026" type="#_x0000_t67" style="position:absolute;margin-left:70.5pt;margin-top:511.5pt;width:7.5pt;height:15.7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" adj="16457" fillcolor="#a5a5a5 [3206]" strokecolor="#525252 [1606]" strokeweight="1pt">
                <w10:wrap anchory="page"/>
              </v:shape>
            </w:pict>
          </mc:Fallback>
        </mc:AlternateContent>
      </w:r>
    </w:p>
    <w:p w14:paraId="3B375AD6" w14:textId="0DFF8DA7" w:rsidR="00080777" w:rsidRPr="00080777" w:rsidRDefault="00EB03BE" w:rsidP="00592B89">
      <w:pPr>
        <w:rPr>
          <w:sz w:val="20"/>
          <w:szCs w:val="20"/>
        </w:rPr>
      </w:pPr>
      <w:r w:rsidRPr="004B519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E8A3B02" wp14:editId="65BC5453">
                <wp:simplePos x="0" y="0"/>
                <wp:positionH relativeFrom="margin">
                  <wp:posOffset>2371725</wp:posOffset>
                </wp:positionH>
                <wp:positionV relativeFrom="page">
                  <wp:posOffset>8486140</wp:posOffset>
                </wp:positionV>
                <wp:extent cx="4241800" cy="1457325"/>
                <wp:effectExtent l="19050" t="19050" r="2540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145732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4490C" w14:textId="2D5404DB" w:rsidR="004B519F" w:rsidRPr="007B58E2" w:rsidRDefault="004B519F" w:rsidP="004B51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B58E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Cause of death </w:t>
                            </w:r>
                            <w:r w:rsidR="00D6019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confirmed by </w:t>
                            </w:r>
                            <w:r w:rsidR="00EB03B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sending ME2 form by </w:t>
                            </w:r>
                            <w:r w:rsidR="00D6019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email from the ME Office to generic practice email address </w:t>
                            </w:r>
                            <w:r w:rsidR="00B04B9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or Part A received from HM Coroner’s Office</w:t>
                            </w:r>
                          </w:p>
                          <w:p w14:paraId="7A5A253E" w14:textId="27F0D646" w:rsidR="004B519F" w:rsidRPr="007B58E2" w:rsidRDefault="004B519F" w:rsidP="004B519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58E2">
                              <w:rPr>
                                <w:sz w:val="20"/>
                                <w:szCs w:val="20"/>
                              </w:rPr>
                              <w:t>GP completes MCCD</w:t>
                            </w:r>
                          </w:p>
                          <w:p w14:paraId="60E95B73" w14:textId="7499CA4D" w:rsidR="00BA0208" w:rsidRPr="007B58E2" w:rsidRDefault="00BA0208" w:rsidP="004B519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58E2">
                              <w:rPr>
                                <w:sz w:val="20"/>
                                <w:szCs w:val="20"/>
                              </w:rPr>
                              <w:t xml:space="preserve">GP scans/emails </w:t>
                            </w:r>
                            <w:r w:rsidR="00D868FD" w:rsidRPr="007B58E2">
                              <w:rPr>
                                <w:sz w:val="20"/>
                                <w:szCs w:val="20"/>
                              </w:rPr>
                              <w:t xml:space="preserve">MCCD to SMES </w:t>
                            </w:r>
                          </w:p>
                          <w:p w14:paraId="4AF2D698" w14:textId="6605C71F" w:rsidR="00D868FD" w:rsidRPr="007B58E2" w:rsidRDefault="00D868FD" w:rsidP="004B519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58E2">
                              <w:rPr>
                                <w:sz w:val="20"/>
                                <w:szCs w:val="20"/>
                              </w:rPr>
                              <w:t>SMES checks MCCD to ensure accuracy, allocate</w:t>
                            </w:r>
                            <w:r w:rsidR="002517B0" w:rsidRPr="007B58E2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7B58E2">
                              <w:rPr>
                                <w:sz w:val="20"/>
                                <w:szCs w:val="20"/>
                              </w:rPr>
                              <w:t xml:space="preserve"> reference number and forwards to Somerset Registrations </w:t>
                            </w:r>
                            <w:r w:rsidR="00F77C25" w:rsidRPr="007B58E2">
                              <w:rPr>
                                <w:sz w:val="20"/>
                                <w:szCs w:val="20"/>
                              </w:rPr>
                              <w:t>along with N</w:t>
                            </w:r>
                            <w:r w:rsidR="00EB29DB">
                              <w:rPr>
                                <w:sz w:val="20"/>
                                <w:szCs w:val="20"/>
                              </w:rPr>
                              <w:t>ext of Kin</w:t>
                            </w:r>
                            <w:r w:rsidR="00F77C25" w:rsidRPr="007B58E2">
                              <w:rPr>
                                <w:sz w:val="20"/>
                                <w:szCs w:val="20"/>
                              </w:rPr>
                              <w:t xml:space="preserve"> details and confirmation </w:t>
                            </w:r>
                            <w:r w:rsidR="00EB29DB">
                              <w:rPr>
                                <w:sz w:val="20"/>
                                <w:szCs w:val="20"/>
                              </w:rPr>
                              <w:t>cause of death</w:t>
                            </w:r>
                            <w:r w:rsidR="00F77C25" w:rsidRPr="007B58E2">
                              <w:rPr>
                                <w:sz w:val="20"/>
                                <w:szCs w:val="20"/>
                              </w:rPr>
                              <w:t xml:space="preserve"> has been approved by an ME</w:t>
                            </w:r>
                          </w:p>
                          <w:p w14:paraId="2D67F60D" w14:textId="706883EB" w:rsidR="00D868FD" w:rsidRPr="00D868FD" w:rsidRDefault="00D868FD" w:rsidP="00D868FD">
                            <w:pPr>
                              <w:pStyle w:val="ListParagraph"/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A3B02" id="_x0000_s1035" type="#_x0000_t202" style="position:absolute;margin-left:186.75pt;margin-top:668.2pt;width:334pt;height:114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" fillcolor="white [3201]" strokecolor="#70ad47 [3209]" strokeweight="2.25pt">
                <v:textbox>
                  <w:txbxContent>
                    <w:p w14:paraId="4B04490C" w14:textId="2D5404DB" w:rsidR="004B519F" w:rsidRPr="007B58E2" w:rsidRDefault="004B519F" w:rsidP="004B519F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B58E2">
                        <w:rPr>
                          <w:b/>
                          <w:bCs/>
                          <w:sz w:val="20"/>
                          <w:szCs w:val="20"/>
                        </w:rPr>
                        <w:t xml:space="preserve">Cause of death </w:t>
                      </w:r>
                      <w:r w:rsidR="00D60193">
                        <w:rPr>
                          <w:b/>
                          <w:bCs/>
                          <w:sz w:val="20"/>
                          <w:szCs w:val="20"/>
                        </w:rPr>
                        <w:t xml:space="preserve">confirmed by </w:t>
                      </w:r>
                      <w:r w:rsidR="00EB03BE">
                        <w:rPr>
                          <w:b/>
                          <w:bCs/>
                          <w:sz w:val="20"/>
                          <w:szCs w:val="20"/>
                        </w:rPr>
                        <w:t xml:space="preserve">sending ME2 form by </w:t>
                      </w:r>
                      <w:r w:rsidR="00D60193">
                        <w:rPr>
                          <w:b/>
                          <w:bCs/>
                          <w:sz w:val="20"/>
                          <w:szCs w:val="20"/>
                        </w:rPr>
                        <w:t xml:space="preserve">email from the ME Office to generic practice email address </w:t>
                      </w:r>
                      <w:r w:rsidR="00B04B9E">
                        <w:rPr>
                          <w:b/>
                          <w:bCs/>
                          <w:sz w:val="20"/>
                          <w:szCs w:val="20"/>
                        </w:rPr>
                        <w:t>or Part A received from HM Coroner’s Office</w:t>
                      </w:r>
                    </w:p>
                    <w:p w14:paraId="7A5A253E" w14:textId="27F0D646" w:rsidR="004B519F" w:rsidRPr="007B58E2" w:rsidRDefault="004B519F" w:rsidP="004B519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58E2">
                        <w:rPr>
                          <w:sz w:val="20"/>
                          <w:szCs w:val="20"/>
                        </w:rPr>
                        <w:t>GP completes MCCD</w:t>
                      </w:r>
                    </w:p>
                    <w:p w14:paraId="60E95B73" w14:textId="7499CA4D" w:rsidR="00BA0208" w:rsidRPr="007B58E2" w:rsidRDefault="00BA0208" w:rsidP="004B519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58E2">
                        <w:rPr>
                          <w:sz w:val="20"/>
                          <w:szCs w:val="20"/>
                        </w:rPr>
                        <w:t xml:space="preserve">GP scans/emails </w:t>
                      </w:r>
                      <w:r w:rsidR="00D868FD" w:rsidRPr="007B58E2">
                        <w:rPr>
                          <w:sz w:val="20"/>
                          <w:szCs w:val="20"/>
                        </w:rPr>
                        <w:t xml:space="preserve">MCCD to SMES </w:t>
                      </w:r>
                    </w:p>
                    <w:p w14:paraId="4AF2D698" w14:textId="6605C71F" w:rsidR="00D868FD" w:rsidRPr="007B58E2" w:rsidRDefault="00D868FD" w:rsidP="004B519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58E2">
                        <w:rPr>
                          <w:sz w:val="20"/>
                          <w:szCs w:val="20"/>
                        </w:rPr>
                        <w:t>SMES checks MCCD to ensure accuracy, allocate</w:t>
                      </w:r>
                      <w:r w:rsidR="002517B0" w:rsidRPr="007B58E2">
                        <w:rPr>
                          <w:sz w:val="20"/>
                          <w:szCs w:val="20"/>
                        </w:rPr>
                        <w:t>s</w:t>
                      </w:r>
                      <w:r w:rsidRPr="007B58E2">
                        <w:rPr>
                          <w:sz w:val="20"/>
                          <w:szCs w:val="20"/>
                        </w:rPr>
                        <w:t xml:space="preserve"> reference number and forwards to Somerset Registrations </w:t>
                      </w:r>
                      <w:r w:rsidR="00F77C25" w:rsidRPr="007B58E2">
                        <w:rPr>
                          <w:sz w:val="20"/>
                          <w:szCs w:val="20"/>
                        </w:rPr>
                        <w:t>along with N</w:t>
                      </w:r>
                      <w:r w:rsidR="00EB29DB">
                        <w:rPr>
                          <w:sz w:val="20"/>
                          <w:szCs w:val="20"/>
                        </w:rPr>
                        <w:t>ext of Kin</w:t>
                      </w:r>
                      <w:r w:rsidR="00F77C25" w:rsidRPr="007B58E2">
                        <w:rPr>
                          <w:sz w:val="20"/>
                          <w:szCs w:val="20"/>
                        </w:rPr>
                        <w:t xml:space="preserve"> details and confirmation </w:t>
                      </w:r>
                      <w:r w:rsidR="00EB29DB">
                        <w:rPr>
                          <w:sz w:val="20"/>
                          <w:szCs w:val="20"/>
                        </w:rPr>
                        <w:t>cause of death</w:t>
                      </w:r>
                      <w:r w:rsidR="00F77C25" w:rsidRPr="007B58E2">
                        <w:rPr>
                          <w:sz w:val="20"/>
                          <w:szCs w:val="20"/>
                        </w:rPr>
                        <w:t xml:space="preserve"> has been approved by an ME</w:t>
                      </w:r>
                    </w:p>
                    <w:p w14:paraId="2D67F60D" w14:textId="706883EB" w:rsidR="00D868FD" w:rsidRPr="00D868FD" w:rsidRDefault="00D868FD" w:rsidP="00D868FD">
                      <w:pPr>
                        <w:pStyle w:val="ListParagraph"/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E585A" w:rsidRPr="00D6019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BADD900" wp14:editId="4F81A9A0">
                <wp:simplePos x="0" y="0"/>
                <wp:positionH relativeFrom="margin">
                  <wp:posOffset>2533650</wp:posOffset>
                </wp:positionH>
                <wp:positionV relativeFrom="page">
                  <wp:posOffset>7677150</wp:posOffset>
                </wp:positionV>
                <wp:extent cx="1847215" cy="609600"/>
                <wp:effectExtent l="0" t="0" r="1968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6096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D833D" w14:textId="3894314A" w:rsidR="00D60193" w:rsidRPr="00D60193" w:rsidRDefault="00D60193" w:rsidP="00D601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0193">
                              <w:rPr>
                                <w:sz w:val="20"/>
                                <w:szCs w:val="20"/>
                              </w:rPr>
                              <w:t xml:space="preserve">Cause of death </w:t>
                            </w:r>
                            <w:r w:rsidR="0012646B">
                              <w:rPr>
                                <w:sz w:val="20"/>
                                <w:szCs w:val="20"/>
                              </w:rPr>
                              <w:t>agreed is</w:t>
                            </w:r>
                            <w:r w:rsidRPr="00D6019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585A">
                              <w:rPr>
                                <w:sz w:val="20"/>
                                <w:szCs w:val="20"/>
                              </w:rPr>
                              <w:t xml:space="preserve">now </w:t>
                            </w:r>
                            <w:r w:rsidRPr="00D60193">
                              <w:rPr>
                                <w:sz w:val="20"/>
                                <w:szCs w:val="20"/>
                              </w:rPr>
                              <w:t>notifiable to HM Coroner</w:t>
                            </w:r>
                            <w:r w:rsidR="008E585A">
                              <w:rPr>
                                <w:sz w:val="20"/>
                                <w:szCs w:val="20"/>
                              </w:rPr>
                              <w:t xml:space="preserve"> or already notifiable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D900" id="_x0000_s1036" type="#_x0000_t202" style="position:absolute;margin-left:199.5pt;margin-top:604.5pt;width:145.45pt;height:4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" fillcolor="white [3201]" strokecolor="#ed7d31 [3205]" strokeweight="1.5pt">
                <v:textbox>
                  <w:txbxContent>
                    <w:p w14:paraId="284D833D" w14:textId="3894314A" w:rsidR="00D60193" w:rsidRPr="00D60193" w:rsidRDefault="00D60193" w:rsidP="00D601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60193">
                        <w:rPr>
                          <w:sz w:val="20"/>
                          <w:szCs w:val="20"/>
                        </w:rPr>
                        <w:t xml:space="preserve">Cause of death </w:t>
                      </w:r>
                      <w:r w:rsidR="0012646B">
                        <w:rPr>
                          <w:sz w:val="20"/>
                          <w:szCs w:val="20"/>
                        </w:rPr>
                        <w:t>agreed is</w:t>
                      </w:r>
                      <w:r w:rsidRPr="00D6019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E585A">
                        <w:rPr>
                          <w:sz w:val="20"/>
                          <w:szCs w:val="20"/>
                        </w:rPr>
                        <w:t xml:space="preserve">now </w:t>
                      </w:r>
                      <w:r w:rsidRPr="00D60193">
                        <w:rPr>
                          <w:sz w:val="20"/>
                          <w:szCs w:val="20"/>
                        </w:rPr>
                        <w:t>notifiable to HM Coroner</w:t>
                      </w:r>
                      <w:r w:rsidR="008E585A">
                        <w:rPr>
                          <w:sz w:val="20"/>
                          <w:szCs w:val="20"/>
                        </w:rPr>
                        <w:t xml:space="preserve"> or already notifiable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E585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35ACFC" wp14:editId="70D14A43">
                <wp:simplePos x="0" y="0"/>
                <wp:positionH relativeFrom="column">
                  <wp:posOffset>4647883</wp:posOffset>
                </wp:positionH>
                <wp:positionV relativeFrom="page">
                  <wp:posOffset>7686991</wp:posOffset>
                </wp:positionV>
                <wp:extent cx="95250" cy="628016"/>
                <wp:effectExtent l="317" t="18733" r="0" b="38417"/>
                <wp:wrapNone/>
                <wp:docPr id="203" name="Arrow: Down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95250" cy="628016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16FBE" id="Arrow: Down 203" o:spid="_x0000_s1026" type="#_x0000_t67" style="position:absolute;margin-left:366pt;margin-top:605.25pt;width:7.5pt;height:49.45pt;rotation:-9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" adj="19962" fillcolor="#a5a5a5 [3206]" strokecolor="#525252 [1606]" strokeweight="1pt">
                <w10:wrap anchory="page"/>
              </v:shape>
            </w:pict>
          </mc:Fallback>
        </mc:AlternateContent>
      </w:r>
      <w:r w:rsidR="008E585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E4C5B4" wp14:editId="1D566E3D">
                <wp:simplePos x="0" y="0"/>
                <wp:positionH relativeFrom="margin">
                  <wp:posOffset>914400</wp:posOffset>
                </wp:positionH>
                <wp:positionV relativeFrom="page">
                  <wp:posOffset>7138035</wp:posOffset>
                </wp:positionV>
                <wp:extent cx="85725" cy="196215"/>
                <wp:effectExtent l="19050" t="0" r="47625" b="32385"/>
                <wp:wrapNone/>
                <wp:docPr id="204" name="Arrow: Down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9621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BA9A3" id="Arrow: Down 204" o:spid="_x0000_s1026" type="#_x0000_t67" style="position:absolute;margin-left:1in;margin-top:562.05pt;width:6.75pt;height:15.4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" adj="16882" fillcolor="#a5a5a5 [3206]" strokecolor="#525252 [1606]" strokeweight="1pt">
                <w10:wrap anchorx="margin" anchory="page"/>
              </v:shape>
            </w:pict>
          </mc:Fallback>
        </mc:AlternateContent>
      </w:r>
      <w:r w:rsidR="00B04B9E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7A9EF63" wp14:editId="61FD4CFB">
                <wp:simplePos x="0" y="0"/>
                <wp:positionH relativeFrom="column">
                  <wp:posOffset>5772150</wp:posOffset>
                </wp:positionH>
                <wp:positionV relativeFrom="paragraph">
                  <wp:posOffset>1609090</wp:posOffset>
                </wp:positionV>
                <wp:extent cx="95250" cy="228600"/>
                <wp:effectExtent l="19050" t="0" r="38100" b="3810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28600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43A4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454.5pt;margin-top:126.7pt;width:7.5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" adj="17100" fillcolor="#a5a5a5" strokecolor="#787878" strokeweight="1pt"/>
            </w:pict>
          </mc:Fallback>
        </mc:AlternateContent>
      </w:r>
      <w:r w:rsidR="00C9745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B0BEC2" wp14:editId="589A7742">
                <wp:simplePos x="0" y="0"/>
                <wp:positionH relativeFrom="margin">
                  <wp:posOffset>2252026</wp:posOffset>
                </wp:positionH>
                <wp:positionV relativeFrom="page">
                  <wp:posOffset>7625717</wp:posOffset>
                </wp:positionV>
                <wp:extent cx="75885" cy="446088"/>
                <wp:effectExtent l="5398" t="13652" r="0" b="44133"/>
                <wp:wrapNone/>
                <wp:docPr id="208" name="Arrow: Dow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5885" cy="446088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37AEA" id="Arrow: Down 208" o:spid="_x0000_s1026" type="#_x0000_t67" style="position:absolute;margin-left:177.3pt;margin-top:600.45pt;width:6pt;height:35.15pt;rotation:90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" adj="19763" fillcolor="#a5a5a5 [3206]" strokecolor="#525252 [1606]" strokeweight="1pt">
                <w10:wrap anchorx="margin" anchory="page"/>
              </v:shape>
            </w:pict>
          </mc:Fallback>
        </mc:AlternateContent>
      </w:r>
      <w:r w:rsidR="009F7C14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240DA4" wp14:editId="7D95686E">
                <wp:simplePos x="0" y="0"/>
                <wp:positionH relativeFrom="column">
                  <wp:posOffset>4200525</wp:posOffset>
                </wp:positionH>
                <wp:positionV relativeFrom="paragraph">
                  <wp:posOffset>370840</wp:posOffset>
                </wp:positionV>
                <wp:extent cx="1314450" cy="781050"/>
                <wp:effectExtent l="0" t="0" r="38100" b="38100"/>
                <wp:wrapNone/>
                <wp:docPr id="201" name="Arrow: Bent-Up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314450" cy="781050"/>
                        </a:xfrm>
                        <a:prstGeom prst="bentUpArrow">
                          <a:avLst>
                            <a:gd name="adj1" fmla="val 5876"/>
                            <a:gd name="adj2" fmla="val 11467"/>
                            <a:gd name="adj3" fmla="val 12590"/>
                          </a:avLst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FBE96" id="Arrow: Bent-Up 201" o:spid="_x0000_s1026" style="position:absolute;margin-left:330.75pt;margin-top:29.2pt;width:103.5pt;height:61.5pt;rotation:18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445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" path="m,735156r1201940,l1201940,98334r-66616,l1224887,r89563,98334l1247834,98334r,682716l,781050,,735156xe" fillcolor="#a5a5a5 [3206]" strokecolor="#525252 [1606]" strokeweight="1pt">
                <v:stroke joinstyle="miter"/>
                <v:path arrowok="t" o:connecttype="custom" o:connectlocs="0,735156;1201940,735156;1201940,98334;1135324,98334;1224887,0;1314450,98334;1247834,98334;1247834,781050;0,781050;0,735156" o:connectangles="0,0,0,0,0,0,0,0,0,0"/>
              </v:shape>
            </w:pict>
          </mc:Fallback>
        </mc:AlternateContent>
      </w:r>
      <w:r w:rsidR="009F7C14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B7F288" wp14:editId="64CB3A3C">
                <wp:simplePos x="0" y="0"/>
                <wp:positionH relativeFrom="column">
                  <wp:posOffset>904874</wp:posOffset>
                </wp:positionH>
                <wp:positionV relativeFrom="paragraph">
                  <wp:posOffset>1437640</wp:posOffset>
                </wp:positionV>
                <wp:extent cx="104775" cy="266700"/>
                <wp:effectExtent l="19050" t="0" r="47625" b="38100"/>
                <wp:wrapNone/>
                <wp:docPr id="207" name="Arrow: Dow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667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033D1" id="Arrow: Down 207" o:spid="_x0000_s1026" type="#_x0000_t67" style="position:absolute;margin-left:71.25pt;margin-top:113.2pt;width:8.25pt;height:2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" adj="17357" fillcolor="#a5a5a5 [3206]" strokecolor="#525252 [1606]" strokeweight="1pt"/>
            </w:pict>
          </mc:Fallback>
        </mc:AlternateContent>
      </w:r>
      <w:r w:rsidR="0066638C" w:rsidRPr="0047773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63087B2" wp14:editId="35024D5B">
                <wp:simplePos x="0" y="0"/>
                <wp:positionH relativeFrom="margin">
                  <wp:posOffset>-28575</wp:posOffset>
                </wp:positionH>
                <wp:positionV relativeFrom="page">
                  <wp:posOffset>7458075</wp:posOffset>
                </wp:positionV>
                <wp:extent cx="2076450" cy="59055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9055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B6042" w14:textId="51604F7E" w:rsidR="00477734" w:rsidRPr="007B58E2" w:rsidRDefault="0012646B" w:rsidP="007704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</w:t>
                            </w:r>
                            <w:r w:rsidR="007704F8" w:rsidRPr="007B58E2">
                              <w:rPr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8E585A">
                              <w:rPr>
                                <w:sz w:val="20"/>
                                <w:szCs w:val="20"/>
                              </w:rPr>
                              <w:t>complete or forward EDRF</w:t>
                            </w:r>
                            <w:r w:rsidR="007704F8" w:rsidRPr="007B58E2">
                              <w:rPr>
                                <w:sz w:val="20"/>
                                <w:szCs w:val="20"/>
                              </w:rPr>
                              <w:t xml:space="preserve"> to HM </w:t>
                            </w:r>
                            <w:r w:rsidR="00EB29DB" w:rsidRPr="007B58E2">
                              <w:rPr>
                                <w:sz w:val="20"/>
                                <w:szCs w:val="20"/>
                              </w:rPr>
                              <w:t>Coroner’s</w:t>
                            </w:r>
                            <w:r w:rsidR="007704F8" w:rsidRPr="007B58E2">
                              <w:rPr>
                                <w:sz w:val="20"/>
                                <w:szCs w:val="20"/>
                              </w:rPr>
                              <w:t xml:space="preserve"> office</w:t>
                            </w:r>
                            <w:r w:rsidR="00EB29D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&amp; copy in GP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087B2" id="_x0000_s1037" type="#_x0000_t202" style="position:absolute;margin-left:-2.25pt;margin-top:587.25pt;width:163.5pt;height:46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" fillcolor="white [3201]" strokecolor="#ed7d31 [3205]" strokeweight="1.5pt">
                <v:textbox>
                  <w:txbxContent>
                    <w:p w14:paraId="078B6042" w14:textId="51604F7E" w:rsidR="00477734" w:rsidRPr="007B58E2" w:rsidRDefault="0012646B" w:rsidP="007704F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</w:t>
                      </w:r>
                      <w:r w:rsidR="007704F8" w:rsidRPr="007B58E2">
                        <w:rPr>
                          <w:sz w:val="20"/>
                          <w:szCs w:val="20"/>
                        </w:rPr>
                        <w:t xml:space="preserve"> to </w:t>
                      </w:r>
                      <w:r w:rsidR="008E585A">
                        <w:rPr>
                          <w:sz w:val="20"/>
                          <w:szCs w:val="20"/>
                        </w:rPr>
                        <w:t>complete or forward EDRF</w:t>
                      </w:r>
                      <w:r w:rsidR="007704F8" w:rsidRPr="007B58E2">
                        <w:rPr>
                          <w:sz w:val="20"/>
                          <w:szCs w:val="20"/>
                        </w:rPr>
                        <w:t xml:space="preserve"> to HM </w:t>
                      </w:r>
                      <w:r w:rsidR="00EB29DB" w:rsidRPr="007B58E2">
                        <w:rPr>
                          <w:sz w:val="20"/>
                          <w:szCs w:val="20"/>
                        </w:rPr>
                        <w:t>Coroner’s</w:t>
                      </w:r>
                      <w:r w:rsidR="007704F8" w:rsidRPr="007B58E2">
                        <w:rPr>
                          <w:sz w:val="20"/>
                          <w:szCs w:val="20"/>
                        </w:rPr>
                        <w:t xml:space="preserve"> office</w:t>
                      </w:r>
                      <w:r w:rsidR="00EB29D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&amp; copy in GP practice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F11C9" w:rsidRPr="00D3541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2CF797B" wp14:editId="35444287">
                <wp:simplePos x="0" y="0"/>
                <wp:positionH relativeFrom="margin">
                  <wp:align>center</wp:align>
                </wp:positionH>
                <wp:positionV relativeFrom="page">
                  <wp:posOffset>6734810</wp:posOffset>
                </wp:positionV>
                <wp:extent cx="1762125" cy="546735"/>
                <wp:effectExtent l="0" t="0" r="28575" b="2476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C09B0" w14:textId="35F3B368" w:rsidR="00D35419" w:rsidRPr="00D35419" w:rsidRDefault="00D35419" w:rsidP="00D354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35419">
                              <w:rPr>
                                <w:sz w:val="20"/>
                                <w:szCs w:val="20"/>
                              </w:rPr>
                              <w:t xml:space="preserve">Concerns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raised </w:t>
                            </w:r>
                            <w:r w:rsidRPr="00D3541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do not</w:t>
                            </w:r>
                            <w:r w:rsidRPr="00D35419">
                              <w:rPr>
                                <w:sz w:val="20"/>
                                <w:szCs w:val="20"/>
                              </w:rPr>
                              <w:t xml:space="preserve"> necessitate coronial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CF797B" id="_x0000_s1038" type="#_x0000_t202" style="position:absolute;margin-left:0;margin-top:530.3pt;width:138.75pt;height:43.05pt;z-index:2517012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" strokecolor="#7030a0" strokeweight="1.5pt">
                <v:textbox style="mso-fit-shape-to-text:t">
                  <w:txbxContent>
                    <w:p w14:paraId="2CBC09B0" w14:textId="35F3B368" w:rsidR="00D35419" w:rsidRPr="00D35419" w:rsidRDefault="00D35419" w:rsidP="00D354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35419">
                        <w:rPr>
                          <w:sz w:val="20"/>
                          <w:szCs w:val="20"/>
                        </w:rPr>
                        <w:t xml:space="preserve">Concerns </w:t>
                      </w:r>
                      <w:r>
                        <w:rPr>
                          <w:sz w:val="20"/>
                          <w:szCs w:val="20"/>
                        </w:rPr>
                        <w:t xml:space="preserve">raised </w:t>
                      </w:r>
                      <w:r w:rsidRPr="00D35419">
                        <w:rPr>
                          <w:b/>
                          <w:bCs/>
                          <w:sz w:val="20"/>
                          <w:szCs w:val="20"/>
                        </w:rPr>
                        <w:t>do not</w:t>
                      </w:r>
                      <w:r w:rsidRPr="00D35419">
                        <w:rPr>
                          <w:sz w:val="20"/>
                          <w:szCs w:val="20"/>
                        </w:rPr>
                        <w:t xml:space="preserve"> necessitate coronial referral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F6F0C" w:rsidRPr="004E5A3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A444CAF" wp14:editId="3367DD0B">
                <wp:simplePos x="0" y="0"/>
                <wp:positionH relativeFrom="margin">
                  <wp:align>left</wp:align>
                </wp:positionH>
                <wp:positionV relativeFrom="page">
                  <wp:posOffset>8324850</wp:posOffset>
                </wp:positionV>
                <wp:extent cx="2143125" cy="4762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7625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CE11F" w14:textId="5E2FCBA5" w:rsidR="004E5A33" w:rsidRPr="004E5A33" w:rsidRDefault="004E5A33" w:rsidP="004E5A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5A33"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 </w:t>
                            </w:r>
                            <w:r w:rsidRPr="004E5A33">
                              <w:rPr>
                                <w:sz w:val="20"/>
                                <w:szCs w:val="20"/>
                              </w:rPr>
                              <w:t>to await further instruction from HM Coroner’s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44CAF" id="_x0000_s1039" type="#_x0000_t202" style="position:absolute;margin-left:0;margin-top:655.5pt;width:168.75pt;height:37.5pt;z-index:2516992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" fillcolor="white [3201]" strokecolor="#ed7d31 [3205]" strokeweight="1.5pt">
                <v:textbox>
                  <w:txbxContent>
                    <w:p w14:paraId="7E7CE11F" w14:textId="5E2FCBA5" w:rsidR="004E5A33" w:rsidRPr="004E5A33" w:rsidRDefault="004E5A33" w:rsidP="004E5A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5A33">
                        <w:rPr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sz w:val="20"/>
                          <w:szCs w:val="20"/>
                        </w:rPr>
                        <w:t xml:space="preserve">P </w:t>
                      </w:r>
                      <w:r w:rsidRPr="004E5A33">
                        <w:rPr>
                          <w:sz w:val="20"/>
                          <w:szCs w:val="20"/>
                        </w:rPr>
                        <w:t>to await further instruction from HM Coroner’s Office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F6F0C" w:rsidRPr="00D3541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86E310C" wp14:editId="11807EA7">
                <wp:simplePos x="0" y="0"/>
                <wp:positionH relativeFrom="margin">
                  <wp:posOffset>5010150</wp:posOffset>
                </wp:positionH>
                <wp:positionV relativeFrom="page">
                  <wp:posOffset>7781925</wp:posOffset>
                </wp:positionV>
                <wp:extent cx="1609725" cy="438150"/>
                <wp:effectExtent l="0" t="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65F17" w14:textId="7CDA07B6" w:rsidR="00D35419" w:rsidRPr="00D35419" w:rsidRDefault="00D35419" w:rsidP="00DF17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35419">
                              <w:rPr>
                                <w:sz w:val="20"/>
                                <w:szCs w:val="20"/>
                              </w:rPr>
                              <w:t>Cause of death a</w:t>
                            </w:r>
                            <w:r w:rsidR="00DF174A">
                              <w:rPr>
                                <w:sz w:val="20"/>
                                <w:szCs w:val="20"/>
                              </w:rPr>
                              <w:t>greed</w:t>
                            </w:r>
                            <w:r w:rsidR="004E73A5">
                              <w:rPr>
                                <w:sz w:val="20"/>
                                <w:szCs w:val="20"/>
                              </w:rPr>
                              <w:t xml:space="preserve"> with GP</w:t>
                            </w:r>
                            <w:r w:rsidR="00DF174A">
                              <w:rPr>
                                <w:sz w:val="20"/>
                                <w:szCs w:val="20"/>
                              </w:rPr>
                              <w:t xml:space="preserve"> by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E310C" id="_x0000_s1040" type="#_x0000_t202" style="position:absolute;margin-left:394.5pt;margin-top:612.75pt;width:126.75pt;height:34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" strokecolor="#7030a0" strokeweight="1.5pt">
                <v:textbox>
                  <w:txbxContent>
                    <w:p w14:paraId="61365F17" w14:textId="7CDA07B6" w:rsidR="00D35419" w:rsidRPr="00D35419" w:rsidRDefault="00D35419" w:rsidP="00DF17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35419">
                        <w:rPr>
                          <w:sz w:val="20"/>
                          <w:szCs w:val="20"/>
                        </w:rPr>
                        <w:t>Cause of death a</w:t>
                      </w:r>
                      <w:r w:rsidR="00DF174A">
                        <w:rPr>
                          <w:sz w:val="20"/>
                          <w:szCs w:val="20"/>
                        </w:rPr>
                        <w:t>greed</w:t>
                      </w:r>
                      <w:r w:rsidR="004E73A5">
                        <w:rPr>
                          <w:sz w:val="20"/>
                          <w:szCs w:val="20"/>
                        </w:rPr>
                        <w:t xml:space="preserve"> with GP</w:t>
                      </w:r>
                      <w:r w:rsidR="00DF174A">
                        <w:rPr>
                          <w:sz w:val="20"/>
                          <w:szCs w:val="20"/>
                        </w:rPr>
                        <w:t xml:space="preserve"> by ME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92B89" w:rsidRPr="00FE392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96031D1" wp14:editId="75B81724">
                <wp:simplePos x="0" y="0"/>
                <wp:positionH relativeFrom="margin">
                  <wp:align>left</wp:align>
                </wp:positionH>
                <wp:positionV relativeFrom="page">
                  <wp:posOffset>8915400</wp:posOffset>
                </wp:positionV>
                <wp:extent cx="2143125" cy="95250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952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C3633F" w14:textId="37A27B0F" w:rsidR="00FE3921" w:rsidRPr="00D60193" w:rsidRDefault="00D60193" w:rsidP="00FE392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NB. </w:t>
                            </w:r>
                            <w:r w:rsidRPr="00D6019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Concerns raised through case review or by family will be e</w:t>
                            </w:r>
                            <w:r w:rsidR="00A043D5" w:rsidRPr="00D6019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scalated via necessary Governance route</w:t>
                            </w:r>
                            <w:r w:rsidR="00FE3921" w:rsidRPr="00D6019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by SMES </w:t>
                            </w:r>
                            <w:r w:rsidR="00A043D5" w:rsidRPr="00D6019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using SMES Clinical Governance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031D1" id="_x0000_s1041" type="#_x0000_t202" style="position:absolute;margin-left:0;margin-top:702pt;width:168.75pt;height:7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" fillcolor="#ffc000 [3207]" strokecolor="white [3201]" strokeweight="1.5pt">
                <v:textbox>
                  <w:txbxContent>
                    <w:p w14:paraId="3FC3633F" w14:textId="37A27B0F" w:rsidR="00FE3921" w:rsidRPr="00D60193" w:rsidRDefault="00D60193" w:rsidP="00FE392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NB. </w:t>
                      </w:r>
                      <w:r w:rsidRPr="00D60193">
                        <w:rPr>
                          <w:b/>
                          <w:bCs/>
                          <w:sz w:val="20"/>
                          <w:szCs w:val="20"/>
                        </w:rPr>
                        <w:t>Concerns raised through case review or by family will be e</w:t>
                      </w:r>
                      <w:r w:rsidR="00A043D5" w:rsidRPr="00D60193">
                        <w:rPr>
                          <w:b/>
                          <w:bCs/>
                          <w:sz w:val="20"/>
                          <w:szCs w:val="20"/>
                        </w:rPr>
                        <w:t>scalated via necessary Governance route</w:t>
                      </w:r>
                      <w:r w:rsidR="00FE3921" w:rsidRPr="00D6019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by SMES </w:t>
                      </w:r>
                      <w:r w:rsidR="00A043D5" w:rsidRPr="00D60193">
                        <w:rPr>
                          <w:b/>
                          <w:bCs/>
                          <w:sz w:val="20"/>
                          <w:szCs w:val="20"/>
                        </w:rPr>
                        <w:t>using SMES Clinical Governance referral form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080777" w:rsidRPr="00080777" w:rsidSect="00592B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ECE0" w14:textId="77777777" w:rsidR="00E358FC" w:rsidRDefault="00E358FC" w:rsidP="00E27F0B">
      <w:pPr>
        <w:spacing w:after="0" w:line="240" w:lineRule="auto"/>
      </w:pPr>
      <w:r>
        <w:separator/>
      </w:r>
    </w:p>
  </w:endnote>
  <w:endnote w:type="continuationSeparator" w:id="0">
    <w:p w14:paraId="23D48228" w14:textId="77777777" w:rsidR="00E358FC" w:rsidRDefault="00E358FC" w:rsidP="00E2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3503" w14:textId="77777777" w:rsidR="001E2721" w:rsidRDefault="001E27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1FF3" w14:textId="27F1A3AA" w:rsidR="002B6A91" w:rsidRDefault="002B6A91">
    <w:pPr>
      <w:pStyle w:val="Footer"/>
    </w:pPr>
    <w:r w:rsidRPr="007739B1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207FA7" wp14:editId="5CCF6287">
              <wp:simplePos x="0" y="0"/>
              <wp:positionH relativeFrom="margin">
                <wp:align>right</wp:align>
              </wp:positionH>
              <wp:positionV relativeFrom="page">
                <wp:posOffset>9991725</wp:posOffset>
              </wp:positionV>
              <wp:extent cx="6334125" cy="466725"/>
              <wp:effectExtent l="0" t="0" r="28575" b="28575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4125" cy="466725"/>
                      </a:xfrm>
                      <a:prstGeom prst="rect">
                        <a:avLst/>
                      </a:prstGeom>
                      <a:ln w="19050">
                        <a:solidFill>
                          <a:srgbClr val="FF0000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26D913" w14:textId="1CCCFA44" w:rsidR="002B6A91" w:rsidRDefault="002B6A91" w:rsidP="002B6A9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For all notifiable deaths, HM Coroner for Somerset has requested that before referrals are made to </w:t>
                          </w:r>
                          <w:r w:rsidR="00EB29DB">
                            <w:rPr>
                              <w:sz w:val="20"/>
                              <w:szCs w:val="20"/>
                            </w:rPr>
                            <w:t>them, they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are reviewed by a Medical Examiner first to ensure accuracy of causes of death</w:t>
                          </w:r>
                          <w:r w:rsidR="0012646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A62692C" w14:textId="77777777" w:rsidR="002B6A91" w:rsidRDefault="002B6A91" w:rsidP="002B6A9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07FA7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447.55pt;margin-top:786.75pt;width:498.75pt;height:3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" fillcolor="white [3201]" strokecolor="red" strokeweight="1.5pt">
              <v:textbox>
                <w:txbxContent>
                  <w:p w14:paraId="3126D913" w14:textId="1CCCFA44" w:rsidR="002B6A91" w:rsidRDefault="002B6A91" w:rsidP="002B6A9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For all notifiable deaths, HM Coroner for Somerset has requested that before referrals are made to </w:t>
                    </w:r>
                    <w:r w:rsidR="00EB29DB">
                      <w:rPr>
                        <w:sz w:val="20"/>
                        <w:szCs w:val="20"/>
                      </w:rPr>
                      <w:t>them, they</w:t>
                    </w:r>
                    <w:r>
                      <w:rPr>
                        <w:sz w:val="20"/>
                        <w:szCs w:val="20"/>
                      </w:rPr>
                      <w:t xml:space="preserve"> are reviewed by a Medical Examiner first to ensure accuracy of causes of death</w:t>
                    </w:r>
                    <w:r w:rsidR="0012646B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14:paraId="3A62692C" w14:textId="77777777" w:rsidR="002B6A91" w:rsidRDefault="002B6A91" w:rsidP="002B6A91"/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8D4CD" w14:textId="77777777" w:rsidR="001E2721" w:rsidRDefault="001E2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FD641" w14:textId="77777777" w:rsidR="00E358FC" w:rsidRDefault="00E358FC" w:rsidP="00E27F0B">
      <w:pPr>
        <w:spacing w:after="0" w:line="240" w:lineRule="auto"/>
      </w:pPr>
      <w:r>
        <w:separator/>
      </w:r>
    </w:p>
  </w:footnote>
  <w:footnote w:type="continuationSeparator" w:id="0">
    <w:p w14:paraId="2B43F9CD" w14:textId="77777777" w:rsidR="00E358FC" w:rsidRDefault="00E358FC" w:rsidP="00E27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2E23" w14:textId="77777777" w:rsidR="001E2721" w:rsidRDefault="001E27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239C" w14:textId="6D08AA52" w:rsidR="00724669" w:rsidRDefault="007A468C" w:rsidP="007A468C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W</w:t>
    </w:r>
    <w:r w:rsidR="00E27F0B" w:rsidRPr="00724669">
      <w:rPr>
        <w:b/>
        <w:bCs/>
        <w:sz w:val="28"/>
        <w:szCs w:val="28"/>
      </w:rPr>
      <w:t>orkflow for referral to S</w:t>
    </w:r>
    <w:r w:rsidR="00477734" w:rsidRPr="00724669">
      <w:rPr>
        <w:b/>
        <w:bCs/>
        <w:sz w:val="28"/>
        <w:szCs w:val="28"/>
      </w:rPr>
      <w:t xml:space="preserve">omerset </w:t>
    </w:r>
    <w:r w:rsidR="00E27F0B" w:rsidRPr="00724669">
      <w:rPr>
        <w:b/>
        <w:bCs/>
        <w:sz w:val="28"/>
        <w:szCs w:val="28"/>
      </w:rPr>
      <w:t>M</w:t>
    </w:r>
    <w:r w:rsidR="00477734" w:rsidRPr="00724669">
      <w:rPr>
        <w:b/>
        <w:bCs/>
        <w:sz w:val="28"/>
        <w:szCs w:val="28"/>
      </w:rPr>
      <w:t xml:space="preserve">edical </w:t>
    </w:r>
    <w:r w:rsidR="00E27F0B" w:rsidRPr="00724669">
      <w:rPr>
        <w:b/>
        <w:bCs/>
        <w:sz w:val="28"/>
        <w:szCs w:val="28"/>
      </w:rPr>
      <w:t>E</w:t>
    </w:r>
    <w:r w:rsidR="00477734" w:rsidRPr="00724669">
      <w:rPr>
        <w:b/>
        <w:bCs/>
        <w:sz w:val="28"/>
        <w:szCs w:val="28"/>
      </w:rPr>
      <w:t xml:space="preserve">xaminer </w:t>
    </w:r>
    <w:r w:rsidR="00E27F0B" w:rsidRPr="00724669">
      <w:rPr>
        <w:b/>
        <w:bCs/>
        <w:sz w:val="28"/>
        <w:szCs w:val="28"/>
      </w:rPr>
      <w:t>S</w:t>
    </w:r>
    <w:r w:rsidR="00477734" w:rsidRPr="00724669">
      <w:rPr>
        <w:b/>
        <w:bCs/>
        <w:sz w:val="28"/>
        <w:szCs w:val="28"/>
      </w:rPr>
      <w:t>ervice (SMES)</w:t>
    </w:r>
  </w:p>
  <w:p w14:paraId="1C3DC8C2" w14:textId="77777777" w:rsidR="006E0857" w:rsidRDefault="006E0857" w:rsidP="00724669">
    <w:pPr>
      <w:pStyle w:val="Header"/>
      <w:jc w:val="center"/>
      <w:rPr>
        <w:b/>
        <w:bCs/>
        <w:sz w:val="28"/>
        <w:szCs w:val="28"/>
        <w:u w:val="single"/>
      </w:rPr>
    </w:pPr>
  </w:p>
  <w:p w14:paraId="7FC078E9" w14:textId="153B3A71" w:rsidR="00724669" w:rsidRPr="00724669" w:rsidRDefault="00724669" w:rsidP="00724669">
    <w:pPr>
      <w:pStyle w:val="Header"/>
      <w:jc w:val="center"/>
      <w:rPr>
        <w:b/>
        <w:bCs/>
        <w:sz w:val="28"/>
        <w:szCs w:val="28"/>
      </w:rPr>
    </w:pPr>
    <w:r>
      <w:rPr>
        <w:b/>
        <w:bCs/>
        <w:color w:val="FF0000"/>
      </w:rPr>
      <w:t>For advice on this process or assistance with referrals please contact the SMES directly on</w:t>
    </w:r>
  </w:p>
  <w:p w14:paraId="0D13AA2D" w14:textId="02B60E8C" w:rsidR="00724669" w:rsidRDefault="00724669" w:rsidP="00592B89">
    <w:pPr>
      <w:jc w:val="center"/>
    </w:pPr>
    <w:r>
      <w:rPr>
        <w:b/>
        <w:bCs/>
        <w:color w:val="FF0000"/>
      </w:rPr>
      <w:t>01823 344995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05E3" w14:textId="77777777" w:rsidR="001E2721" w:rsidRDefault="001E2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76AA"/>
    <w:multiLevelType w:val="hybridMultilevel"/>
    <w:tmpl w:val="7526B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768FD"/>
    <w:multiLevelType w:val="hybridMultilevel"/>
    <w:tmpl w:val="16040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E5110"/>
    <w:multiLevelType w:val="hybridMultilevel"/>
    <w:tmpl w:val="4790C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9314F"/>
    <w:multiLevelType w:val="hybridMultilevel"/>
    <w:tmpl w:val="DFFC4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22263"/>
    <w:multiLevelType w:val="hybridMultilevel"/>
    <w:tmpl w:val="F5D47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801686">
    <w:abstractNumId w:val="3"/>
  </w:num>
  <w:num w:numId="2" w16cid:durableId="1147671443">
    <w:abstractNumId w:val="0"/>
  </w:num>
  <w:num w:numId="3" w16cid:durableId="1430394722">
    <w:abstractNumId w:val="4"/>
  </w:num>
  <w:num w:numId="4" w16cid:durableId="159779450">
    <w:abstractNumId w:val="1"/>
  </w:num>
  <w:num w:numId="5" w16cid:durableId="371537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1A"/>
    <w:rsid w:val="00012C20"/>
    <w:rsid w:val="000464A5"/>
    <w:rsid w:val="00080777"/>
    <w:rsid w:val="000931DF"/>
    <w:rsid w:val="000C2F02"/>
    <w:rsid w:val="00101453"/>
    <w:rsid w:val="0012646B"/>
    <w:rsid w:val="00156949"/>
    <w:rsid w:val="00174201"/>
    <w:rsid w:val="001E2721"/>
    <w:rsid w:val="001E3453"/>
    <w:rsid w:val="001F7FBA"/>
    <w:rsid w:val="002517B0"/>
    <w:rsid w:val="00297EAF"/>
    <w:rsid w:val="002A5F2C"/>
    <w:rsid w:val="002B6A91"/>
    <w:rsid w:val="002E10F4"/>
    <w:rsid w:val="00321219"/>
    <w:rsid w:val="003219AF"/>
    <w:rsid w:val="00322F2F"/>
    <w:rsid w:val="00333D5D"/>
    <w:rsid w:val="00351B7F"/>
    <w:rsid w:val="003548ED"/>
    <w:rsid w:val="003566A5"/>
    <w:rsid w:val="003955AE"/>
    <w:rsid w:val="003D2C26"/>
    <w:rsid w:val="00411E0D"/>
    <w:rsid w:val="00432B0E"/>
    <w:rsid w:val="00477734"/>
    <w:rsid w:val="004B519F"/>
    <w:rsid w:val="004E5A33"/>
    <w:rsid w:val="004E73A5"/>
    <w:rsid w:val="004F6F0C"/>
    <w:rsid w:val="00500335"/>
    <w:rsid w:val="0051175A"/>
    <w:rsid w:val="00592B89"/>
    <w:rsid w:val="005B3ED6"/>
    <w:rsid w:val="005B7087"/>
    <w:rsid w:val="005F40D2"/>
    <w:rsid w:val="00606CD0"/>
    <w:rsid w:val="006508C6"/>
    <w:rsid w:val="0066638C"/>
    <w:rsid w:val="006C7001"/>
    <w:rsid w:val="006D12D9"/>
    <w:rsid w:val="006E0857"/>
    <w:rsid w:val="00724669"/>
    <w:rsid w:val="007704F8"/>
    <w:rsid w:val="007739B1"/>
    <w:rsid w:val="007A468C"/>
    <w:rsid w:val="007B58E2"/>
    <w:rsid w:val="007D277A"/>
    <w:rsid w:val="007F395C"/>
    <w:rsid w:val="008036E9"/>
    <w:rsid w:val="008277E1"/>
    <w:rsid w:val="00842037"/>
    <w:rsid w:val="0088189C"/>
    <w:rsid w:val="008E383B"/>
    <w:rsid w:val="008E585A"/>
    <w:rsid w:val="00906A81"/>
    <w:rsid w:val="00921066"/>
    <w:rsid w:val="00952D54"/>
    <w:rsid w:val="00983411"/>
    <w:rsid w:val="009E7919"/>
    <w:rsid w:val="009F7C14"/>
    <w:rsid w:val="00A043D5"/>
    <w:rsid w:val="00A34F08"/>
    <w:rsid w:val="00A3790F"/>
    <w:rsid w:val="00A67E19"/>
    <w:rsid w:val="00A7141A"/>
    <w:rsid w:val="00A8194A"/>
    <w:rsid w:val="00A9686E"/>
    <w:rsid w:val="00AC3541"/>
    <w:rsid w:val="00AC7504"/>
    <w:rsid w:val="00B04B9E"/>
    <w:rsid w:val="00B4416F"/>
    <w:rsid w:val="00BA0208"/>
    <w:rsid w:val="00BC1CB2"/>
    <w:rsid w:val="00C13767"/>
    <w:rsid w:val="00C57722"/>
    <w:rsid w:val="00C97453"/>
    <w:rsid w:val="00D23BEA"/>
    <w:rsid w:val="00D26D48"/>
    <w:rsid w:val="00D35419"/>
    <w:rsid w:val="00D60193"/>
    <w:rsid w:val="00D72B97"/>
    <w:rsid w:val="00D868FD"/>
    <w:rsid w:val="00DF174A"/>
    <w:rsid w:val="00E030BB"/>
    <w:rsid w:val="00E27F0B"/>
    <w:rsid w:val="00E358FC"/>
    <w:rsid w:val="00EB03BE"/>
    <w:rsid w:val="00EB29DB"/>
    <w:rsid w:val="00EC2786"/>
    <w:rsid w:val="00F033C0"/>
    <w:rsid w:val="00F6793B"/>
    <w:rsid w:val="00F77C25"/>
    <w:rsid w:val="00F870EE"/>
    <w:rsid w:val="00FB25C8"/>
    <w:rsid w:val="00FB28F9"/>
    <w:rsid w:val="00FB4217"/>
    <w:rsid w:val="00FE3921"/>
    <w:rsid w:val="00F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6C0E7"/>
  <w15:chartTrackingRefBased/>
  <w15:docId w15:val="{96253E70-2E5F-4423-945D-A58AEF2B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F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F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27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F0B"/>
  </w:style>
  <w:style w:type="paragraph" w:styleId="Footer">
    <w:name w:val="footer"/>
    <w:basedOn w:val="Normal"/>
    <w:link w:val="FooterChar"/>
    <w:uiPriority w:val="99"/>
    <w:unhideWhenUsed/>
    <w:rsid w:val="00E27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F0B"/>
  </w:style>
  <w:style w:type="paragraph" w:styleId="ListParagraph">
    <w:name w:val="List Paragraph"/>
    <w:basedOn w:val="Normal"/>
    <w:uiPriority w:val="34"/>
    <w:qFormat/>
    <w:rsid w:val="003D2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alExaminer@SomersetFT.nhs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calExaminer@SomersetFT.nhs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B67C1-EE24-4F51-806D-05F6C31A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Gilliland</dc:creator>
  <cp:keywords/>
  <dc:description/>
  <cp:lastModifiedBy>Helen Gilliland</cp:lastModifiedBy>
  <cp:revision>13</cp:revision>
  <cp:lastPrinted>2022-10-10T10:09:00Z</cp:lastPrinted>
  <dcterms:created xsi:type="dcterms:W3CDTF">2022-10-07T10:00:00Z</dcterms:created>
  <dcterms:modified xsi:type="dcterms:W3CDTF">2023-01-25T10:40:00Z</dcterms:modified>
</cp:coreProperties>
</file>