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77A8E" w14:textId="77777777" w:rsidR="001222D2" w:rsidRDefault="001222D2" w:rsidP="00A5434B">
      <w:pPr>
        <w:spacing w:before="2" w:line="323" w:lineRule="exact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155468" w14:textId="77777777" w:rsidR="00250300" w:rsidRPr="007E0C4A" w:rsidRDefault="00250300" w:rsidP="00B60560">
      <w:pPr>
        <w:spacing w:before="2" w:line="323" w:lineRule="exact"/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7E0C4A">
        <w:rPr>
          <w:rFonts w:ascii="Arial" w:eastAsia="Arial" w:hAnsi="Arial" w:cs="Arial"/>
          <w:b/>
          <w:color w:val="000000"/>
          <w:sz w:val="24"/>
          <w:szCs w:val="24"/>
        </w:rPr>
        <w:t>Somerset Community Podiatry Service Referral Form</w:t>
      </w:r>
    </w:p>
    <w:p w14:paraId="1D53E3D0" w14:textId="77777777" w:rsidR="009E7408" w:rsidRPr="007E0C4A" w:rsidRDefault="009E7408" w:rsidP="00A5434B">
      <w:pPr>
        <w:spacing w:before="2" w:line="323" w:lineRule="exact"/>
        <w:jc w:val="center"/>
        <w:textAlignment w:val="baseline"/>
        <w:rPr>
          <w:rFonts w:ascii="Arial" w:eastAsia="Arial" w:hAnsi="Arial" w:cs="Arial"/>
          <w:b/>
          <w:color w:val="000000"/>
        </w:rPr>
      </w:pPr>
    </w:p>
    <w:p w14:paraId="5232F0C8" w14:textId="4A27FB38" w:rsidR="00250300" w:rsidRPr="007E0C4A" w:rsidRDefault="00250300" w:rsidP="00B60560">
      <w:pPr>
        <w:ind w:right="646"/>
        <w:textAlignment w:val="baseline"/>
        <w:rPr>
          <w:rFonts w:ascii="Arial" w:eastAsia="Arial" w:hAnsi="Arial" w:cs="Arial"/>
          <w:color w:val="000000"/>
        </w:rPr>
      </w:pPr>
      <w:r w:rsidRPr="007E0C4A">
        <w:rPr>
          <w:rFonts w:ascii="Arial" w:eastAsia="Arial" w:hAnsi="Arial" w:cs="Arial"/>
          <w:color w:val="000000"/>
        </w:rPr>
        <w:t xml:space="preserve">Please complete all sections &amp; email </w:t>
      </w:r>
      <w:r w:rsidR="00B60560">
        <w:rPr>
          <w:rFonts w:ascii="Arial" w:eastAsia="Arial" w:hAnsi="Arial" w:cs="Arial"/>
          <w:color w:val="000000"/>
        </w:rPr>
        <w:t xml:space="preserve">our </w:t>
      </w:r>
      <w:r w:rsidRPr="007E0C4A">
        <w:rPr>
          <w:rFonts w:ascii="Arial" w:eastAsia="Arial" w:hAnsi="Arial" w:cs="Arial"/>
          <w:color w:val="000000"/>
        </w:rPr>
        <w:t>booking office</w:t>
      </w:r>
      <w:r w:rsidR="00B60560">
        <w:rPr>
          <w:rFonts w:ascii="Arial" w:eastAsia="Arial" w:hAnsi="Arial" w:cs="Arial"/>
          <w:color w:val="000000"/>
        </w:rPr>
        <w:t>:</w:t>
      </w:r>
      <w:bookmarkStart w:id="0" w:name="_GoBack"/>
      <w:bookmarkEnd w:id="0"/>
    </w:p>
    <w:p w14:paraId="074C1AED" w14:textId="77777777" w:rsidR="00250300" w:rsidRPr="007E0C4A" w:rsidRDefault="00250300" w:rsidP="00377225">
      <w:pPr>
        <w:spacing w:before="204" w:line="277" w:lineRule="exact"/>
        <w:textAlignment w:val="baseline"/>
        <w:rPr>
          <w:rFonts w:ascii="Arial" w:eastAsia="Arial" w:hAnsi="Arial" w:cs="Arial"/>
          <w:color w:val="000000"/>
          <w:spacing w:val="1"/>
        </w:rPr>
      </w:pPr>
      <w:r w:rsidRPr="007E0C4A">
        <w:rPr>
          <w:rFonts w:ascii="Arial" w:eastAsia="Arial" w:hAnsi="Arial" w:cs="Arial"/>
          <w:color w:val="000000"/>
          <w:spacing w:val="1"/>
        </w:rPr>
        <w:t xml:space="preserve">Name of </w:t>
      </w:r>
      <w:r w:rsidR="005220D9" w:rsidRPr="007E0C4A">
        <w:rPr>
          <w:rFonts w:ascii="Arial" w:eastAsia="Arial" w:hAnsi="Arial" w:cs="Arial"/>
          <w:color w:val="000000"/>
          <w:spacing w:val="1"/>
        </w:rPr>
        <w:t>R</w:t>
      </w:r>
      <w:r w:rsidRPr="007E0C4A">
        <w:rPr>
          <w:rFonts w:ascii="Arial" w:eastAsia="Arial" w:hAnsi="Arial" w:cs="Arial"/>
          <w:color w:val="000000"/>
          <w:spacing w:val="1"/>
        </w:rPr>
        <w:t xml:space="preserve">eferrer / </w:t>
      </w:r>
      <w:r w:rsidR="005220D9" w:rsidRPr="007E0C4A">
        <w:rPr>
          <w:rFonts w:ascii="Arial" w:eastAsia="Arial" w:hAnsi="Arial" w:cs="Arial"/>
          <w:color w:val="000000"/>
          <w:spacing w:val="1"/>
        </w:rPr>
        <w:t>D</w:t>
      </w:r>
      <w:r w:rsidRPr="007E0C4A">
        <w:rPr>
          <w:rFonts w:ascii="Arial" w:eastAsia="Arial" w:hAnsi="Arial" w:cs="Arial"/>
          <w:color w:val="000000"/>
          <w:spacing w:val="1"/>
        </w:rPr>
        <w:t xml:space="preserve">esignation:      </w:t>
      </w:r>
    </w:p>
    <w:p w14:paraId="0DB1A9A7" w14:textId="77777777" w:rsidR="00250300" w:rsidRPr="007E0C4A" w:rsidRDefault="00250300" w:rsidP="00377225">
      <w:pPr>
        <w:spacing w:line="336" w:lineRule="exact"/>
        <w:ind w:right="3888"/>
        <w:textAlignment w:val="baseline"/>
        <w:rPr>
          <w:rFonts w:ascii="Arial" w:eastAsia="Arial" w:hAnsi="Arial" w:cs="Arial"/>
          <w:color w:val="000000"/>
        </w:rPr>
      </w:pPr>
      <w:r w:rsidRPr="007E0C4A">
        <w:rPr>
          <w:rFonts w:ascii="Arial" w:eastAsia="Arial" w:hAnsi="Arial" w:cs="Arial"/>
          <w:color w:val="000000"/>
        </w:rPr>
        <w:t xml:space="preserve">Referrer telephone number:           </w:t>
      </w:r>
    </w:p>
    <w:p w14:paraId="73C61DF1" w14:textId="77777777" w:rsidR="00250300" w:rsidRDefault="00250300" w:rsidP="00377225">
      <w:pPr>
        <w:spacing w:after="307" w:line="336" w:lineRule="exact"/>
        <w:ind w:right="3888"/>
        <w:textAlignment w:val="baseline"/>
        <w:rPr>
          <w:rFonts w:ascii="Arial" w:eastAsia="Arial" w:hAnsi="Arial" w:cs="Arial"/>
          <w:color w:val="000000"/>
        </w:rPr>
      </w:pPr>
      <w:r w:rsidRPr="007E0C4A">
        <w:rPr>
          <w:rFonts w:ascii="Arial" w:eastAsia="Arial" w:hAnsi="Arial" w:cs="Arial"/>
          <w:color w:val="000000"/>
        </w:rPr>
        <w:t>Date of referral:</w:t>
      </w:r>
      <w:r w:rsidR="00757B79" w:rsidRPr="007E0C4A">
        <w:rPr>
          <w:rFonts w:ascii="Arial" w:eastAsia="Arial" w:hAnsi="Arial" w:cs="Arial"/>
          <w:color w:val="000000"/>
        </w:rPr>
        <w:t xml:space="preserve"> </w:t>
      </w:r>
    </w:p>
    <w:p w14:paraId="1277A230" w14:textId="77777777" w:rsidR="001E59AD" w:rsidRPr="007E0C4A" w:rsidRDefault="001E59AD" w:rsidP="00377225">
      <w:pPr>
        <w:spacing w:after="307" w:line="336" w:lineRule="exact"/>
        <w:ind w:right="3888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Patient Demographics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276"/>
        <w:gridCol w:w="1110"/>
        <w:gridCol w:w="3678"/>
      </w:tblGrid>
      <w:tr w:rsidR="005220D9" w:rsidRPr="00332F41" w14:paraId="79A8CF1F" w14:textId="77777777" w:rsidTr="00A5434B">
        <w:trPr>
          <w:trHeight w:hRule="exact" w:val="288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295B3D4" w14:textId="77777777" w:rsidR="00250300" w:rsidRPr="00332F41" w:rsidRDefault="00250300" w:rsidP="00A5434B">
            <w:pPr>
              <w:spacing w:line="268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Full Name</w:t>
            </w:r>
          </w:p>
        </w:tc>
        <w:tc>
          <w:tcPr>
            <w:tcW w:w="19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07BD3" w14:textId="77777777" w:rsidR="00250300" w:rsidRPr="00332F41" w:rsidRDefault="00250300" w:rsidP="00A5434B">
            <w:pPr>
              <w:spacing w:line="268" w:lineRule="exact"/>
              <w:ind w:left="737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D3AFCC8" w14:textId="77777777" w:rsidR="00250300" w:rsidRPr="00332F41" w:rsidRDefault="00250300" w:rsidP="00A5434B">
            <w:pPr>
              <w:spacing w:line="268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Title</w:t>
            </w:r>
          </w:p>
        </w:tc>
        <w:tc>
          <w:tcPr>
            <w:tcW w:w="1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0682A" w14:textId="77777777" w:rsidR="00250300" w:rsidRPr="00332F41" w:rsidRDefault="00250300" w:rsidP="00A5434B">
            <w:pPr>
              <w:spacing w:line="268" w:lineRule="exact"/>
              <w:ind w:left="737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</w:tr>
      <w:tr w:rsidR="00250300" w:rsidRPr="00332F41" w14:paraId="0CD8E222" w14:textId="77777777" w:rsidTr="00A5434B">
        <w:trPr>
          <w:trHeight w:hRule="exact" w:val="350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C1EDD7C" w14:textId="77777777" w:rsidR="00250300" w:rsidRPr="00332F41" w:rsidRDefault="00250300" w:rsidP="00A5434B">
            <w:pPr>
              <w:spacing w:before="39" w:after="19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Tel No.</w:t>
            </w:r>
          </w:p>
        </w:tc>
        <w:tc>
          <w:tcPr>
            <w:tcW w:w="19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3B664" w14:textId="77777777" w:rsidR="00250300" w:rsidRPr="00332F41" w:rsidRDefault="00250300" w:rsidP="009E7408">
            <w:pPr>
              <w:spacing w:before="39" w:after="19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4111"/>
            </w:tblGrid>
            <w:tr w:rsidR="00250300" w:rsidRPr="00332F41" w14:paraId="73ABE6FA" w14:textId="77777777" w:rsidTr="00A5434B">
              <w:trPr>
                <w:tblCellSpacing w:w="15" w:type="dxa"/>
              </w:trPr>
              <w:tc>
                <w:tcPr>
                  <w:tcW w:w="232" w:type="dxa"/>
                  <w:vAlign w:val="center"/>
                  <w:hideMark/>
                </w:tcPr>
                <w:p w14:paraId="2018D3BA" w14:textId="77777777" w:rsidR="00250300" w:rsidRPr="00332F41" w:rsidRDefault="00250300" w:rsidP="009E7408">
                  <w:pPr>
                    <w:rPr>
                      <w:rFonts w:ascii="Arial" w:eastAsia="Times New Roman" w:hAnsi="Arial" w:cs="Arial"/>
                      <w:lang w:val="en-GB" w:eastAsia="en-GB"/>
                    </w:rPr>
                  </w:pPr>
                </w:p>
              </w:tc>
              <w:tc>
                <w:tcPr>
                  <w:tcW w:w="8704" w:type="dxa"/>
                  <w:vAlign w:val="center"/>
                  <w:hideMark/>
                </w:tcPr>
                <w:p w14:paraId="737F3F4A" w14:textId="77777777" w:rsidR="00250300" w:rsidRPr="00332F41" w:rsidRDefault="00250300" w:rsidP="009E7408">
                  <w:pPr>
                    <w:rPr>
                      <w:rFonts w:ascii="Arial" w:eastAsia="Times New Roman" w:hAnsi="Arial" w:cs="Arial"/>
                      <w:lang w:val="en-GB" w:eastAsia="en-GB"/>
                    </w:rPr>
                  </w:pPr>
                  <w:r w:rsidRPr="00332F41">
                    <w:rPr>
                      <w:rFonts w:ascii="Arial" w:eastAsia="Times New Roman" w:hAnsi="Arial" w:cs="Arial"/>
                      <w:lang w:val="en-GB" w:eastAsia="en-GB"/>
                    </w:rPr>
                    <w:t>01458555006</w:t>
                  </w:r>
                </w:p>
              </w:tc>
            </w:tr>
          </w:tbl>
          <w:p w14:paraId="24C8F0A5" w14:textId="77777777" w:rsidR="00250300" w:rsidRPr="00332F41" w:rsidRDefault="00250300" w:rsidP="009E7408">
            <w:pPr>
              <w:spacing w:before="39" w:after="19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4111"/>
            </w:tblGrid>
            <w:tr w:rsidR="00250300" w:rsidRPr="00332F41" w14:paraId="732A3774" w14:textId="77777777" w:rsidTr="00A5434B">
              <w:trPr>
                <w:tblCellSpacing w:w="15" w:type="dxa"/>
              </w:trPr>
              <w:tc>
                <w:tcPr>
                  <w:tcW w:w="232" w:type="dxa"/>
                  <w:vAlign w:val="center"/>
                  <w:hideMark/>
                </w:tcPr>
                <w:p w14:paraId="4BC4AC1A" w14:textId="77777777" w:rsidR="00250300" w:rsidRPr="00332F41" w:rsidRDefault="00250300" w:rsidP="009E7408">
                  <w:pPr>
                    <w:rPr>
                      <w:rFonts w:ascii="Arial" w:eastAsia="Times New Roman" w:hAnsi="Arial" w:cs="Arial"/>
                      <w:lang w:val="en-GB" w:eastAsia="en-GB"/>
                    </w:rPr>
                  </w:pPr>
                </w:p>
              </w:tc>
              <w:tc>
                <w:tcPr>
                  <w:tcW w:w="8704" w:type="dxa"/>
                  <w:vAlign w:val="center"/>
                  <w:hideMark/>
                </w:tcPr>
                <w:p w14:paraId="530B4A32" w14:textId="77777777" w:rsidR="00250300" w:rsidRPr="00332F41" w:rsidRDefault="00250300" w:rsidP="009E7408">
                  <w:pPr>
                    <w:rPr>
                      <w:rFonts w:ascii="Arial" w:eastAsia="Times New Roman" w:hAnsi="Arial" w:cs="Arial"/>
                      <w:lang w:val="en-GB" w:eastAsia="en-GB"/>
                    </w:rPr>
                  </w:pPr>
                  <w:r w:rsidRPr="00332F41">
                    <w:rPr>
                      <w:rFonts w:ascii="Arial" w:eastAsia="Times New Roman" w:hAnsi="Arial" w:cs="Arial"/>
                      <w:lang w:val="en-GB" w:eastAsia="en-GB"/>
                    </w:rPr>
                    <w:t>01458555006</w:t>
                  </w:r>
                </w:p>
              </w:tc>
            </w:tr>
          </w:tbl>
          <w:p w14:paraId="359E4E6F" w14:textId="77777777" w:rsidR="00250300" w:rsidRPr="00332F41" w:rsidRDefault="00250300" w:rsidP="009E7408">
            <w:pPr>
              <w:spacing w:before="39" w:after="19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4111"/>
            </w:tblGrid>
            <w:tr w:rsidR="00250300" w:rsidRPr="00332F41" w14:paraId="1A6775F9" w14:textId="77777777" w:rsidTr="00A5434B">
              <w:trPr>
                <w:tblCellSpacing w:w="15" w:type="dxa"/>
              </w:trPr>
              <w:tc>
                <w:tcPr>
                  <w:tcW w:w="232" w:type="dxa"/>
                  <w:vAlign w:val="center"/>
                  <w:hideMark/>
                </w:tcPr>
                <w:p w14:paraId="1533C461" w14:textId="77777777" w:rsidR="00250300" w:rsidRPr="00332F41" w:rsidRDefault="00250300" w:rsidP="009E7408">
                  <w:pPr>
                    <w:rPr>
                      <w:rFonts w:ascii="Arial" w:eastAsia="Times New Roman" w:hAnsi="Arial" w:cs="Arial"/>
                      <w:lang w:val="en-GB" w:eastAsia="en-GB"/>
                    </w:rPr>
                  </w:pPr>
                </w:p>
              </w:tc>
              <w:tc>
                <w:tcPr>
                  <w:tcW w:w="8704" w:type="dxa"/>
                  <w:vAlign w:val="center"/>
                  <w:hideMark/>
                </w:tcPr>
                <w:p w14:paraId="7E017EB9" w14:textId="77777777" w:rsidR="00250300" w:rsidRPr="00332F41" w:rsidRDefault="00250300" w:rsidP="009E7408">
                  <w:pPr>
                    <w:rPr>
                      <w:rFonts w:ascii="Arial" w:eastAsia="Times New Roman" w:hAnsi="Arial" w:cs="Arial"/>
                      <w:lang w:val="en-GB" w:eastAsia="en-GB"/>
                    </w:rPr>
                  </w:pPr>
                  <w:r w:rsidRPr="00332F41">
                    <w:rPr>
                      <w:rFonts w:ascii="Arial" w:eastAsia="Times New Roman" w:hAnsi="Arial" w:cs="Arial"/>
                      <w:lang w:val="en-GB" w:eastAsia="en-GB"/>
                    </w:rPr>
                    <w:t>01458555006</w:t>
                  </w:r>
                </w:p>
              </w:tc>
            </w:tr>
          </w:tbl>
          <w:p w14:paraId="0E258131" w14:textId="77777777" w:rsidR="00250300" w:rsidRPr="00332F41" w:rsidRDefault="00250300" w:rsidP="009E7408">
            <w:pPr>
              <w:spacing w:before="39" w:after="19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FD9DCF6" w14:textId="77777777" w:rsidR="00250300" w:rsidRPr="00332F41" w:rsidRDefault="00250300" w:rsidP="00A5434B">
            <w:pPr>
              <w:spacing w:before="39" w:after="19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D.O.B.</w:t>
            </w:r>
          </w:p>
        </w:tc>
        <w:tc>
          <w:tcPr>
            <w:tcW w:w="1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EB0FD" w14:textId="77777777" w:rsidR="00250300" w:rsidRPr="00332F41" w:rsidRDefault="00250300" w:rsidP="009E7408">
            <w:pPr>
              <w:spacing w:before="39" w:after="19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</w:tr>
      <w:tr w:rsidR="00250300" w:rsidRPr="00332F41" w14:paraId="6B46EB18" w14:textId="77777777" w:rsidTr="00A5434B">
        <w:trPr>
          <w:trHeight w:hRule="exact" w:val="840"/>
        </w:trPr>
        <w:tc>
          <w:tcPr>
            <w:tcW w:w="78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767EE84" w14:textId="77777777" w:rsidR="00250300" w:rsidRPr="00332F41" w:rsidRDefault="00250300" w:rsidP="00A5434B">
            <w:pPr>
              <w:spacing w:before="836" w:after="816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Full address</w:t>
            </w:r>
          </w:p>
        </w:tc>
        <w:tc>
          <w:tcPr>
            <w:tcW w:w="198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93638AF" w14:textId="77777777" w:rsidR="00250300" w:rsidRPr="00332F41" w:rsidRDefault="00250300" w:rsidP="009E7408">
            <w:pPr>
              <w:spacing w:line="273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60297FCB" w14:textId="77777777" w:rsidR="00250300" w:rsidRPr="00332F41" w:rsidRDefault="00250300" w:rsidP="009E7408">
            <w:pPr>
              <w:spacing w:line="273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33187001" w14:textId="77777777" w:rsidR="00250300" w:rsidRPr="00332F41" w:rsidRDefault="00250300" w:rsidP="009E7408">
            <w:pPr>
              <w:spacing w:line="273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4B8DA75C" w14:textId="77777777" w:rsidR="00250300" w:rsidRPr="00332F41" w:rsidRDefault="00250300" w:rsidP="009E7408">
            <w:pPr>
              <w:spacing w:line="273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145A5BD3" w14:textId="77777777" w:rsidR="00250300" w:rsidRPr="00332F41" w:rsidRDefault="00250300" w:rsidP="009E7408">
            <w:pPr>
              <w:spacing w:line="273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69817A9A" w14:textId="77777777" w:rsidR="00250300" w:rsidRPr="00332F41" w:rsidRDefault="00250300" w:rsidP="00944823">
            <w:pPr>
              <w:spacing w:line="273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274954B1" w14:textId="77777777" w:rsidR="00250300" w:rsidRPr="00332F41" w:rsidRDefault="00250300" w:rsidP="00944823">
            <w:pPr>
              <w:spacing w:line="273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342CF9C" w14:textId="77777777" w:rsidR="00250300" w:rsidRPr="00332F41" w:rsidRDefault="00250300" w:rsidP="00A5434B">
            <w:pPr>
              <w:spacing w:before="284" w:after="274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G.P.</w:t>
            </w:r>
          </w:p>
        </w:tc>
        <w:tc>
          <w:tcPr>
            <w:tcW w:w="1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6E2F" w14:textId="77777777" w:rsidR="00250300" w:rsidRPr="00332F41" w:rsidRDefault="00250300" w:rsidP="005220D9">
            <w:pPr>
              <w:spacing w:line="274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</w:tr>
      <w:tr w:rsidR="00250300" w:rsidRPr="00332F41" w14:paraId="0C035A0D" w14:textId="77777777" w:rsidTr="00A5434B">
        <w:trPr>
          <w:trHeight w:hRule="exact" w:val="1104"/>
        </w:trPr>
        <w:tc>
          <w:tcPr>
            <w:tcW w:w="788" w:type="pct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AB5F8D3" w14:textId="77777777" w:rsidR="00250300" w:rsidRPr="00332F41" w:rsidRDefault="00250300" w:rsidP="00A5434B">
            <w:pPr>
              <w:rPr>
                <w:rFonts w:ascii="Arial" w:hAnsi="Arial" w:cs="Arial"/>
              </w:rPr>
            </w:pPr>
          </w:p>
        </w:tc>
        <w:tc>
          <w:tcPr>
            <w:tcW w:w="1987" w:type="pct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768EE" w14:textId="77777777" w:rsidR="00250300" w:rsidRPr="00332F41" w:rsidRDefault="00250300" w:rsidP="00A5434B">
            <w:pPr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72147BA" w14:textId="77777777" w:rsidR="00250300" w:rsidRPr="00332F41" w:rsidRDefault="00250300" w:rsidP="00A5434B">
            <w:pPr>
              <w:spacing w:before="284" w:after="259" w:line="273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 xml:space="preserve">G.P. </w:t>
            </w:r>
            <w:r w:rsidRPr="00332F41">
              <w:rPr>
                <w:rFonts w:ascii="Arial" w:eastAsia="Arial" w:hAnsi="Arial" w:cs="Arial"/>
                <w:color w:val="000000"/>
              </w:rPr>
              <w:br/>
              <w:t>Practice</w:t>
            </w:r>
          </w:p>
        </w:tc>
        <w:tc>
          <w:tcPr>
            <w:tcW w:w="1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99F8A" w14:textId="77777777" w:rsidR="00250300" w:rsidRPr="00332F41" w:rsidRDefault="00250300" w:rsidP="005220D9">
            <w:pPr>
              <w:spacing w:before="414" w:after="398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0BFA1301" w14:textId="77777777" w:rsidR="00250300" w:rsidRPr="00332F41" w:rsidRDefault="00250300" w:rsidP="005220D9">
            <w:pPr>
              <w:spacing w:before="414" w:after="398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13B7C4BE" w14:textId="77777777" w:rsidR="00250300" w:rsidRPr="00332F41" w:rsidRDefault="00250300" w:rsidP="005220D9">
            <w:pPr>
              <w:spacing w:before="414" w:after="398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Dykes Way</w:t>
            </w:r>
            <w:r w:rsidRPr="00332F41">
              <w:rPr>
                <w:rFonts w:ascii="Arial" w:eastAsia="Arial" w:hAnsi="Arial" w:cs="Arial"/>
                <w:color w:val="000000"/>
              </w:rPr>
              <w:br/>
            </w:r>
          </w:p>
        </w:tc>
      </w:tr>
      <w:tr w:rsidR="00250300" w:rsidRPr="00332F41" w14:paraId="2AEA590E" w14:textId="77777777" w:rsidTr="00A5434B">
        <w:trPr>
          <w:trHeight w:hRule="exact" w:val="351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7A24F51" w14:textId="77777777" w:rsidR="00250300" w:rsidRPr="00332F41" w:rsidRDefault="00250300" w:rsidP="00A5434B">
            <w:pPr>
              <w:spacing w:before="40" w:after="28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Post Code</w:t>
            </w:r>
          </w:p>
        </w:tc>
        <w:tc>
          <w:tcPr>
            <w:tcW w:w="19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9CD87" w14:textId="77777777" w:rsidR="00250300" w:rsidRPr="00332F41" w:rsidRDefault="00250300" w:rsidP="009E7408">
            <w:pPr>
              <w:spacing w:before="40" w:after="28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DE6FE9" w14:textId="77777777" w:rsidR="00250300" w:rsidRPr="00332F41" w:rsidRDefault="00250300" w:rsidP="00A5434B">
            <w:pPr>
              <w:spacing w:before="40" w:after="28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Ethnicity</w:t>
            </w:r>
          </w:p>
        </w:tc>
        <w:tc>
          <w:tcPr>
            <w:tcW w:w="1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81C81" w14:textId="77777777" w:rsidR="00250300" w:rsidRPr="00332F41" w:rsidRDefault="00250300" w:rsidP="009E7408">
            <w:pPr>
              <w:spacing w:before="40" w:after="28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</w:tr>
      <w:tr w:rsidR="00250300" w:rsidRPr="00332F41" w14:paraId="42C2C798" w14:textId="77777777" w:rsidTr="00A5434B">
        <w:trPr>
          <w:trHeight w:hRule="exact" w:val="566"/>
        </w:trPr>
        <w:tc>
          <w:tcPr>
            <w:tcW w:w="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B673FE8" w14:textId="77777777" w:rsidR="00250300" w:rsidRPr="00332F41" w:rsidRDefault="00250300" w:rsidP="00A5434B">
            <w:pPr>
              <w:spacing w:line="276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 xml:space="preserve">Community </w:t>
            </w:r>
            <w:r w:rsidRPr="00332F41">
              <w:rPr>
                <w:rFonts w:ascii="Arial" w:eastAsia="Arial" w:hAnsi="Arial" w:cs="Arial"/>
                <w:color w:val="000000"/>
              </w:rPr>
              <w:br/>
              <w:t>Hospital / Ward</w:t>
            </w:r>
          </w:p>
        </w:tc>
        <w:tc>
          <w:tcPr>
            <w:tcW w:w="19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B8E9C" w14:textId="77777777" w:rsidR="00250300" w:rsidRPr="00332F41" w:rsidRDefault="00250300" w:rsidP="009E7408">
            <w:pPr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D6ABCBB" w14:textId="77777777" w:rsidR="00250300" w:rsidRPr="00332F41" w:rsidRDefault="00250300" w:rsidP="00A5434B">
            <w:pPr>
              <w:spacing w:before="145" w:after="134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NHS No:</w:t>
            </w:r>
          </w:p>
        </w:tc>
        <w:tc>
          <w:tcPr>
            <w:tcW w:w="1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72567" w14:textId="77777777" w:rsidR="00250300" w:rsidRPr="00332F41" w:rsidRDefault="00250300" w:rsidP="009E740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A31038" w:rsidRPr="00332F41" w14:paraId="4DAB1F7D" w14:textId="77777777" w:rsidTr="00483DCB">
        <w:trPr>
          <w:trHeight w:hRule="exact" w:val="1506"/>
        </w:trPr>
        <w:tc>
          <w:tcPr>
            <w:tcW w:w="329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56FF0B4" w14:textId="77777777" w:rsidR="00483DCB" w:rsidRDefault="00483DCB" w:rsidP="00A5434B">
            <w:pPr>
              <w:spacing w:before="145" w:after="134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note: </w:t>
            </w:r>
          </w:p>
          <w:p w14:paraId="7272051A" w14:textId="77777777" w:rsidR="00A31038" w:rsidRDefault="00A31038" w:rsidP="00A5434B">
            <w:pPr>
              <w:spacing w:before="145" w:after="134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83DCB">
              <w:rPr>
                <w:rFonts w:ascii="Arial" w:eastAsia="Arial" w:hAnsi="Arial" w:cs="Arial"/>
                <w:color w:val="000000"/>
              </w:rPr>
              <w:t xml:space="preserve">The Podiatry Service is clinic / hospital based. To be considered for a home visit the patient must have an active foot ulcer </w:t>
            </w:r>
            <w:r w:rsidRPr="00483DCB">
              <w:rPr>
                <w:rFonts w:ascii="Arial" w:eastAsia="Arial" w:hAnsi="Arial" w:cs="Arial"/>
                <w:b/>
                <w:bCs/>
                <w:color w:val="000000"/>
              </w:rPr>
              <w:t>and</w:t>
            </w:r>
            <w:r w:rsidRPr="00483DCB">
              <w:rPr>
                <w:rFonts w:ascii="Arial" w:eastAsia="Arial" w:hAnsi="Arial" w:cs="Arial"/>
                <w:color w:val="000000"/>
              </w:rPr>
              <w:t xml:space="preserve"> be totally housebound. Does the patient meet both these criteria?</w:t>
            </w:r>
          </w:p>
          <w:p w14:paraId="1B3A9CE0" w14:textId="77777777" w:rsidR="00483DCB" w:rsidRDefault="00483DCB" w:rsidP="00A5434B">
            <w:pPr>
              <w:spacing w:before="145" w:after="134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32A0FC8A" w14:textId="77777777" w:rsidR="00483DCB" w:rsidRDefault="00483DCB" w:rsidP="00A5434B">
            <w:pPr>
              <w:spacing w:before="145" w:after="134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650518B1" w14:textId="77777777" w:rsidR="00483DCB" w:rsidRPr="00332F41" w:rsidRDefault="00483DCB" w:rsidP="00A5434B">
            <w:pPr>
              <w:spacing w:before="145" w:after="134" w:line="277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120FC" w14:textId="77777777" w:rsidR="00A31038" w:rsidRPr="00332F41" w:rsidRDefault="00A31038" w:rsidP="009E7408">
            <w:pPr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 xml:space="preserve">      Yes / No</w:t>
            </w:r>
          </w:p>
        </w:tc>
      </w:tr>
    </w:tbl>
    <w:p w14:paraId="38E3E43D" w14:textId="77777777" w:rsidR="006E4FF9" w:rsidRPr="007E0C4A" w:rsidRDefault="006E4FF9">
      <w:pPr>
        <w:rPr>
          <w:rFonts w:ascii="Arial" w:hAnsi="Arial" w:cs="Arial"/>
          <w:b/>
        </w:rPr>
      </w:pPr>
    </w:p>
    <w:p w14:paraId="19B7CC3B" w14:textId="77777777" w:rsidR="00483DCB" w:rsidRDefault="00483DCB">
      <w:pPr>
        <w:rPr>
          <w:rFonts w:ascii="Arial" w:hAnsi="Arial" w:cs="Arial"/>
          <w:b/>
          <w:highlight w:val="yellow"/>
        </w:rPr>
      </w:pPr>
    </w:p>
    <w:p w14:paraId="4004954B" w14:textId="77777777" w:rsidR="00483DCB" w:rsidRDefault="00483DCB">
      <w:pPr>
        <w:rPr>
          <w:rFonts w:ascii="Arial" w:hAnsi="Arial" w:cs="Arial"/>
          <w:b/>
          <w:highlight w:val="yellow"/>
        </w:rPr>
      </w:pPr>
    </w:p>
    <w:tbl>
      <w:tblPr>
        <w:tblStyle w:val="TableGrid"/>
        <w:tblpPr w:leftFromText="180" w:rightFromText="180" w:vertAnchor="text" w:horzAnchor="margin" w:tblpY="97"/>
        <w:tblW w:w="4962" w:type="pct"/>
        <w:tblLook w:val="04A0" w:firstRow="1" w:lastRow="0" w:firstColumn="1" w:lastColumn="0" w:noHBand="0" w:noVBand="1"/>
      </w:tblPr>
      <w:tblGrid>
        <w:gridCol w:w="10762"/>
      </w:tblGrid>
      <w:tr w:rsidR="007E0C4A" w:rsidRPr="007E0C4A" w14:paraId="654971D6" w14:textId="77777777" w:rsidTr="007E0C4A">
        <w:tc>
          <w:tcPr>
            <w:tcW w:w="5000" w:type="pct"/>
          </w:tcPr>
          <w:p w14:paraId="4990136B" w14:textId="30896429" w:rsidR="003B4950" w:rsidRPr="003B4950" w:rsidRDefault="003B4950" w:rsidP="003B4950">
            <w:pPr>
              <w:rPr>
                <w:rFonts w:ascii="Arial" w:hAnsi="Arial" w:cs="Arial"/>
                <w:b/>
              </w:rPr>
            </w:pPr>
          </w:p>
          <w:tbl>
            <w:tblPr>
              <w:tblW w:w="10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4"/>
              <w:gridCol w:w="599"/>
              <w:gridCol w:w="2998"/>
              <w:gridCol w:w="599"/>
              <w:gridCol w:w="3380"/>
            </w:tblGrid>
            <w:tr w:rsidR="001E28E0" w:rsidRPr="001E28E0" w14:paraId="6F6FF0C8" w14:textId="77777777" w:rsidTr="000345E5">
              <w:trPr>
                <w:trHeight w:val="271"/>
              </w:trPr>
              <w:tc>
                <w:tcPr>
                  <w:tcW w:w="105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1F4A3D" w14:textId="6A284F27" w:rsidR="001E28E0" w:rsidRPr="001E28E0" w:rsidRDefault="000345E5" w:rsidP="00B60560">
                  <w:pPr>
                    <w:framePr w:hSpace="180" w:wrap="around" w:vAnchor="text" w:hAnchor="margin" w:y="97"/>
                    <w:rPr>
                      <w:rFonts w:ascii="Arial" w:eastAsiaTheme="minorHAnsi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Podiatry Referral Crit</w:t>
                  </w:r>
                  <w:r w:rsidR="001E28E0" w:rsidRPr="001E28E0">
                    <w:rPr>
                      <w:rFonts w:ascii="Arial" w:hAnsi="Arial" w:cs="Arial"/>
                      <w:b/>
                      <w:bCs/>
                    </w:rPr>
                    <w:t>eria – To be eligible must have both a medical and podiatric need</w:t>
                  </w:r>
                </w:p>
              </w:tc>
            </w:tr>
            <w:tr w:rsidR="001E28E0" w:rsidRPr="001E28E0" w14:paraId="54EF251E" w14:textId="77777777" w:rsidTr="001E28E0">
              <w:trPr>
                <w:trHeight w:val="318"/>
              </w:trPr>
              <w:tc>
                <w:tcPr>
                  <w:tcW w:w="29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7514C7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  <w:b/>
                      <w:bCs/>
                    </w:rPr>
                  </w:pPr>
                  <w:r w:rsidRPr="001E28E0">
                    <w:rPr>
                      <w:rFonts w:ascii="Arial" w:hAnsi="Arial" w:cs="Arial"/>
                      <w:b/>
                      <w:bCs/>
                    </w:rPr>
                    <w:t>Medical Need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AF455" w14:textId="402F4565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  <w:b/>
                      <w:bCs/>
                    </w:rPr>
                  </w:pPr>
                  <w:r w:rsidRPr="001E28E0">
                    <w:rPr>
                      <w:rFonts w:ascii="Arial" w:hAnsi="Arial" w:cs="Arial"/>
                      <w:b/>
                      <w:bCs/>
                      <w:noProof/>
                      <w:lang w:val="en-GB" w:eastAsia="en-GB"/>
                    </w:rPr>
                    <w:drawing>
                      <wp:inline distT="0" distB="0" distL="0" distR="0" wp14:anchorId="01F378C1" wp14:editId="41825623">
                        <wp:extent cx="190500" cy="190500"/>
                        <wp:effectExtent l="0" t="0" r="0" b="0"/>
                        <wp:docPr id="2" name="Picture 2" descr="Checkma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1" descr="Checkma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6C12C8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  <w:b/>
                      <w:bCs/>
                    </w:rPr>
                  </w:pPr>
                  <w:r w:rsidRPr="001E28E0">
                    <w:rPr>
                      <w:rFonts w:ascii="Arial" w:hAnsi="Arial" w:cs="Arial"/>
                      <w:b/>
                      <w:bCs/>
                    </w:rPr>
                    <w:t>Podiatric Need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195B72" w14:textId="4C757293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  <w:b/>
                      <w:bCs/>
                    </w:rPr>
                  </w:pPr>
                  <w:r w:rsidRPr="001E28E0">
                    <w:rPr>
                      <w:rFonts w:ascii="Arial" w:hAnsi="Arial" w:cs="Arial"/>
                      <w:b/>
                      <w:bCs/>
                      <w:noProof/>
                      <w:lang w:val="en-GB" w:eastAsia="en-GB"/>
                    </w:rPr>
                    <w:drawing>
                      <wp:inline distT="0" distB="0" distL="0" distR="0" wp14:anchorId="746C26F4" wp14:editId="1BCAC1B1">
                        <wp:extent cx="190500" cy="190500"/>
                        <wp:effectExtent l="0" t="0" r="0" b="0"/>
                        <wp:docPr id="1" name="Picture 1" descr="Checkma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 2" descr="Checkma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D6079E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  <w:b/>
                      <w:bCs/>
                    </w:rPr>
                  </w:pPr>
                  <w:r w:rsidRPr="001E28E0">
                    <w:rPr>
                      <w:rFonts w:ascii="Arial" w:hAnsi="Arial" w:cs="Arial"/>
                      <w:b/>
                      <w:bCs/>
                    </w:rPr>
                    <w:t>Not eligible</w:t>
                  </w:r>
                </w:p>
              </w:tc>
            </w:tr>
            <w:tr w:rsidR="001E28E0" w:rsidRPr="001E28E0" w14:paraId="71C24DBB" w14:textId="77777777" w:rsidTr="001E28E0">
              <w:trPr>
                <w:trHeight w:val="542"/>
              </w:trPr>
              <w:tc>
                <w:tcPr>
                  <w:tcW w:w="29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939B9" w14:textId="510980E6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Diabetes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8450E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5DCB35" w14:textId="05DBC85A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Infection 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96EAB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277BB9" w14:textId="1A90B46C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proofErr w:type="spellStart"/>
                  <w:r w:rsidRPr="001E28E0">
                    <w:rPr>
                      <w:rFonts w:ascii="Arial" w:hAnsi="Arial" w:cs="Arial"/>
                    </w:rPr>
                    <w:t>Asymptomical</w:t>
                  </w:r>
                  <w:proofErr w:type="spellEnd"/>
                  <w:r w:rsidRPr="001E28E0">
                    <w:rPr>
                      <w:rFonts w:ascii="Arial" w:hAnsi="Arial" w:cs="Arial"/>
                    </w:rPr>
                    <w:t xml:space="preserve"> Biomechanical conditions</w:t>
                  </w:r>
                </w:p>
              </w:tc>
            </w:tr>
            <w:tr w:rsidR="001E28E0" w:rsidRPr="001E28E0" w14:paraId="7767D753" w14:textId="77777777" w:rsidTr="001E28E0">
              <w:trPr>
                <w:trHeight w:val="542"/>
              </w:trPr>
              <w:tc>
                <w:tcPr>
                  <w:tcW w:w="29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6FDF3D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Rheumatoid Arthritis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D42437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7E31F6" w14:textId="0B747585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Ulceration 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4F9E5B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7AE9CB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Only have podiatric or medical need, not both</w:t>
                  </w:r>
                </w:p>
              </w:tc>
            </w:tr>
            <w:tr w:rsidR="001E28E0" w:rsidRPr="001E28E0" w14:paraId="224FA071" w14:textId="77777777" w:rsidTr="001E28E0">
              <w:trPr>
                <w:trHeight w:val="558"/>
              </w:trPr>
              <w:tc>
                <w:tcPr>
                  <w:tcW w:w="29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BC8F66" w14:textId="683C7A68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Connective Tissue Disorder</w:t>
                  </w:r>
                  <w:r>
                    <w:rPr>
                      <w:rFonts w:ascii="Arial" w:hAnsi="Arial" w:cs="Arial"/>
                    </w:rPr>
                    <w:t xml:space="preserve"> or </w:t>
                  </w:r>
                  <w:r w:rsidRPr="001E28E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f</w:t>
                  </w:r>
                  <w:r w:rsidRPr="001E28E0">
                    <w:rPr>
                      <w:rFonts w:ascii="Arial" w:hAnsi="Arial" w:cs="Arial"/>
                    </w:rPr>
                    <w:t>ixed deformity at risk of ulceration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D62CD3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825C4A" w14:textId="47235B10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Symptomatic Biomechanical need</w:t>
                  </w:r>
                  <w:r w:rsidR="00B60560">
                    <w:rPr>
                      <w:rFonts w:ascii="Arial" w:hAnsi="Arial" w:cs="Arial"/>
                    </w:rPr>
                    <w:t xml:space="preserve"> (no medical need required)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1B6137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6D6F32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Provision of footwear or splints</w:t>
                  </w:r>
                </w:p>
              </w:tc>
            </w:tr>
            <w:tr w:rsidR="001E28E0" w:rsidRPr="001E28E0" w14:paraId="07EBFF55" w14:textId="77777777" w:rsidTr="001E28E0">
              <w:trPr>
                <w:trHeight w:val="797"/>
              </w:trPr>
              <w:tc>
                <w:tcPr>
                  <w:tcW w:w="29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CAC945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Peripheral Vascular Disease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983B13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1F2E07" w14:textId="6D650104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Surgically appropriate IGTN</w:t>
                  </w:r>
                  <w:r w:rsidR="00B60560">
                    <w:rPr>
                      <w:rFonts w:ascii="Arial" w:hAnsi="Arial" w:cs="Arial"/>
                    </w:rPr>
                    <w:t xml:space="preserve"> (no medical need required)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35B291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100711" w14:textId="7B50DE8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 xml:space="preserve">Non-pathological nails/normal nails/fungal nails </w:t>
                  </w:r>
                </w:p>
              </w:tc>
            </w:tr>
            <w:tr w:rsidR="001E28E0" w:rsidRPr="001E28E0" w14:paraId="106F3F59" w14:textId="77777777" w:rsidTr="001E28E0">
              <w:trPr>
                <w:trHeight w:val="813"/>
              </w:trPr>
              <w:tc>
                <w:tcPr>
                  <w:tcW w:w="29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AF166E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Neuro Condition affecting lower limb or foot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FC366D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C0E3D7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Symptomatic Skin Condition (Corn &amp; Callus)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F18CD7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B4F6DC" w14:textId="6406FE26" w:rsidR="001E28E0" w:rsidRPr="001E28E0" w:rsidRDefault="00B6056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verruca</w:t>
                  </w:r>
                </w:p>
              </w:tc>
            </w:tr>
            <w:tr w:rsidR="001E28E0" w:rsidRPr="001E28E0" w14:paraId="52A8426A" w14:textId="77777777" w:rsidTr="001E28E0">
              <w:trPr>
                <w:trHeight w:val="542"/>
              </w:trPr>
              <w:tc>
                <w:tcPr>
                  <w:tcW w:w="29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DE029D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CKD Stage 4 or 5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70D3C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63AC96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 xml:space="preserve">Painful </w:t>
                  </w:r>
                  <w:proofErr w:type="spellStart"/>
                  <w:r w:rsidRPr="001E28E0">
                    <w:rPr>
                      <w:rFonts w:ascii="Arial" w:hAnsi="Arial" w:cs="Arial"/>
                    </w:rPr>
                    <w:t>Gyphotic</w:t>
                  </w:r>
                  <w:proofErr w:type="spellEnd"/>
                  <w:r w:rsidRPr="001E28E0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1E28E0">
                    <w:rPr>
                      <w:rFonts w:ascii="Arial" w:hAnsi="Arial" w:cs="Arial"/>
                    </w:rPr>
                    <w:t>Chauxic</w:t>
                  </w:r>
                  <w:proofErr w:type="spellEnd"/>
                  <w:r w:rsidRPr="001E28E0">
                    <w:rPr>
                      <w:rFonts w:ascii="Arial" w:hAnsi="Arial" w:cs="Arial"/>
                    </w:rPr>
                    <w:t xml:space="preserve"> Nails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E0BEA6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FEBD13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  <w:r w:rsidRPr="001E28E0">
                    <w:rPr>
                      <w:rFonts w:ascii="Arial" w:hAnsi="Arial" w:cs="Arial"/>
                    </w:rPr>
                    <w:t>Callous or corns where no risk is present</w:t>
                  </w:r>
                </w:p>
              </w:tc>
            </w:tr>
            <w:tr w:rsidR="001E28E0" w:rsidRPr="001E28E0" w14:paraId="191EA999" w14:textId="77777777" w:rsidTr="000345E5">
              <w:trPr>
                <w:trHeight w:val="60"/>
              </w:trPr>
              <w:tc>
                <w:tcPr>
                  <w:tcW w:w="29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08C569" w14:textId="3DAAD98B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A0C03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FB91C7" w14:textId="6C34EDC5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144C18" w14:textId="77777777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B81588" w14:textId="4650887B" w:rsidR="001E28E0" w:rsidRPr="001E28E0" w:rsidRDefault="001E28E0" w:rsidP="00B60560">
                  <w:pPr>
                    <w:framePr w:hSpace="180" w:wrap="around" w:vAnchor="text" w:hAnchor="margin" w:y="97"/>
                    <w:rPr>
                      <w:rFonts w:ascii="Arial" w:hAnsi="Arial" w:cs="Arial"/>
                    </w:rPr>
                  </w:pPr>
                </w:p>
              </w:tc>
            </w:tr>
          </w:tbl>
          <w:p w14:paraId="2F5CF937" w14:textId="1CD1834E" w:rsidR="003B4950" w:rsidRDefault="003B4950" w:rsidP="003B4950">
            <w:pPr>
              <w:rPr>
                <w:rFonts w:ascii="Arial" w:hAnsi="Arial" w:cs="Arial"/>
                <w:b/>
                <w:highlight w:val="yellow"/>
              </w:rPr>
            </w:pPr>
          </w:p>
          <w:p w14:paraId="4C502937" w14:textId="7872E679" w:rsidR="001E28E0" w:rsidRDefault="000345E5" w:rsidP="001E28E0">
            <w:pPr>
              <w:spacing w:before="22" w:line="269" w:lineRule="exact"/>
              <w:textAlignment w:val="baseline"/>
              <w:rPr>
                <w:rFonts w:ascii="Arial" w:eastAsia="Arial" w:hAnsi="Arial" w:cs="Arial"/>
                <w:b/>
                <w:color w:val="000000"/>
                <w:spacing w:val="-1"/>
                <w:u w:val="single"/>
              </w:rPr>
            </w:pPr>
            <w:r w:rsidRPr="000345E5">
              <w:rPr>
                <w:rFonts w:ascii="Arial" w:eastAsia="Arial" w:hAnsi="Arial" w:cs="Arial"/>
                <w:b/>
                <w:color w:val="000000"/>
                <w:spacing w:val="-1"/>
                <w:u w:val="single"/>
              </w:rPr>
              <w:lastRenderedPageBreak/>
              <w:t>Reason for referral</w:t>
            </w:r>
          </w:p>
          <w:p w14:paraId="6B00AC09" w14:textId="5BA8782C" w:rsidR="000345E5" w:rsidRPr="004511BB" w:rsidRDefault="000345E5" w:rsidP="001E28E0">
            <w:pPr>
              <w:spacing w:before="22" w:line="269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  <w:r w:rsidRPr="004511BB">
              <w:rPr>
                <w:rFonts w:ascii="Arial" w:eastAsia="Arial" w:hAnsi="Arial" w:cs="Arial"/>
                <w:color w:val="000000"/>
                <w:spacing w:val="-1"/>
              </w:rPr>
              <w:t xml:space="preserve">(Please complete triage information below for </w:t>
            </w:r>
            <w:r w:rsidR="004511BB">
              <w:rPr>
                <w:rFonts w:ascii="Arial" w:eastAsia="Arial" w:hAnsi="Arial" w:cs="Arial"/>
                <w:color w:val="000000"/>
                <w:spacing w:val="-1"/>
              </w:rPr>
              <w:t>patients who are at risk or currently have an ulceration)</w:t>
            </w:r>
          </w:p>
          <w:p w14:paraId="1448447B" w14:textId="3377DBB5" w:rsidR="000345E5" w:rsidRDefault="000345E5" w:rsidP="001E28E0">
            <w:pPr>
              <w:spacing w:before="22" w:line="269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</w:p>
          <w:p w14:paraId="18346B00" w14:textId="77777777" w:rsidR="000345E5" w:rsidRDefault="000345E5" w:rsidP="001E28E0">
            <w:pPr>
              <w:spacing w:before="22" w:line="269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</w:p>
          <w:p w14:paraId="124E6A1C" w14:textId="2565C556" w:rsidR="001E28E0" w:rsidRPr="007E0C4A" w:rsidRDefault="001E28E0" w:rsidP="001E28E0">
            <w:pPr>
              <w:spacing w:before="22" w:line="269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</w:p>
        </w:tc>
      </w:tr>
      <w:tr w:rsidR="007E0C4A" w:rsidRPr="007E0C4A" w14:paraId="1945C591" w14:textId="77777777" w:rsidTr="001E59AD">
        <w:trPr>
          <w:trHeight w:val="931"/>
        </w:trPr>
        <w:tc>
          <w:tcPr>
            <w:tcW w:w="5000" w:type="pct"/>
          </w:tcPr>
          <w:p w14:paraId="4DA10B63" w14:textId="77777777" w:rsidR="007E0C4A" w:rsidRPr="007E0C4A" w:rsidRDefault="007E0C4A" w:rsidP="007E0C4A">
            <w:pPr>
              <w:spacing w:before="22" w:line="269" w:lineRule="exact"/>
              <w:textAlignment w:val="baseline"/>
              <w:rPr>
                <w:rFonts w:ascii="Arial" w:eastAsia="Arial" w:hAnsi="Arial" w:cs="Arial"/>
                <w:b/>
                <w:color w:val="000000"/>
                <w:spacing w:val="-1"/>
                <w:u w:val="single"/>
              </w:rPr>
            </w:pPr>
            <w:r w:rsidRPr="007E0C4A">
              <w:rPr>
                <w:rFonts w:ascii="Arial" w:eastAsia="Arial" w:hAnsi="Arial" w:cs="Arial"/>
                <w:b/>
                <w:color w:val="000000"/>
                <w:spacing w:val="-1"/>
                <w:u w:val="single"/>
              </w:rPr>
              <w:lastRenderedPageBreak/>
              <w:t xml:space="preserve">Medication and </w:t>
            </w:r>
            <w:r w:rsidR="007D5BCF">
              <w:rPr>
                <w:rFonts w:ascii="Arial" w:eastAsia="Arial" w:hAnsi="Arial" w:cs="Arial"/>
                <w:b/>
                <w:color w:val="000000"/>
                <w:spacing w:val="-1"/>
                <w:u w:val="single"/>
              </w:rPr>
              <w:t>m</w:t>
            </w:r>
            <w:r w:rsidRPr="007E0C4A">
              <w:rPr>
                <w:rFonts w:ascii="Arial" w:eastAsia="Arial" w:hAnsi="Arial" w:cs="Arial"/>
                <w:b/>
                <w:color w:val="000000"/>
                <w:spacing w:val="-1"/>
                <w:u w:val="single"/>
              </w:rPr>
              <w:t xml:space="preserve">edical </w:t>
            </w:r>
            <w:r w:rsidR="007D5BCF">
              <w:rPr>
                <w:rFonts w:ascii="Arial" w:eastAsia="Arial" w:hAnsi="Arial" w:cs="Arial"/>
                <w:b/>
                <w:color w:val="000000"/>
                <w:spacing w:val="-1"/>
                <w:u w:val="single"/>
              </w:rPr>
              <w:t>h</w:t>
            </w:r>
            <w:r w:rsidRPr="007E0C4A">
              <w:rPr>
                <w:rFonts w:ascii="Arial" w:eastAsia="Arial" w:hAnsi="Arial" w:cs="Arial"/>
                <w:b/>
                <w:color w:val="000000"/>
                <w:spacing w:val="-1"/>
                <w:u w:val="single"/>
              </w:rPr>
              <w:t xml:space="preserve">istory </w:t>
            </w:r>
          </w:p>
          <w:p w14:paraId="363EBD57" w14:textId="77777777" w:rsidR="007E0C4A" w:rsidRPr="007E0C4A" w:rsidRDefault="007E0C4A" w:rsidP="007E0C4A">
            <w:pPr>
              <w:spacing w:before="22" w:line="269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  <w:r w:rsidRPr="007E0C4A">
              <w:rPr>
                <w:rFonts w:ascii="Arial" w:eastAsia="Arial" w:hAnsi="Arial" w:cs="Arial"/>
                <w:color w:val="000000"/>
                <w:spacing w:val="-1"/>
              </w:rPr>
              <w:t>(Please attach a medical summary if available)</w:t>
            </w:r>
          </w:p>
          <w:p w14:paraId="1FF28D6C" w14:textId="77777777" w:rsidR="007E0C4A" w:rsidRDefault="007E0C4A" w:rsidP="007E0C4A">
            <w:pPr>
              <w:spacing w:before="22" w:line="269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</w:p>
          <w:p w14:paraId="37282168" w14:textId="77777777" w:rsidR="00332F41" w:rsidRDefault="00332F41" w:rsidP="007E0C4A">
            <w:pPr>
              <w:spacing w:before="22" w:line="269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</w:p>
          <w:p w14:paraId="19965CF7" w14:textId="77777777" w:rsidR="00332F41" w:rsidRDefault="00332F41" w:rsidP="007E0C4A">
            <w:pPr>
              <w:spacing w:before="22" w:line="269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</w:p>
          <w:p w14:paraId="38791C77" w14:textId="77777777" w:rsidR="00332F41" w:rsidRPr="007E0C4A" w:rsidRDefault="00332F41" w:rsidP="007E0C4A">
            <w:pPr>
              <w:spacing w:before="22" w:line="269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</w:rPr>
            </w:pPr>
          </w:p>
        </w:tc>
      </w:tr>
    </w:tbl>
    <w:p w14:paraId="5F9A6EC6" w14:textId="2167E690" w:rsidR="003B4950" w:rsidRDefault="003B4950" w:rsidP="001E59AD">
      <w:pPr>
        <w:rPr>
          <w:rFonts w:ascii="Arial" w:hAnsi="Arial" w:cs="Arial"/>
          <w:b/>
          <w:highlight w:val="green"/>
        </w:rPr>
      </w:pPr>
    </w:p>
    <w:p w14:paraId="70917210" w14:textId="77777777" w:rsidR="003B4950" w:rsidRDefault="003B4950" w:rsidP="001E59AD">
      <w:pPr>
        <w:rPr>
          <w:rFonts w:ascii="Arial" w:hAnsi="Arial" w:cs="Arial"/>
          <w:b/>
          <w:highlight w:val="green"/>
        </w:rPr>
      </w:pPr>
    </w:p>
    <w:p w14:paraId="1CF8A8C3" w14:textId="15EDAC61" w:rsidR="001E59AD" w:rsidRPr="003B4950" w:rsidRDefault="001E59AD" w:rsidP="001E59AD">
      <w:pPr>
        <w:rPr>
          <w:rFonts w:ascii="Arial" w:hAnsi="Arial" w:cs="Arial"/>
          <w:b/>
          <w:highlight w:val="green"/>
        </w:rPr>
      </w:pPr>
      <w:r w:rsidRPr="003B4950">
        <w:rPr>
          <w:rFonts w:ascii="Arial" w:hAnsi="Arial" w:cs="Arial"/>
          <w:b/>
          <w:highlight w:val="green"/>
        </w:rPr>
        <w:t xml:space="preserve"> </w:t>
      </w:r>
      <w:r w:rsidR="003B4950">
        <w:rPr>
          <w:rFonts w:ascii="Arial" w:hAnsi="Arial" w:cs="Arial"/>
          <w:b/>
          <w:highlight w:val="green"/>
        </w:rPr>
        <w:t xml:space="preserve">TRIAGE INFORMATON </w:t>
      </w:r>
      <w:r w:rsidRPr="003B4950">
        <w:rPr>
          <w:rFonts w:ascii="Arial" w:hAnsi="Arial" w:cs="Arial"/>
          <w:b/>
          <w:highlight w:val="green"/>
        </w:rPr>
        <w:t xml:space="preserve"> </w:t>
      </w:r>
    </w:p>
    <w:p w14:paraId="0A6EF392" w14:textId="77777777" w:rsidR="001E59AD" w:rsidRDefault="001E59AD" w:rsidP="001E59AD">
      <w:pPr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1E59AD" w14:paraId="5C45450A" w14:textId="77777777" w:rsidTr="003B4950">
        <w:trPr>
          <w:trHeight w:val="1754"/>
        </w:trPr>
        <w:tc>
          <w:tcPr>
            <w:tcW w:w="3256" w:type="dxa"/>
          </w:tcPr>
          <w:p w14:paraId="3E2B3E52" w14:textId="404A18C1" w:rsidR="001E59AD" w:rsidRDefault="003B4950" w:rsidP="003B49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last annual diabetic foot check</w:t>
            </w:r>
            <w:r w:rsidR="004511BB">
              <w:rPr>
                <w:rFonts w:ascii="Arial" w:hAnsi="Arial" w:cs="Arial"/>
                <w:b/>
              </w:rPr>
              <w:t xml:space="preserve"> if applicable</w:t>
            </w:r>
            <w:r>
              <w:rPr>
                <w:rFonts w:ascii="Arial" w:hAnsi="Arial" w:cs="Arial"/>
                <w:b/>
              </w:rPr>
              <w:t>:</w:t>
            </w:r>
          </w:p>
          <w:p w14:paraId="2A18FADB" w14:textId="77777777" w:rsidR="000345E5" w:rsidRDefault="000345E5" w:rsidP="003B4950">
            <w:pPr>
              <w:rPr>
                <w:rFonts w:ascii="Arial" w:hAnsi="Arial" w:cs="Arial"/>
                <w:b/>
              </w:rPr>
            </w:pPr>
          </w:p>
          <w:p w14:paraId="42FF2728" w14:textId="12AEDC8A" w:rsidR="000345E5" w:rsidRDefault="000345E5" w:rsidP="003B4950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--/--/----</w:t>
            </w:r>
          </w:p>
        </w:tc>
        <w:tc>
          <w:tcPr>
            <w:tcW w:w="7506" w:type="dxa"/>
          </w:tcPr>
          <w:tbl>
            <w:tblPr>
              <w:tblStyle w:val="TableGrid"/>
              <w:tblW w:w="5019" w:type="pct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805"/>
              <w:gridCol w:w="1521"/>
              <w:gridCol w:w="2093"/>
              <w:gridCol w:w="1808"/>
            </w:tblGrid>
            <w:tr w:rsidR="001E59AD" w:rsidRPr="00332F41" w14:paraId="49A4BEE6" w14:textId="77777777" w:rsidTr="00A5647D">
              <w:trPr>
                <w:trHeight w:val="352"/>
              </w:trPr>
              <w:tc>
                <w:tcPr>
                  <w:tcW w:w="1245" w:type="pct"/>
                </w:tcPr>
                <w:p w14:paraId="518DF223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8" w:type="pct"/>
                </w:tcPr>
                <w:p w14:paraId="4D8F10CA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  <w:r w:rsidRPr="00332F41">
                    <w:rPr>
                      <w:rFonts w:ascii="Arial" w:hAnsi="Arial" w:cs="Arial"/>
                      <w:b/>
                    </w:rPr>
                    <w:t>/6 touch the toes test</w:t>
                  </w:r>
                </w:p>
              </w:tc>
              <w:tc>
                <w:tcPr>
                  <w:tcW w:w="1443" w:type="pct"/>
                </w:tcPr>
                <w:p w14:paraId="0483FAB1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  <w:r w:rsidRPr="00332F41">
                    <w:rPr>
                      <w:rFonts w:ascii="Arial" w:hAnsi="Arial" w:cs="Arial"/>
                      <w:b/>
                    </w:rPr>
                    <w:t>Dorsalis Pedis Palpable Pulses?</w:t>
                  </w:r>
                </w:p>
              </w:tc>
              <w:tc>
                <w:tcPr>
                  <w:tcW w:w="1246" w:type="pct"/>
                </w:tcPr>
                <w:p w14:paraId="5634FB97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  <w:r w:rsidRPr="00332F41">
                    <w:rPr>
                      <w:rFonts w:ascii="Arial" w:hAnsi="Arial" w:cs="Arial"/>
                      <w:b/>
                    </w:rPr>
                    <w:t>Posterior Tibial Palpable Pulses?</w:t>
                  </w:r>
                </w:p>
              </w:tc>
            </w:tr>
            <w:tr w:rsidR="001E59AD" w:rsidRPr="00332F41" w14:paraId="0973BD52" w14:textId="77777777" w:rsidTr="00A5647D">
              <w:trPr>
                <w:trHeight w:val="332"/>
              </w:trPr>
              <w:tc>
                <w:tcPr>
                  <w:tcW w:w="1245" w:type="pct"/>
                </w:tcPr>
                <w:p w14:paraId="503C5EBC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  <w:r w:rsidRPr="00332F41">
                    <w:rPr>
                      <w:rFonts w:ascii="Arial" w:hAnsi="Arial" w:cs="Arial"/>
                      <w:b/>
                    </w:rPr>
                    <w:t>Right Foot</w:t>
                  </w:r>
                </w:p>
              </w:tc>
              <w:tc>
                <w:tcPr>
                  <w:tcW w:w="1048" w:type="pct"/>
                </w:tcPr>
                <w:p w14:paraId="370B42B1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3" w:type="pct"/>
                </w:tcPr>
                <w:p w14:paraId="460A4576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6" w:type="pct"/>
                </w:tcPr>
                <w:p w14:paraId="13178C72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E59AD" w:rsidRPr="00332F41" w14:paraId="33B43F95" w14:textId="77777777" w:rsidTr="00A5647D">
              <w:trPr>
                <w:trHeight w:val="332"/>
              </w:trPr>
              <w:tc>
                <w:tcPr>
                  <w:tcW w:w="1245" w:type="pct"/>
                </w:tcPr>
                <w:p w14:paraId="3832A657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  <w:r w:rsidRPr="00332F41">
                    <w:rPr>
                      <w:rFonts w:ascii="Arial" w:hAnsi="Arial" w:cs="Arial"/>
                      <w:b/>
                    </w:rPr>
                    <w:t>Left Foot</w:t>
                  </w:r>
                </w:p>
              </w:tc>
              <w:tc>
                <w:tcPr>
                  <w:tcW w:w="1048" w:type="pct"/>
                </w:tcPr>
                <w:p w14:paraId="0A243040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3" w:type="pct"/>
                </w:tcPr>
                <w:p w14:paraId="295BB628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6" w:type="pct"/>
                </w:tcPr>
                <w:p w14:paraId="3E67EB22" w14:textId="77777777" w:rsidR="001E59AD" w:rsidRPr="00332F41" w:rsidRDefault="001E59AD" w:rsidP="00A5647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4F814DE" w14:textId="77777777" w:rsidR="001E59AD" w:rsidRDefault="001E59AD" w:rsidP="00A5647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345E5" w14:paraId="7C596EC0" w14:textId="77777777" w:rsidTr="00A5647D">
        <w:tc>
          <w:tcPr>
            <w:tcW w:w="3256" w:type="dxa"/>
          </w:tcPr>
          <w:p w14:paraId="28716CA1" w14:textId="2835EBA0" w:rsidR="000345E5" w:rsidRDefault="000345E5" w:rsidP="00A564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SELECT A CATEGORY </w:t>
            </w:r>
          </w:p>
          <w:p w14:paraId="588DE838" w14:textId="473A7398" w:rsidR="000345E5" w:rsidRPr="003B4950" w:rsidRDefault="000345E5" w:rsidP="00A5647D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</w:tcPr>
          <w:p w14:paraId="571283DC" w14:textId="6A1E306E" w:rsidR="000345E5" w:rsidRPr="003B4950" w:rsidRDefault="000345E5" w:rsidP="00A564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follow these steps</w:t>
            </w:r>
          </w:p>
        </w:tc>
      </w:tr>
      <w:tr w:rsidR="001E59AD" w14:paraId="78CF61BB" w14:textId="77777777" w:rsidTr="00A5647D">
        <w:tc>
          <w:tcPr>
            <w:tcW w:w="3256" w:type="dxa"/>
          </w:tcPr>
          <w:p w14:paraId="687679E8" w14:textId="3521758C" w:rsidR="001E59AD" w:rsidRPr="003B4950" w:rsidRDefault="001E59AD" w:rsidP="00A5647D">
            <w:pPr>
              <w:rPr>
                <w:rFonts w:ascii="Arial" w:hAnsi="Arial" w:cs="Arial"/>
                <w:b/>
              </w:rPr>
            </w:pPr>
            <w:r w:rsidRPr="003B4950">
              <w:rPr>
                <w:rFonts w:ascii="Arial" w:hAnsi="Arial" w:cs="Arial"/>
                <w:b/>
              </w:rPr>
              <w:t>Low Risk</w:t>
            </w:r>
            <w:r w:rsidR="000345E5">
              <w:rPr>
                <w:rFonts w:ascii="Arial" w:hAnsi="Arial" w:cs="Arial"/>
                <w:b/>
              </w:rPr>
              <w:t xml:space="preserve"> </w:t>
            </w:r>
            <w:r w:rsidR="000345E5" w:rsidRPr="003B4950">
              <w:rPr>
                <w:rFonts w:ascii="Arial" w:hAnsi="Arial" w:cs="Arial"/>
                <w:b/>
                <w:bCs/>
              </w:rPr>
              <w:sym w:font="Wingdings" w:char="F0A8"/>
            </w:r>
          </w:p>
          <w:p w14:paraId="242F9AFD" w14:textId="77777777" w:rsidR="001E59AD" w:rsidRDefault="001E59AD" w:rsidP="00A5647D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506" w:type="dxa"/>
          </w:tcPr>
          <w:p w14:paraId="1F7D6D84" w14:textId="04ED0469" w:rsidR="007B3255" w:rsidRDefault="001E59AD" w:rsidP="00A5647D">
            <w:pPr>
              <w:rPr>
                <w:rFonts w:ascii="Arial" w:hAnsi="Arial" w:cs="Arial"/>
                <w:b/>
              </w:rPr>
            </w:pPr>
            <w:r w:rsidRPr="003B4950">
              <w:rPr>
                <w:rFonts w:ascii="Arial" w:hAnsi="Arial" w:cs="Arial"/>
                <w:b/>
              </w:rPr>
              <w:t xml:space="preserve">Please provide written advice </w:t>
            </w:r>
            <w:r w:rsidR="003B4950">
              <w:rPr>
                <w:rFonts w:ascii="Arial" w:hAnsi="Arial" w:cs="Arial"/>
                <w:b/>
              </w:rPr>
              <w:t xml:space="preserve">to patient : </w:t>
            </w:r>
            <w:hyperlink r:id="rId8" w:history="1">
              <w:r w:rsidR="007B3255" w:rsidRPr="007B3255">
                <w:rPr>
                  <w:rStyle w:val="Hyperlink"/>
                  <w:rFonts w:ascii="Arial" w:hAnsi="Arial" w:cs="Arial"/>
                  <w:b/>
                  <w:highlight w:val="yellow"/>
                </w:rPr>
                <w:t>https://www.somersetft.nhs.uk/podiatry/wp-content/uploads/sites/135/2021/07/FOOT-LEAFLET-LOW-2021Doc.docx</w:t>
              </w:r>
            </w:hyperlink>
          </w:p>
          <w:p w14:paraId="3304BA85" w14:textId="669C9142" w:rsidR="001E59AD" w:rsidRPr="003B4950" w:rsidRDefault="003B4950" w:rsidP="00A564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4F2EADF" w14:textId="77777777" w:rsidR="00504DA6" w:rsidRDefault="00504DA6" w:rsidP="00A5647D">
            <w:pPr>
              <w:rPr>
                <w:rFonts w:ascii="Arial" w:hAnsi="Arial" w:cs="Arial"/>
                <w:b/>
                <w:highlight w:val="yellow"/>
              </w:rPr>
            </w:pPr>
          </w:p>
          <w:p w14:paraId="5159B05B" w14:textId="57745522" w:rsidR="00504DA6" w:rsidRDefault="00504DA6" w:rsidP="003B4950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E59AD" w14:paraId="5D783DC0" w14:textId="77777777" w:rsidTr="00A5647D">
        <w:tc>
          <w:tcPr>
            <w:tcW w:w="3256" w:type="dxa"/>
          </w:tcPr>
          <w:p w14:paraId="46E5387F" w14:textId="2FF19853" w:rsidR="001E59AD" w:rsidRPr="003B4950" w:rsidRDefault="001E59AD" w:rsidP="00A5647D">
            <w:pPr>
              <w:rPr>
                <w:rFonts w:ascii="Arial" w:hAnsi="Arial" w:cs="Arial"/>
                <w:b/>
              </w:rPr>
            </w:pPr>
            <w:r w:rsidRPr="003B4950">
              <w:rPr>
                <w:rFonts w:ascii="Arial" w:hAnsi="Arial" w:cs="Arial"/>
                <w:b/>
              </w:rPr>
              <w:t>Increased risk of an ulcer</w:t>
            </w:r>
            <w:r w:rsidR="000345E5">
              <w:rPr>
                <w:rFonts w:ascii="Arial" w:hAnsi="Arial" w:cs="Arial"/>
                <w:b/>
              </w:rPr>
              <w:t xml:space="preserve"> </w:t>
            </w:r>
            <w:r w:rsidR="000345E5" w:rsidRPr="003B4950">
              <w:rPr>
                <w:rFonts w:ascii="Arial" w:hAnsi="Arial" w:cs="Arial"/>
                <w:b/>
                <w:bCs/>
              </w:rPr>
              <w:sym w:font="Wingdings" w:char="F0A8"/>
            </w:r>
          </w:p>
        </w:tc>
        <w:tc>
          <w:tcPr>
            <w:tcW w:w="7506" w:type="dxa"/>
          </w:tcPr>
          <w:p w14:paraId="4D102C2B" w14:textId="356E302E" w:rsidR="003B4950" w:rsidRDefault="001E59AD" w:rsidP="00A5647D">
            <w:pPr>
              <w:rPr>
                <w:rFonts w:ascii="Arial" w:hAnsi="Arial" w:cs="Arial"/>
                <w:b/>
              </w:rPr>
            </w:pPr>
            <w:r w:rsidRPr="003B4950">
              <w:rPr>
                <w:rFonts w:ascii="Arial" w:hAnsi="Arial" w:cs="Arial"/>
                <w:b/>
              </w:rPr>
              <w:t xml:space="preserve">Please provide written advice </w:t>
            </w:r>
            <w:r w:rsidR="003B4950">
              <w:rPr>
                <w:rFonts w:ascii="Arial" w:hAnsi="Arial" w:cs="Arial"/>
                <w:b/>
              </w:rPr>
              <w:t xml:space="preserve">to patient : </w:t>
            </w:r>
          </w:p>
          <w:p w14:paraId="5F3B300C" w14:textId="19B1FCF3" w:rsidR="007B3255" w:rsidRDefault="00B60560" w:rsidP="00A5647D">
            <w:pPr>
              <w:rPr>
                <w:rFonts w:ascii="Arial" w:hAnsi="Arial" w:cs="Arial"/>
                <w:b/>
              </w:rPr>
            </w:pPr>
            <w:hyperlink r:id="rId9" w:history="1">
              <w:r w:rsidR="007B3255" w:rsidRPr="007B3255">
                <w:rPr>
                  <w:rStyle w:val="Hyperlink"/>
                  <w:rFonts w:ascii="Arial" w:hAnsi="Arial" w:cs="Arial"/>
                  <w:b/>
                  <w:highlight w:val="yellow"/>
                </w:rPr>
                <w:t>https://www.somersetft.nhs.uk/podiatry/wp-content/uploads/sites/135/2021/07/FOOT-LEAFLET-MODERATE-2021Doc.docx</w:t>
              </w:r>
            </w:hyperlink>
          </w:p>
          <w:p w14:paraId="6A8B007A" w14:textId="77777777" w:rsidR="007B3255" w:rsidRDefault="007B3255" w:rsidP="00A5647D">
            <w:pPr>
              <w:rPr>
                <w:rFonts w:ascii="Arial" w:hAnsi="Arial" w:cs="Arial"/>
                <w:b/>
              </w:rPr>
            </w:pPr>
          </w:p>
          <w:p w14:paraId="03261659" w14:textId="013B9EAE" w:rsidR="001E59AD" w:rsidRPr="003B4950" w:rsidRDefault="003B4950" w:rsidP="00A564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</w:t>
            </w:r>
            <w:r w:rsidR="001E59AD" w:rsidRPr="003B4950">
              <w:rPr>
                <w:rFonts w:ascii="Arial" w:hAnsi="Arial" w:cs="Arial"/>
                <w:b/>
              </w:rPr>
              <w:t xml:space="preserve"> to Somerse</w:t>
            </w:r>
            <w:r>
              <w:rPr>
                <w:rFonts w:ascii="Arial" w:hAnsi="Arial" w:cs="Arial"/>
                <w:b/>
              </w:rPr>
              <w:t>t Community Podiatry service,</w:t>
            </w:r>
            <w:r w:rsidR="001E59AD" w:rsidRPr="003B4950">
              <w:rPr>
                <w:rFonts w:ascii="Arial" w:hAnsi="Arial" w:cs="Arial"/>
                <w:b/>
              </w:rPr>
              <w:t xml:space="preserve"> inform patient that is a waiting list, however, they may find it useful to seek help from an HCPC registered Podiatrist. </w:t>
            </w:r>
          </w:p>
          <w:p w14:paraId="521C61DF" w14:textId="1E33C51B" w:rsidR="00504DA6" w:rsidRDefault="00504DA6" w:rsidP="00A5647D">
            <w:pPr>
              <w:rPr>
                <w:rFonts w:ascii="Arial" w:hAnsi="Arial" w:cs="Arial"/>
                <w:b/>
                <w:highlight w:val="yellow"/>
              </w:rPr>
            </w:pPr>
          </w:p>
          <w:p w14:paraId="62B539D3" w14:textId="67433C1F" w:rsidR="00504DA6" w:rsidRDefault="00504DA6" w:rsidP="00A5647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E59AD" w14:paraId="26D5B3A4" w14:textId="77777777" w:rsidTr="00A5647D">
        <w:tc>
          <w:tcPr>
            <w:tcW w:w="3256" w:type="dxa"/>
          </w:tcPr>
          <w:p w14:paraId="68E5D061" w14:textId="1B01A2E7" w:rsidR="001E59AD" w:rsidRPr="003B4950" w:rsidRDefault="001E59AD" w:rsidP="00A5647D">
            <w:pPr>
              <w:rPr>
                <w:rFonts w:ascii="Arial" w:hAnsi="Arial" w:cs="Arial"/>
                <w:b/>
              </w:rPr>
            </w:pPr>
            <w:r w:rsidRPr="003B4950">
              <w:rPr>
                <w:rFonts w:ascii="Arial" w:hAnsi="Arial" w:cs="Arial"/>
                <w:b/>
              </w:rPr>
              <w:t>High risk of developing an ulcer</w:t>
            </w:r>
            <w:r w:rsidR="000345E5">
              <w:rPr>
                <w:rFonts w:ascii="Arial" w:hAnsi="Arial" w:cs="Arial"/>
                <w:b/>
              </w:rPr>
              <w:t xml:space="preserve"> </w:t>
            </w:r>
            <w:r w:rsidR="000345E5" w:rsidRPr="003B4950">
              <w:rPr>
                <w:rFonts w:ascii="Arial" w:hAnsi="Arial" w:cs="Arial"/>
                <w:b/>
                <w:bCs/>
              </w:rPr>
              <w:sym w:font="Wingdings" w:char="F0A8"/>
            </w:r>
          </w:p>
          <w:p w14:paraId="53780D14" w14:textId="77777777" w:rsidR="001E59AD" w:rsidRPr="003B4950" w:rsidRDefault="001E59AD" w:rsidP="00A5647D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</w:tcPr>
          <w:p w14:paraId="4E93AD55" w14:textId="4F6C8036" w:rsidR="007B3255" w:rsidRDefault="001E59AD" w:rsidP="00A5647D">
            <w:pPr>
              <w:rPr>
                <w:rFonts w:ascii="Arial" w:hAnsi="Arial" w:cs="Arial"/>
                <w:b/>
              </w:rPr>
            </w:pPr>
            <w:r w:rsidRPr="003B4950">
              <w:rPr>
                <w:rFonts w:ascii="Arial" w:hAnsi="Arial" w:cs="Arial"/>
                <w:b/>
              </w:rPr>
              <w:t>Please provide written</w:t>
            </w:r>
            <w:r w:rsidR="003B4950" w:rsidRPr="003B4950">
              <w:rPr>
                <w:rFonts w:ascii="Arial" w:hAnsi="Arial" w:cs="Arial"/>
                <w:b/>
              </w:rPr>
              <w:t xml:space="preserve"> advice to patient : </w:t>
            </w:r>
            <w:hyperlink r:id="rId10" w:history="1">
              <w:r w:rsidR="007B3255" w:rsidRPr="007B3255">
                <w:rPr>
                  <w:rStyle w:val="Hyperlink"/>
                  <w:rFonts w:ascii="Arial" w:hAnsi="Arial" w:cs="Arial"/>
                  <w:b/>
                  <w:highlight w:val="yellow"/>
                </w:rPr>
                <w:t>https://www.somersetft.nhs.uk/podiatry/wp-content/uploads/sites/135/2021/07/FOOT-LEAFLET-HIGH-2021Doc.docx</w:t>
              </w:r>
            </w:hyperlink>
          </w:p>
          <w:p w14:paraId="1AE957D8" w14:textId="5C47EE74" w:rsidR="003B4950" w:rsidRDefault="003B4950" w:rsidP="00A5647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14:paraId="7C5B1C81" w14:textId="77777777" w:rsidR="003B4950" w:rsidRDefault="003B4950" w:rsidP="00A5647D">
            <w:pPr>
              <w:rPr>
                <w:rFonts w:ascii="Arial" w:hAnsi="Arial" w:cs="Arial"/>
                <w:b/>
                <w:highlight w:val="yellow"/>
              </w:rPr>
            </w:pPr>
          </w:p>
          <w:p w14:paraId="275A92F1" w14:textId="7CDBC51A" w:rsidR="001E59AD" w:rsidRPr="001E28E0" w:rsidRDefault="00E827A6" w:rsidP="00A564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</w:t>
            </w:r>
            <w:r w:rsidRPr="003B4950">
              <w:rPr>
                <w:rFonts w:ascii="Arial" w:hAnsi="Arial" w:cs="Arial"/>
                <w:b/>
              </w:rPr>
              <w:t xml:space="preserve"> to Somerse</w:t>
            </w:r>
            <w:r>
              <w:rPr>
                <w:rFonts w:ascii="Arial" w:hAnsi="Arial" w:cs="Arial"/>
                <w:b/>
              </w:rPr>
              <w:t>t Community Podiatry service,</w:t>
            </w:r>
            <w:r w:rsidRPr="003B4950">
              <w:rPr>
                <w:rFonts w:ascii="Arial" w:hAnsi="Arial" w:cs="Arial"/>
                <w:b/>
              </w:rPr>
              <w:t xml:space="preserve"> inform patient that is a waiting list, however, they may find it useful to seek help from</w:t>
            </w:r>
            <w:r w:rsidR="001E28E0">
              <w:rPr>
                <w:rFonts w:ascii="Arial" w:hAnsi="Arial" w:cs="Arial"/>
                <w:b/>
              </w:rPr>
              <w:t xml:space="preserve"> an HCPC registered Podiatrist:</w:t>
            </w:r>
          </w:p>
          <w:p w14:paraId="707961E3" w14:textId="77777777" w:rsidR="00504DA6" w:rsidRDefault="00504DA6" w:rsidP="00A5647D">
            <w:pPr>
              <w:rPr>
                <w:rFonts w:ascii="Arial" w:hAnsi="Arial" w:cs="Arial"/>
                <w:b/>
                <w:highlight w:val="yellow"/>
              </w:rPr>
            </w:pPr>
          </w:p>
          <w:p w14:paraId="617F596E" w14:textId="77777777" w:rsidR="001E28E0" w:rsidRDefault="00B60560" w:rsidP="001E28E0">
            <w:pPr>
              <w:rPr>
                <w:rFonts w:eastAsiaTheme="minorHAnsi"/>
                <w:color w:val="1F497D"/>
                <w:lang w:val="en-GB"/>
              </w:rPr>
            </w:pPr>
            <w:hyperlink r:id="rId11" w:history="1">
              <w:r w:rsidR="001E28E0">
                <w:rPr>
                  <w:rStyle w:val="Hyperlink"/>
                </w:rPr>
                <w:t>https://www.hcpc-uk.org/check-the-register/</w:t>
              </w:r>
            </w:hyperlink>
          </w:p>
          <w:p w14:paraId="7BAD41BD" w14:textId="74928088" w:rsidR="00504DA6" w:rsidRDefault="00504DA6" w:rsidP="00504DA6">
            <w:pPr>
              <w:rPr>
                <w:rFonts w:ascii="Arial" w:hAnsi="Arial" w:cs="Arial"/>
                <w:b/>
                <w:highlight w:val="yellow"/>
              </w:rPr>
            </w:pPr>
          </w:p>
          <w:p w14:paraId="3F9A8B10" w14:textId="58C3F420" w:rsidR="00504DA6" w:rsidRDefault="00504DA6" w:rsidP="00A5647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E59AD" w14:paraId="6E55FDD1" w14:textId="77777777" w:rsidTr="00A5647D">
        <w:tc>
          <w:tcPr>
            <w:tcW w:w="3256" w:type="dxa"/>
          </w:tcPr>
          <w:p w14:paraId="6F595159" w14:textId="7BADC82F" w:rsidR="001E59AD" w:rsidRPr="003B4950" w:rsidRDefault="001E59AD" w:rsidP="00A5647D">
            <w:pPr>
              <w:rPr>
                <w:rFonts w:ascii="Arial" w:hAnsi="Arial" w:cs="Arial"/>
                <w:b/>
              </w:rPr>
            </w:pPr>
            <w:r w:rsidRPr="003B4950">
              <w:rPr>
                <w:rFonts w:ascii="Arial" w:hAnsi="Arial" w:cs="Arial"/>
                <w:b/>
              </w:rPr>
              <w:t xml:space="preserve">Active ulcerated foot </w:t>
            </w:r>
            <w:r w:rsidR="0028055B" w:rsidRPr="00332F41">
              <w:rPr>
                <w:rFonts w:ascii="Arial" w:eastAsia="Arial" w:hAnsi="Arial" w:cs="Arial"/>
                <w:b/>
                <w:color w:val="000000"/>
              </w:rPr>
              <w:t>new or deteriorating</w:t>
            </w:r>
            <w:r w:rsidR="004511B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4511BB" w:rsidRPr="003B4950">
              <w:rPr>
                <w:rFonts w:ascii="Arial" w:hAnsi="Arial" w:cs="Arial"/>
                <w:b/>
                <w:bCs/>
              </w:rPr>
              <w:sym w:font="Wingdings" w:char="F0A8"/>
            </w:r>
          </w:p>
          <w:p w14:paraId="5092BB11" w14:textId="77777777" w:rsidR="001E59AD" w:rsidRDefault="001E59AD" w:rsidP="00A5647D">
            <w:pPr>
              <w:rPr>
                <w:rFonts w:ascii="Arial" w:hAnsi="Arial" w:cs="Arial"/>
                <w:b/>
                <w:highlight w:val="yellow"/>
              </w:rPr>
            </w:pPr>
          </w:p>
          <w:p w14:paraId="281F5F35" w14:textId="77777777" w:rsidR="001E59AD" w:rsidRDefault="001E59AD" w:rsidP="00A5647D">
            <w:pPr>
              <w:rPr>
                <w:rFonts w:ascii="Arial" w:hAnsi="Arial" w:cs="Arial"/>
                <w:b/>
                <w:highlight w:val="yellow"/>
              </w:rPr>
            </w:pPr>
          </w:p>
          <w:p w14:paraId="56943A89" w14:textId="77777777" w:rsidR="001E59AD" w:rsidRDefault="001E59AD" w:rsidP="00A5647D">
            <w:pPr>
              <w:rPr>
                <w:rFonts w:ascii="Arial" w:hAnsi="Arial" w:cs="Arial"/>
                <w:b/>
                <w:highlight w:val="yellow"/>
              </w:rPr>
            </w:pPr>
          </w:p>
          <w:p w14:paraId="0F968226" w14:textId="77777777" w:rsidR="001E59AD" w:rsidRDefault="001E59AD" w:rsidP="00A5647D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506" w:type="dxa"/>
          </w:tcPr>
          <w:p w14:paraId="1C0BA042" w14:textId="77777777" w:rsidR="001E59AD" w:rsidRPr="003B4950" w:rsidRDefault="001E59AD" w:rsidP="00A5647D">
            <w:pPr>
              <w:rPr>
                <w:rFonts w:ascii="Arial" w:hAnsi="Arial" w:cs="Arial"/>
                <w:b/>
                <w:highlight w:val="green"/>
              </w:rPr>
            </w:pPr>
            <w:r w:rsidRPr="003B4950">
              <w:rPr>
                <w:rFonts w:ascii="Arial" w:hAnsi="Arial" w:cs="Arial"/>
                <w:b/>
                <w:highlight w:val="green"/>
              </w:rPr>
              <w:lastRenderedPageBreak/>
              <w:t>Does the patient have an open wound or a red hot swollen foot?</w:t>
            </w:r>
          </w:p>
          <w:p w14:paraId="050FBD27" w14:textId="03807A6F" w:rsidR="001E59AD" w:rsidRPr="003B4950" w:rsidRDefault="001E59AD" w:rsidP="00A5647D">
            <w:pPr>
              <w:rPr>
                <w:rFonts w:ascii="Arial" w:hAnsi="Arial" w:cs="Arial"/>
                <w:b/>
                <w:highlight w:val="green"/>
              </w:rPr>
            </w:pPr>
            <w:r w:rsidRPr="003B4950">
              <w:rPr>
                <w:rFonts w:ascii="Arial" w:hAnsi="Arial" w:cs="Arial"/>
                <w:b/>
                <w:highlight w:val="green"/>
              </w:rPr>
              <w:lastRenderedPageBreak/>
              <w:t xml:space="preserve">If yes, </w:t>
            </w:r>
            <w:r w:rsidR="003B4950" w:rsidRPr="003B4950">
              <w:rPr>
                <w:rFonts w:ascii="Arial" w:hAnsi="Arial" w:cs="Arial"/>
                <w:b/>
                <w:highlight w:val="green"/>
              </w:rPr>
              <w:t xml:space="preserve">it is essential to see the patient </w:t>
            </w:r>
            <w:r w:rsidRPr="003B4950">
              <w:rPr>
                <w:rFonts w:ascii="Arial" w:hAnsi="Arial" w:cs="Arial"/>
                <w:b/>
                <w:highlight w:val="green"/>
              </w:rPr>
              <w:t xml:space="preserve"> fac</w:t>
            </w:r>
            <w:r w:rsidR="007D15C2" w:rsidRPr="003B4950">
              <w:rPr>
                <w:rFonts w:ascii="Arial" w:hAnsi="Arial" w:cs="Arial"/>
                <w:b/>
                <w:highlight w:val="green"/>
              </w:rPr>
              <w:t>e</w:t>
            </w:r>
            <w:r w:rsidRPr="003B4950">
              <w:rPr>
                <w:rFonts w:ascii="Arial" w:hAnsi="Arial" w:cs="Arial"/>
                <w:b/>
                <w:highlight w:val="green"/>
              </w:rPr>
              <w:t xml:space="preserve"> to face in clinic and complete the s</w:t>
            </w:r>
            <w:r w:rsidR="007D15C2" w:rsidRPr="003B4950">
              <w:rPr>
                <w:rFonts w:ascii="Arial" w:hAnsi="Arial" w:cs="Arial"/>
                <w:b/>
                <w:highlight w:val="green"/>
              </w:rPr>
              <w:t>ections</w:t>
            </w:r>
            <w:r w:rsidRPr="003B4950">
              <w:rPr>
                <w:rFonts w:ascii="Arial" w:hAnsi="Arial" w:cs="Arial"/>
                <w:b/>
                <w:highlight w:val="green"/>
              </w:rPr>
              <w:t xml:space="preserve"> below</w:t>
            </w:r>
            <w:r w:rsidR="003B4950" w:rsidRPr="003B4950">
              <w:rPr>
                <w:rFonts w:ascii="Arial" w:hAnsi="Arial" w:cs="Arial"/>
                <w:b/>
                <w:highlight w:val="green"/>
              </w:rPr>
              <w:t>:</w:t>
            </w:r>
          </w:p>
          <w:p w14:paraId="47D824FC" w14:textId="77777777" w:rsidR="001E59AD" w:rsidRDefault="001E59AD" w:rsidP="00A5647D">
            <w:pPr>
              <w:rPr>
                <w:rFonts w:ascii="Arial" w:hAnsi="Arial" w:cs="Arial"/>
                <w:b/>
                <w:highlight w:val="yellow"/>
              </w:rPr>
            </w:pPr>
          </w:p>
          <w:p w14:paraId="56124046" w14:textId="72E5ACE4" w:rsidR="001E59AD" w:rsidRDefault="001E59AD" w:rsidP="00A5647D">
            <w:pPr>
              <w:rPr>
                <w:rFonts w:ascii="Arial" w:hAnsi="Arial" w:cs="Arial"/>
                <w:b/>
                <w:highlight w:val="yellow"/>
              </w:rPr>
            </w:pPr>
          </w:p>
          <w:tbl>
            <w:tblPr>
              <w:tblStyle w:val="TableGrid"/>
              <w:tblW w:w="4910" w:type="pct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959"/>
              <w:gridCol w:w="1417"/>
              <w:gridCol w:w="2694"/>
            </w:tblGrid>
            <w:tr w:rsidR="003B4950" w:rsidRPr="00332F41" w14:paraId="6E9F3D03" w14:textId="77777777" w:rsidTr="003B4950">
              <w:trPr>
                <w:trHeight w:val="332"/>
              </w:trPr>
              <w:tc>
                <w:tcPr>
                  <w:tcW w:w="2093" w:type="pct"/>
                </w:tcPr>
                <w:p w14:paraId="24E73799" w14:textId="77777777" w:rsidR="003B4950" w:rsidRDefault="003B4950" w:rsidP="00A5647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Is the patient diabetic; </w:t>
                  </w:r>
                </w:p>
                <w:p w14:paraId="7C8C3DBF" w14:textId="77777777" w:rsidR="003B4950" w:rsidRDefault="003B4950" w:rsidP="00A5647D">
                  <w:pPr>
                    <w:rPr>
                      <w:rFonts w:ascii="Arial" w:hAnsi="Arial" w:cs="Arial"/>
                      <w:b/>
                    </w:rPr>
                  </w:pPr>
                </w:p>
                <w:p w14:paraId="3AD5D849" w14:textId="554CC0C6" w:rsidR="003B4950" w:rsidRPr="00332F41" w:rsidRDefault="003B4950" w:rsidP="00A5647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Yes  No  </w:t>
                  </w:r>
                </w:p>
              </w:tc>
              <w:tc>
                <w:tcPr>
                  <w:tcW w:w="1002" w:type="pct"/>
                </w:tcPr>
                <w:p w14:paraId="38D73E50" w14:textId="77777777" w:rsidR="003B4950" w:rsidRPr="003B4950" w:rsidRDefault="003B4950" w:rsidP="00A5647D">
                  <w:pPr>
                    <w:rPr>
                      <w:rFonts w:ascii="Arial" w:hAnsi="Arial" w:cs="Arial"/>
                      <w:b/>
                    </w:rPr>
                  </w:pPr>
                  <w:r w:rsidRPr="003B4950">
                    <w:rPr>
                      <w:rFonts w:ascii="Arial" w:hAnsi="Arial" w:cs="Arial"/>
                      <w:b/>
                    </w:rPr>
                    <w:t>Do they have multiple foot ulcers?</w:t>
                  </w:r>
                </w:p>
              </w:tc>
              <w:tc>
                <w:tcPr>
                  <w:tcW w:w="1905" w:type="pct"/>
                </w:tcPr>
                <w:p w14:paraId="347E5C14" w14:textId="77777777" w:rsidR="003B4950" w:rsidRPr="00332F41" w:rsidRDefault="003B4950" w:rsidP="00A5647D">
                  <w:pPr>
                    <w:rPr>
                      <w:rFonts w:ascii="Arial" w:hAnsi="Arial" w:cs="Arial"/>
                      <w:b/>
                      <w:highlight w:val="green"/>
                    </w:rPr>
                  </w:pPr>
                  <w:r w:rsidRPr="003B4950">
                    <w:rPr>
                      <w:rFonts w:ascii="Arial" w:hAnsi="Arial" w:cs="Arial"/>
                      <w:b/>
                    </w:rPr>
                    <w:t>Yes                 No</w:t>
                  </w:r>
                </w:p>
              </w:tc>
            </w:tr>
            <w:tr w:rsidR="003B4950" w:rsidRPr="00332F41" w14:paraId="7AA39366" w14:textId="77777777" w:rsidTr="003B4950">
              <w:trPr>
                <w:trHeight w:val="332"/>
              </w:trPr>
              <w:tc>
                <w:tcPr>
                  <w:tcW w:w="5000" w:type="pct"/>
                  <w:gridSpan w:val="3"/>
                </w:tcPr>
                <w:p w14:paraId="57571208" w14:textId="77777777" w:rsidR="003B4950" w:rsidRPr="003B4950" w:rsidRDefault="003B4950" w:rsidP="00A5647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B4950">
                    <w:rPr>
                      <w:rFonts w:ascii="Arial" w:hAnsi="Arial" w:cs="Arial"/>
                      <w:b/>
                      <w:bCs/>
                    </w:rPr>
                    <w:t>Location:</w:t>
                  </w:r>
                  <w:r w:rsidRPr="003B4950">
                    <w:rPr>
                      <w:rFonts w:ascii="Arial" w:hAnsi="Arial" w:cs="Arial"/>
                      <w:b/>
                      <w:bCs/>
                    </w:rPr>
                    <w:tab/>
                    <w:t>Fore foot</w:t>
                  </w:r>
                  <w:r w:rsidRPr="003B4950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3B4950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</w:p>
                <w:p w14:paraId="425B970C" w14:textId="77777777" w:rsidR="003B4950" w:rsidRPr="003B4950" w:rsidRDefault="003B4950" w:rsidP="00A5647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B4950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3B4950">
                    <w:rPr>
                      <w:rFonts w:ascii="Arial" w:hAnsi="Arial" w:cs="Arial"/>
                      <w:b/>
                      <w:bCs/>
                    </w:rPr>
                    <w:tab/>
                    <w:t>Mid foot</w:t>
                  </w:r>
                  <w:r w:rsidRPr="003B4950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3B4950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</w:p>
                <w:p w14:paraId="463AC757" w14:textId="77777777" w:rsidR="003B4950" w:rsidRDefault="003B4950" w:rsidP="00A5647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B4950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3B4950">
                    <w:rPr>
                      <w:rFonts w:ascii="Arial" w:hAnsi="Arial" w:cs="Arial"/>
                      <w:b/>
                      <w:bCs/>
                    </w:rPr>
                    <w:tab/>
                    <w:t>Hind foot</w:t>
                  </w:r>
                  <w:r w:rsidRPr="003B4950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3B4950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</w:p>
                <w:p w14:paraId="4EBE6E8A" w14:textId="10271419" w:rsidR="00E827A6" w:rsidRPr="003B4950" w:rsidRDefault="00E827A6" w:rsidP="00A5647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B4950" w:rsidRPr="00332F41" w14:paraId="191AEDE4" w14:textId="77777777" w:rsidTr="00E827A6">
              <w:trPr>
                <w:trHeight w:val="2219"/>
              </w:trPr>
              <w:tc>
                <w:tcPr>
                  <w:tcW w:w="5000" w:type="pct"/>
                  <w:gridSpan w:val="3"/>
                </w:tcPr>
                <w:p w14:paraId="5EFCA1F1" w14:textId="77777777" w:rsidR="003B4950" w:rsidRPr="00332F41" w:rsidRDefault="003B4950" w:rsidP="00A5647D">
                  <w:pPr>
                    <w:spacing w:after="120" w:line="277" w:lineRule="exact"/>
                    <w:textAlignment w:val="baseline"/>
                    <w:rPr>
                      <w:rFonts w:ascii="Arial" w:eastAsia="Arial" w:hAnsi="Arial" w:cs="Arial"/>
                      <w:color w:val="000000"/>
                    </w:rPr>
                  </w:pPr>
                  <w:r w:rsidRPr="00332F41">
                    <w:rPr>
                      <w:rFonts w:ascii="Arial" w:eastAsia="Arial" w:hAnsi="Arial" w:cs="Arial"/>
                      <w:color w:val="000000"/>
                    </w:rPr>
                    <w:t>Are any of the following present: (tick or highlight)</w:t>
                  </w:r>
                </w:p>
                <w:p w14:paraId="1CDD7837" w14:textId="77777777" w:rsidR="003B4950" w:rsidRPr="00332F41" w:rsidRDefault="003B4950" w:rsidP="00A5647D">
                  <w:pPr>
                    <w:spacing w:after="120" w:line="277" w:lineRule="exact"/>
                    <w:ind w:left="72"/>
                    <w:textAlignment w:val="baseline"/>
                    <w:rPr>
                      <w:rFonts w:ascii="Arial" w:eastAsia="Arial" w:hAnsi="Arial" w:cs="Arial"/>
                      <w:color w:val="000000"/>
                    </w:rPr>
                  </w:pPr>
                  <w:r w:rsidRPr="00332F41">
                    <w:rPr>
                      <w:rFonts w:ascii="Segoe UI Symbol" w:eastAsia="MS Gothic" w:hAnsi="Segoe UI Symbol" w:cs="Segoe UI Symbol"/>
                      <w:color w:val="595959"/>
                    </w:rPr>
                    <w:t>☐</w:t>
                  </w:r>
                  <w:r w:rsidRPr="00332F41">
                    <w:rPr>
                      <w:rFonts w:ascii="Arial" w:eastAsia="Arial" w:hAnsi="Arial" w:cs="Arial"/>
                      <w:color w:val="000000"/>
                    </w:rPr>
                    <w:t xml:space="preserve">    Signs of local infection                </w:t>
                  </w:r>
                </w:p>
                <w:p w14:paraId="77598B67" w14:textId="77777777" w:rsidR="003B4950" w:rsidRPr="00332F41" w:rsidRDefault="003B4950" w:rsidP="00A5647D">
                  <w:pPr>
                    <w:spacing w:after="120" w:line="275" w:lineRule="exact"/>
                    <w:ind w:left="72"/>
                    <w:textAlignment w:val="baseline"/>
                    <w:rPr>
                      <w:rFonts w:ascii="Arial" w:eastAsia="Arial" w:hAnsi="Arial" w:cs="Arial"/>
                      <w:color w:val="000000"/>
                    </w:rPr>
                  </w:pPr>
                  <w:r w:rsidRPr="00332F41">
                    <w:rPr>
                      <w:rFonts w:ascii="Segoe UI Symbol" w:eastAsia="MS Gothic" w:hAnsi="Segoe UI Symbol" w:cs="Segoe UI Symbol"/>
                      <w:color w:val="595959"/>
                    </w:rPr>
                    <w:t>☐</w:t>
                  </w:r>
                  <w:r w:rsidRPr="00332F41">
                    <w:rPr>
                      <w:rFonts w:ascii="Arial" w:eastAsia="MS Gothic" w:hAnsi="Arial" w:cs="Arial"/>
                      <w:color w:val="595959"/>
                    </w:rPr>
                    <w:t xml:space="preserve">   </w:t>
                  </w:r>
                  <w:r w:rsidRPr="00332F41">
                    <w:rPr>
                      <w:rFonts w:ascii="Arial" w:eastAsia="Arial" w:hAnsi="Arial" w:cs="Arial"/>
                      <w:color w:val="000000"/>
                    </w:rPr>
                    <w:t xml:space="preserve">Critical Limb Ischemia                 </w:t>
                  </w:r>
                </w:p>
                <w:p w14:paraId="4145DBD0" w14:textId="77777777" w:rsidR="003B4950" w:rsidRPr="00332F41" w:rsidRDefault="003B4950" w:rsidP="00A5647D">
                  <w:pPr>
                    <w:spacing w:after="120" w:line="276" w:lineRule="exact"/>
                    <w:ind w:left="72"/>
                    <w:textAlignment w:val="baseline"/>
                    <w:rPr>
                      <w:rFonts w:ascii="Arial" w:eastAsia="Arial" w:hAnsi="Arial" w:cs="Arial"/>
                      <w:color w:val="000000"/>
                    </w:rPr>
                  </w:pPr>
                  <w:r w:rsidRPr="00332F41">
                    <w:rPr>
                      <w:rFonts w:ascii="Segoe UI Symbol" w:eastAsia="MS Gothic" w:hAnsi="Segoe UI Symbol" w:cs="Segoe UI Symbol"/>
                      <w:color w:val="595959"/>
                    </w:rPr>
                    <w:t>☐</w:t>
                  </w:r>
                  <w:r w:rsidRPr="00332F41">
                    <w:rPr>
                      <w:rFonts w:ascii="Arial" w:eastAsia="MS Gothic" w:hAnsi="Arial" w:cs="Arial"/>
                      <w:color w:val="595959"/>
                    </w:rPr>
                    <w:t xml:space="preserve">   </w:t>
                  </w:r>
                  <w:r w:rsidRPr="00332F41">
                    <w:rPr>
                      <w:rFonts w:ascii="Arial" w:eastAsia="Arial" w:hAnsi="Arial" w:cs="Arial"/>
                      <w:color w:val="000000"/>
                    </w:rPr>
                    <w:t>Gangrene/necrosis</w:t>
                  </w:r>
                </w:p>
                <w:p w14:paraId="300E9BE5" w14:textId="77777777" w:rsidR="003B4950" w:rsidRPr="00332F41" w:rsidRDefault="003B4950" w:rsidP="00A5647D">
                  <w:pPr>
                    <w:spacing w:after="120" w:line="277" w:lineRule="exact"/>
                    <w:ind w:left="72"/>
                    <w:textAlignment w:val="baseline"/>
                    <w:rPr>
                      <w:rFonts w:ascii="Arial" w:eastAsia="Arial" w:hAnsi="Arial" w:cs="Arial"/>
                      <w:color w:val="000000"/>
                    </w:rPr>
                  </w:pPr>
                  <w:r w:rsidRPr="00332F41">
                    <w:rPr>
                      <w:rFonts w:ascii="Segoe UI Symbol" w:eastAsia="MS Gothic" w:hAnsi="Segoe UI Symbol" w:cs="Segoe UI Symbol"/>
                      <w:color w:val="595959"/>
                    </w:rPr>
                    <w:t>☐</w:t>
                  </w:r>
                  <w:r w:rsidRPr="00332F41">
                    <w:rPr>
                      <w:rFonts w:ascii="Arial" w:eastAsia="MS Gothic" w:hAnsi="Arial" w:cs="Arial"/>
                      <w:color w:val="595959"/>
                    </w:rPr>
                    <w:t xml:space="preserve">   </w:t>
                  </w:r>
                  <w:r w:rsidRPr="00332F41">
                    <w:rPr>
                      <w:rFonts w:ascii="Arial" w:eastAsia="Arial" w:hAnsi="Arial" w:cs="Arial"/>
                      <w:color w:val="000000"/>
                    </w:rPr>
                    <w:t>Suspicion of active Charcot</w:t>
                  </w:r>
                </w:p>
                <w:p w14:paraId="3B7F7828" w14:textId="77777777" w:rsidR="003B4950" w:rsidRDefault="003B4950" w:rsidP="00A5647D">
                  <w:pPr>
                    <w:spacing w:after="120"/>
                    <w:ind w:left="157"/>
                    <w:rPr>
                      <w:rFonts w:ascii="Arial" w:hAnsi="Arial" w:cs="Arial"/>
                    </w:rPr>
                  </w:pPr>
                </w:p>
                <w:p w14:paraId="243179D0" w14:textId="553B291A" w:rsidR="003B4950" w:rsidRPr="00332F41" w:rsidRDefault="003B4950" w:rsidP="00A5647D">
                  <w:pPr>
                    <w:spacing w:after="120"/>
                    <w:ind w:left="157"/>
                    <w:rPr>
                      <w:rFonts w:ascii="Arial" w:hAnsi="Arial" w:cs="Arial"/>
                    </w:rPr>
                  </w:pPr>
                </w:p>
              </w:tc>
            </w:tr>
          </w:tbl>
          <w:p w14:paraId="5CCB1F01" w14:textId="2C58E098" w:rsidR="001E59AD" w:rsidRPr="00E827A6" w:rsidRDefault="001E59AD" w:rsidP="00A5647D">
            <w:pPr>
              <w:rPr>
                <w:rFonts w:ascii="Arial" w:hAnsi="Arial" w:cs="Arial"/>
                <w:b/>
              </w:rPr>
            </w:pPr>
          </w:p>
          <w:p w14:paraId="777145BF" w14:textId="77777777" w:rsidR="001E59AD" w:rsidRDefault="001E59AD" w:rsidP="00A5647D">
            <w:pPr>
              <w:rPr>
                <w:rFonts w:ascii="Arial" w:hAnsi="Arial" w:cs="Arial"/>
                <w:b/>
                <w:highlight w:val="yellow"/>
              </w:rPr>
            </w:pPr>
          </w:p>
          <w:p w14:paraId="4F8DAF2A" w14:textId="77777777" w:rsidR="001E59AD" w:rsidRPr="00332F41" w:rsidRDefault="001E59AD" w:rsidP="00A5647D">
            <w:pPr>
              <w:spacing w:after="120" w:line="277" w:lineRule="exact"/>
              <w:ind w:left="7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Segoe UI Symbol" w:eastAsia="MS Gothic" w:hAnsi="Segoe UI Symbol" w:cs="Segoe UI Symbol"/>
                <w:color w:val="595959"/>
              </w:rPr>
              <w:t>☐</w:t>
            </w:r>
            <w:r w:rsidRPr="00332F41">
              <w:rPr>
                <w:rFonts w:ascii="Arial" w:eastAsia="MS Gothic" w:hAnsi="Arial" w:cs="Arial"/>
                <w:color w:val="595959"/>
              </w:rPr>
              <w:t xml:space="preserve">   </w:t>
            </w:r>
            <w:r w:rsidRPr="00332F41">
              <w:rPr>
                <w:rFonts w:ascii="Arial" w:eastAsia="Arial" w:hAnsi="Arial" w:cs="Arial"/>
                <w:color w:val="000000"/>
              </w:rPr>
              <w:t xml:space="preserve">Patient taking antibiotics            </w:t>
            </w:r>
          </w:p>
          <w:p w14:paraId="0985C4FD" w14:textId="77777777" w:rsidR="001E59AD" w:rsidRPr="00332F41" w:rsidRDefault="001E59AD" w:rsidP="00A5647D">
            <w:pPr>
              <w:spacing w:after="120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 xml:space="preserve">        If yes, which antibiotics inc. dose……………………………</w:t>
            </w:r>
          </w:p>
          <w:p w14:paraId="6BE2D282" w14:textId="77777777" w:rsidR="001E59AD" w:rsidRPr="00E827A6" w:rsidRDefault="001E59AD" w:rsidP="00A5647D">
            <w:pPr>
              <w:rPr>
                <w:rFonts w:ascii="Arial" w:hAnsi="Arial" w:cs="Arial"/>
                <w:b/>
              </w:rPr>
            </w:pPr>
            <w:r w:rsidRPr="00E827A6">
              <w:rPr>
                <w:rFonts w:ascii="Arial" w:eastAsia="Arial" w:hAnsi="Arial" w:cs="Arial"/>
                <w:color w:val="000000"/>
              </w:rPr>
              <w:t>Has the wound been swabbed?</w:t>
            </w:r>
            <w:r w:rsidRPr="00E827A6">
              <w:rPr>
                <w:rFonts w:ascii="Arial" w:eastAsia="Arial" w:hAnsi="Arial" w:cs="Arial"/>
                <w:color w:val="000000"/>
              </w:rPr>
              <w:tab/>
            </w:r>
            <w:r w:rsidRPr="00E827A6">
              <w:rPr>
                <w:rFonts w:ascii="Arial" w:eastAsia="Arial" w:hAnsi="Arial" w:cs="Arial"/>
                <w:color w:val="000000"/>
              </w:rPr>
              <w:tab/>
              <w:t>Yes</w:t>
            </w:r>
            <w:r w:rsidRPr="00E827A6">
              <w:rPr>
                <w:rFonts w:ascii="Arial" w:eastAsia="Arial" w:hAnsi="Arial" w:cs="Arial"/>
                <w:color w:val="000000"/>
              </w:rPr>
              <w:tab/>
            </w:r>
            <w:r w:rsidRPr="00E827A6">
              <w:rPr>
                <w:rFonts w:ascii="Arial" w:eastAsia="Arial" w:hAnsi="Arial" w:cs="Arial"/>
                <w:color w:val="000000"/>
              </w:rPr>
              <w:sym w:font="Wingdings" w:char="F0A8"/>
            </w:r>
            <w:r w:rsidRPr="00E827A6">
              <w:rPr>
                <w:rFonts w:ascii="Arial" w:eastAsia="Arial" w:hAnsi="Arial" w:cs="Arial"/>
                <w:color w:val="000000"/>
              </w:rPr>
              <w:tab/>
              <w:t>No</w:t>
            </w:r>
            <w:r w:rsidRPr="00E827A6">
              <w:rPr>
                <w:rFonts w:ascii="Arial" w:eastAsia="Arial" w:hAnsi="Arial" w:cs="Arial"/>
                <w:color w:val="000000"/>
              </w:rPr>
              <w:tab/>
            </w:r>
            <w:r w:rsidRPr="00E827A6">
              <w:rPr>
                <w:rFonts w:ascii="Arial" w:eastAsia="Arial" w:hAnsi="Arial" w:cs="Arial"/>
                <w:color w:val="000000"/>
              </w:rPr>
              <w:sym w:font="Wingdings" w:char="F0A8"/>
            </w:r>
          </w:p>
          <w:p w14:paraId="77B2B2B2" w14:textId="77777777" w:rsidR="001E59AD" w:rsidRDefault="001E59AD" w:rsidP="00A5647D">
            <w:pPr>
              <w:rPr>
                <w:rFonts w:ascii="Arial" w:hAnsi="Arial" w:cs="Arial"/>
                <w:b/>
                <w:highlight w:val="yellow"/>
              </w:rPr>
            </w:pPr>
          </w:p>
          <w:p w14:paraId="13ABC9C1" w14:textId="7CAE062B" w:rsidR="0028055B" w:rsidRDefault="0028055B" w:rsidP="0028055B">
            <w:pPr>
              <w:rPr>
                <w:rFonts w:ascii="Arial" w:hAnsi="Arial" w:cs="Arial"/>
                <w:b/>
                <w:highlight w:val="yellow"/>
              </w:rPr>
            </w:pPr>
            <w:r w:rsidRPr="003B4950">
              <w:rPr>
                <w:rFonts w:ascii="Arial" w:hAnsi="Arial" w:cs="Arial"/>
                <w:b/>
              </w:rPr>
              <w:t xml:space="preserve">Please provide </w:t>
            </w:r>
            <w:r w:rsidR="00B60560">
              <w:rPr>
                <w:rFonts w:ascii="Arial" w:hAnsi="Arial" w:cs="Arial"/>
                <w:b/>
              </w:rPr>
              <w:t xml:space="preserve">photographs of the wound when sending the referral </w:t>
            </w:r>
          </w:p>
          <w:p w14:paraId="7253CB51" w14:textId="4067B72C" w:rsidR="0028055B" w:rsidRDefault="0028055B" w:rsidP="00504DA6">
            <w:pPr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</w:p>
          <w:p w14:paraId="067C961B" w14:textId="41EE698B" w:rsidR="00E827A6" w:rsidRDefault="0028055B" w:rsidP="00504DA6">
            <w:pPr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Refer for an </w:t>
            </w:r>
            <w:r w:rsidR="00504DA6" w:rsidRPr="00332F41">
              <w:rPr>
                <w:rFonts w:ascii="Arial" w:eastAsia="Arial" w:hAnsi="Arial" w:cs="Arial"/>
                <w:b/>
                <w:color w:val="000000"/>
              </w:rPr>
              <w:t xml:space="preserve">urgent </w:t>
            </w:r>
            <w:r>
              <w:rPr>
                <w:rFonts w:ascii="Arial" w:eastAsia="Arial" w:hAnsi="Arial" w:cs="Arial"/>
                <w:b/>
                <w:color w:val="000000"/>
              </w:rPr>
              <w:t>Podiatry appointment:</w:t>
            </w:r>
          </w:p>
          <w:p w14:paraId="66510220" w14:textId="77777777" w:rsidR="00E827A6" w:rsidRDefault="00E827A6" w:rsidP="00504DA6">
            <w:pPr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</w:p>
          <w:p w14:paraId="2E5D553E" w14:textId="74972AC7" w:rsidR="00E827A6" w:rsidRDefault="00B60560" w:rsidP="00504DA6">
            <w:pPr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hyperlink r:id="rId12" w:history="1">
              <w:r w:rsidR="00E827A6" w:rsidRPr="009B75ED">
                <w:rPr>
                  <w:rStyle w:val="Hyperlink"/>
                  <w:rFonts w:ascii="Arial" w:eastAsia="Arial" w:hAnsi="Arial" w:cs="Arial"/>
                  <w:b/>
                </w:rPr>
                <w:t>physiotherapymskandpodiatrychard@SomersetFT.nhs.uk</w:t>
              </w:r>
            </w:hyperlink>
          </w:p>
          <w:p w14:paraId="4262DAE2" w14:textId="77777777" w:rsidR="00E827A6" w:rsidRDefault="00E827A6" w:rsidP="00504DA6">
            <w:pPr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</w:p>
          <w:p w14:paraId="1D7E3F0B" w14:textId="2A251FD8" w:rsidR="001E59AD" w:rsidRPr="000345E5" w:rsidRDefault="00E827A6" w:rsidP="000345E5">
            <w:pPr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OR </w:t>
            </w:r>
            <w:r w:rsidR="00504DA6" w:rsidRPr="00332F41">
              <w:rPr>
                <w:rFonts w:ascii="Arial" w:eastAsia="Arial" w:hAnsi="Arial" w:cs="Arial"/>
                <w:b/>
                <w:color w:val="000000"/>
              </w:rPr>
              <w:t>telephone the GP line on 01749 836518 (Mon-Thurs 8.00-4.30pm, Friday 8-3.30pm)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to speak to one of the team. </w:t>
            </w:r>
          </w:p>
          <w:p w14:paraId="0F453D86" w14:textId="77777777" w:rsidR="001E59AD" w:rsidRDefault="001E59AD" w:rsidP="00A5647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E59AD" w14:paraId="0FFCBF8E" w14:textId="77777777" w:rsidTr="00A5647D">
        <w:tc>
          <w:tcPr>
            <w:tcW w:w="3256" w:type="dxa"/>
          </w:tcPr>
          <w:p w14:paraId="73F72758" w14:textId="77777777" w:rsidR="001E59AD" w:rsidRPr="00E827A6" w:rsidRDefault="001E59AD" w:rsidP="00A5647D">
            <w:pPr>
              <w:rPr>
                <w:rFonts w:ascii="Arial" w:hAnsi="Arial" w:cs="Arial"/>
                <w:b/>
              </w:rPr>
            </w:pPr>
            <w:r w:rsidRPr="00E827A6">
              <w:rPr>
                <w:rFonts w:ascii="Arial" w:hAnsi="Arial" w:cs="Arial"/>
                <w:b/>
              </w:rPr>
              <w:lastRenderedPageBreak/>
              <w:t>Emergency conditions/ systemic infection with or without ulceration</w:t>
            </w:r>
          </w:p>
        </w:tc>
        <w:tc>
          <w:tcPr>
            <w:tcW w:w="7506" w:type="dxa"/>
          </w:tcPr>
          <w:p w14:paraId="6BAD54E0" w14:textId="77777777" w:rsidR="001E59AD" w:rsidRPr="00E827A6" w:rsidRDefault="001E59AD" w:rsidP="00A5647D">
            <w:pPr>
              <w:rPr>
                <w:rFonts w:ascii="Arial" w:hAnsi="Arial" w:cs="Arial"/>
                <w:b/>
              </w:rPr>
            </w:pPr>
            <w:r w:rsidRPr="00E827A6">
              <w:rPr>
                <w:rFonts w:ascii="Arial" w:hAnsi="Arial" w:cs="Arial"/>
                <w:b/>
              </w:rPr>
              <w:t xml:space="preserve">Somerset Primary link referral – please arrange emergency admission </w:t>
            </w:r>
          </w:p>
          <w:p w14:paraId="7F97D750" w14:textId="77777777" w:rsidR="001E59AD" w:rsidRDefault="001E59AD" w:rsidP="00A5647D">
            <w:pPr>
              <w:rPr>
                <w:rFonts w:ascii="Arial" w:hAnsi="Arial" w:cs="Arial"/>
                <w:b/>
              </w:rPr>
            </w:pPr>
            <w:r w:rsidRPr="00E827A6">
              <w:rPr>
                <w:rFonts w:ascii="Arial" w:hAnsi="Arial" w:cs="Arial"/>
                <w:b/>
              </w:rPr>
              <w:t>Please do not refer to Podiatry</w:t>
            </w:r>
          </w:p>
          <w:p w14:paraId="739E0397" w14:textId="65EAE674" w:rsidR="0028055B" w:rsidRPr="00E827A6" w:rsidRDefault="0028055B" w:rsidP="00A5647D">
            <w:pPr>
              <w:rPr>
                <w:rFonts w:ascii="Arial" w:hAnsi="Arial" w:cs="Arial"/>
                <w:b/>
              </w:rPr>
            </w:pPr>
          </w:p>
        </w:tc>
      </w:tr>
    </w:tbl>
    <w:p w14:paraId="6E4D5C43" w14:textId="77777777" w:rsidR="001E59AD" w:rsidRDefault="001E59AD" w:rsidP="001E59AD">
      <w:pPr>
        <w:rPr>
          <w:rFonts w:ascii="Arial" w:hAnsi="Arial" w:cs="Arial"/>
          <w:b/>
          <w:highlight w:val="yellow"/>
        </w:rPr>
      </w:pPr>
    </w:p>
    <w:p w14:paraId="365B4A36" w14:textId="77777777" w:rsidR="007E0C4A" w:rsidRDefault="007E0C4A" w:rsidP="007E0C4A">
      <w:pPr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9F8B0AA" w14:textId="5C7A59DF" w:rsidR="007E0C4A" w:rsidRPr="00332F41" w:rsidRDefault="000345E5" w:rsidP="007E0C4A">
      <w:pPr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note that incomplete forms will be returned to the reefer as we are unable to make a triage decisions without full information.  </w:t>
      </w:r>
    </w:p>
    <w:p w14:paraId="15CDDF5B" w14:textId="5CD6A5C3" w:rsidR="007E0C4A" w:rsidRPr="00332F41" w:rsidRDefault="007E0C4A" w:rsidP="007E0C4A">
      <w:pPr>
        <w:textAlignment w:val="baseline"/>
        <w:rPr>
          <w:rFonts w:ascii="Arial" w:eastAsia="Arial" w:hAnsi="Arial" w:cs="Arial"/>
          <w:b/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5"/>
        <w:gridCol w:w="5305"/>
      </w:tblGrid>
      <w:tr w:rsidR="00250300" w:rsidRPr="00332F41" w14:paraId="5C1F1306" w14:textId="77777777" w:rsidTr="00A5434B">
        <w:trPr>
          <w:trHeight w:hRule="exact" w:val="293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E696C" w14:textId="77777777" w:rsidR="00250300" w:rsidRPr="00332F41" w:rsidRDefault="00250300" w:rsidP="002C454A">
            <w:pPr>
              <w:spacing w:line="278" w:lineRule="exact"/>
              <w:ind w:left="12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Office Use Only</w:t>
            </w:r>
          </w:p>
        </w:tc>
      </w:tr>
      <w:tr w:rsidR="00250300" w:rsidRPr="00332F41" w14:paraId="35D3E0C6" w14:textId="77777777" w:rsidTr="00A5434B">
        <w:trPr>
          <w:trHeight w:hRule="exact" w:val="283"/>
          <w:jc w:val="center"/>
        </w:trPr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9AF43" w14:textId="77777777" w:rsidR="00250300" w:rsidRPr="00332F41" w:rsidRDefault="00250300" w:rsidP="002C454A">
            <w:pPr>
              <w:spacing w:line="268" w:lineRule="exact"/>
              <w:ind w:left="12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Urgent</w:t>
            </w:r>
          </w:p>
        </w:tc>
        <w:tc>
          <w:tcPr>
            <w:tcW w:w="2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56E43" w14:textId="77777777" w:rsidR="00250300" w:rsidRPr="00332F41" w:rsidRDefault="00250300" w:rsidP="002C454A">
            <w:pPr>
              <w:spacing w:line="268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24 hours</w:t>
            </w:r>
          </w:p>
        </w:tc>
      </w:tr>
      <w:tr w:rsidR="00250300" w:rsidRPr="00332F41" w14:paraId="72306A3B" w14:textId="77777777" w:rsidTr="00A5434B">
        <w:trPr>
          <w:trHeight w:hRule="exact" w:val="288"/>
          <w:jc w:val="center"/>
        </w:trPr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2DD14" w14:textId="77777777" w:rsidR="00250300" w:rsidRPr="00332F41" w:rsidRDefault="00250300" w:rsidP="002C454A">
            <w:pPr>
              <w:spacing w:line="268" w:lineRule="exact"/>
              <w:ind w:left="12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Priority</w:t>
            </w:r>
          </w:p>
        </w:tc>
        <w:tc>
          <w:tcPr>
            <w:tcW w:w="2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8173E" w14:textId="77777777" w:rsidR="00250300" w:rsidRPr="00332F41" w:rsidRDefault="00250300" w:rsidP="002C454A">
            <w:pPr>
              <w:spacing w:line="268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1 week</w:t>
            </w:r>
          </w:p>
        </w:tc>
      </w:tr>
      <w:tr w:rsidR="00250300" w:rsidRPr="00332F41" w14:paraId="2837073D" w14:textId="77777777" w:rsidTr="00A5434B">
        <w:trPr>
          <w:trHeight w:hRule="exact" w:val="288"/>
          <w:jc w:val="center"/>
        </w:trPr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848ED" w14:textId="77777777" w:rsidR="00250300" w:rsidRPr="00332F41" w:rsidRDefault="00250300" w:rsidP="002C454A">
            <w:pPr>
              <w:spacing w:line="268" w:lineRule="exact"/>
              <w:ind w:left="12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Routine</w:t>
            </w:r>
          </w:p>
        </w:tc>
        <w:tc>
          <w:tcPr>
            <w:tcW w:w="2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290BA" w14:textId="77777777" w:rsidR="00250300" w:rsidRPr="00332F41" w:rsidRDefault="00250300" w:rsidP="002C454A">
            <w:pPr>
              <w:spacing w:line="268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6 weeks</w:t>
            </w:r>
          </w:p>
        </w:tc>
      </w:tr>
      <w:tr w:rsidR="00250300" w:rsidRPr="00332F41" w14:paraId="6C805CC5" w14:textId="77777777" w:rsidTr="00A5434B">
        <w:trPr>
          <w:trHeight w:hRule="exact" w:val="283"/>
          <w:jc w:val="center"/>
        </w:trPr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D7691" w14:textId="77777777" w:rsidR="00250300" w:rsidRPr="00332F41" w:rsidRDefault="00250300" w:rsidP="002C454A">
            <w:pPr>
              <w:spacing w:line="273" w:lineRule="exact"/>
              <w:ind w:left="12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Education</w:t>
            </w:r>
          </w:p>
        </w:tc>
        <w:tc>
          <w:tcPr>
            <w:tcW w:w="2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A767D" w14:textId="77777777" w:rsidR="00250300" w:rsidRPr="00332F41" w:rsidRDefault="00250300" w:rsidP="002C454A">
            <w:pPr>
              <w:spacing w:line="273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First available session</w:t>
            </w:r>
          </w:p>
        </w:tc>
      </w:tr>
      <w:tr w:rsidR="00250300" w:rsidRPr="00332F41" w14:paraId="6F113EC2" w14:textId="77777777" w:rsidTr="00A5434B">
        <w:trPr>
          <w:trHeight w:hRule="exact" w:val="288"/>
          <w:jc w:val="center"/>
        </w:trPr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3D6B9" w14:textId="77777777" w:rsidR="00250300" w:rsidRPr="00332F41" w:rsidRDefault="00250300" w:rsidP="002C454A">
            <w:pPr>
              <w:spacing w:line="273" w:lineRule="exact"/>
              <w:ind w:left="12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Nail Surgery</w:t>
            </w:r>
          </w:p>
        </w:tc>
        <w:tc>
          <w:tcPr>
            <w:tcW w:w="2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13313" w14:textId="77777777" w:rsidR="00250300" w:rsidRPr="00332F41" w:rsidRDefault="00250300" w:rsidP="002C454A">
            <w:pPr>
              <w:spacing w:line="273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Urgent / non-urgent</w:t>
            </w:r>
          </w:p>
        </w:tc>
      </w:tr>
      <w:tr w:rsidR="00250300" w:rsidRPr="00332F41" w14:paraId="5335A9C4" w14:textId="77777777" w:rsidTr="00A5434B">
        <w:trPr>
          <w:trHeight w:hRule="exact" w:val="288"/>
          <w:jc w:val="center"/>
        </w:trPr>
        <w:tc>
          <w:tcPr>
            <w:tcW w:w="2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19709" w14:textId="77777777" w:rsidR="00250300" w:rsidRPr="00332F41" w:rsidRDefault="00250300" w:rsidP="002C454A">
            <w:pPr>
              <w:spacing w:line="275" w:lineRule="exact"/>
              <w:ind w:left="12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Musculoskeletal</w:t>
            </w:r>
          </w:p>
        </w:tc>
        <w:tc>
          <w:tcPr>
            <w:tcW w:w="24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BDFCD" w14:textId="77777777" w:rsidR="00250300" w:rsidRPr="00332F41" w:rsidRDefault="00250300" w:rsidP="002C454A">
            <w:pPr>
              <w:spacing w:line="27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332F41">
              <w:rPr>
                <w:rFonts w:ascii="Arial" w:eastAsia="Arial" w:hAnsi="Arial" w:cs="Arial"/>
                <w:color w:val="000000"/>
              </w:rPr>
              <w:t>Urgent / non-urgent</w:t>
            </w:r>
          </w:p>
        </w:tc>
      </w:tr>
    </w:tbl>
    <w:p w14:paraId="4CBEAC6E" w14:textId="77777777" w:rsidR="00250300" w:rsidRPr="007E0C4A" w:rsidRDefault="00250300">
      <w:pPr>
        <w:rPr>
          <w:rFonts w:ascii="Arial" w:hAnsi="Arial" w:cs="Arial"/>
        </w:rPr>
      </w:pPr>
    </w:p>
    <w:sectPr w:rsidR="00250300" w:rsidRPr="007E0C4A" w:rsidSect="007E0C4A">
      <w:footerReference w:type="default" r:id="rId13"/>
      <w:pgSz w:w="11906" w:h="16838" w:code="9"/>
      <w:pgMar w:top="1134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F34C" w14:textId="77777777" w:rsidR="004C4DD3" w:rsidRDefault="004C4DD3" w:rsidP="008F4EC4">
      <w:r>
        <w:separator/>
      </w:r>
    </w:p>
  </w:endnote>
  <w:endnote w:type="continuationSeparator" w:id="0">
    <w:p w14:paraId="313E3F95" w14:textId="77777777" w:rsidR="004C4DD3" w:rsidRDefault="004C4DD3" w:rsidP="008F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AA9A" w14:textId="7CED8AE6" w:rsidR="00393344" w:rsidRPr="00C138D2" w:rsidRDefault="00B60560" w:rsidP="00C138D2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C138D2">
      <w:rPr>
        <w:noProof/>
      </w:rPr>
      <w:t>P:\Functional Areas\Podiatry\Management\Podiatry Service Plan 2021\New SOMERSET FT referral pod form v.12.docx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E9AAD" w14:textId="77777777" w:rsidR="004C4DD3" w:rsidRDefault="004C4DD3" w:rsidP="008F4EC4">
      <w:r>
        <w:separator/>
      </w:r>
    </w:p>
  </w:footnote>
  <w:footnote w:type="continuationSeparator" w:id="0">
    <w:p w14:paraId="3006DF06" w14:textId="77777777" w:rsidR="004C4DD3" w:rsidRDefault="004C4DD3" w:rsidP="008F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00"/>
    <w:rsid w:val="00024CA4"/>
    <w:rsid w:val="000345E5"/>
    <w:rsid w:val="00093BCE"/>
    <w:rsid w:val="000D7B50"/>
    <w:rsid w:val="000F441D"/>
    <w:rsid w:val="001222D2"/>
    <w:rsid w:val="0018313B"/>
    <w:rsid w:val="001E28E0"/>
    <w:rsid w:val="001E59AD"/>
    <w:rsid w:val="00202A32"/>
    <w:rsid w:val="00250300"/>
    <w:rsid w:val="0028055B"/>
    <w:rsid w:val="002E5CE4"/>
    <w:rsid w:val="002F4C05"/>
    <w:rsid w:val="00332F41"/>
    <w:rsid w:val="00370025"/>
    <w:rsid w:val="00377225"/>
    <w:rsid w:val="00393344"/>
    <w:rsid w:val="003B4950"/>
    <w:rsid w:val="003D1A7B"/>
    <w:rsid w:val="004511BB"/>
    <w:rsid w:val="00483DCB"/>
    <w:rsid w:val="004C4DD3"/>
    <w:rsid w:val="004E30E0"/>
    <w:rsid w:val="00504DA6"/>
    <w:rsid w:val="00507849"/>
    <w:rsid w:val="005220D9"/>
    <w:rsid w:val="00577FAC"/>
    <w:rsid w:val="005A2C40"/>
    <w:rsid w:val="006C25D4"/>
    <w:rsid w:val="006E4FF9"/>
    <w:rsid w:val="00754248"/>
    <w:rsid w:val="00757B79"/>
    <w:rsid w:val="007B3255"/>
    <w:rsid w:val="007D15C2"/>
    <w:rsid w:val="007D5BCF"/>
    <w:rsid w:val="007E0C4A"/>
    <w:rsid w:val="00856F7E"/>
    <w:rsid w:val="008D3DAD"/>
    <w:rsid w:val="008F4EC4"/>
    <w:rsid w:val="00944823"/>
    <w:rsid w:val="009D60EB"/>
    <w:rsid w:val="009E7408"/>
    <w:rsid w:val="00A25FE8"/>
    <w:rsid w:val="00A31038"/>
    <w:rsid w:val="00A5434B"/>
    <w:rsid w:val="00A6596F"/>
    <w:rsid w:val="00AD259C"/>
    <w:rsid w:val="00B60560"/>
    <w:rsid w:val="00BC5F30"/>
    <w:rsid w:val="00BD1EAC"/>
    <w:rsid w:val="00BD6165"/>
    <w:rsid w:val="00C138D2"/>
    <w:rsid w:val="00C268ED"/>
    <w:rsid w:val="00C952D7"/>
    <w:rsid w:val="00CF75B1"/>
    <w:rsid w:val="00D4172C"/>
    <w:rsid w:val="00D74D6C"/>
    <w:rsid w:val="00D86D67"/>
    <w:rsid w:val="00DB23AA"/>
    <w:rsid w:val="00E827A6"/>
    <w:rsid w:val="00F62399"/>
    <w:rsid w:val="00F9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1C24C2"/>
  <w15:chartTrackingRefBased/>
  <w15:docId w15:val="{9712B412-9235-49CB-9078-627E839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030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40"/>
    <w:rPr>
      <w:rFonts w:ascii="Segoe UI" w:eastAsia="PMingLiU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4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C4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C4"/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24C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5C2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5C2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2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ersetft.nhs.uk/podiatry/wp-content/uploads/sites/135/2021/07/FOOT-LEAFLET-LOW-2021Doc.do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777FD.04432720" TargetMode="External"/><Relationship Id="rId12" Type="http://schemas.openxmlformats.org/officeDocument/2006/relationships/hyperlink" Target="mailto:physiotherapymskandpodiatrychard@SomersetF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hcpc-uk.org/check-the-registe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omersetft.nhs.uk/podiatry/wp-content/uploads/sites/135/2021/07/FOOT-LEAFLET-HIGH-2021Doc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omersetft.nhs.uk/podiatry/wp-content/uploads/sites/135/2021/07/FOOT-LEAFLET-MODERATE-2021Doc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Ayles</dc:creator>
  <cp:keywords/>
  <dc:description/>
  <cp:lastModifiedBy>Armitage Katherine</cp:lastModifiedBy>
  <cp:revision>6</cp:revision>
  <cp:lastPrinted>2021-07-22T08:49:00Z</cp:lastPrinted>
  <dcterms:created xsi:type="dcterms:W3CDTF">2021-07-22T11:25:00Z</dcterms:created>
  <dcterms:modified xsi:type="dcterms:W3CDTF">2021-07-22T15:47:00Z</dcterms:modified>
</cp:coreProperties>
</file>