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D7F0" w14:textId="401096E8" w:rsidR="009F3358" w:rsidRDefault="00DE17D9" w:rsidP="00A71D4A">
      <w:pPr>
        <w:pStyle w:val="Heading2"/>
        <w:spacing w:beforeLines="120" w:before="288" w:line="276" w:lineRule="auto"/>
      </w:pPr>
      <w:bookmarkStart w:id="0" w:name="_GoBack"/>
      <w:bookmarkEnd w:id="0"/>
      <w:r>
        <w:t>How to log in to the SIDeR Shared Care Record</w:t>
      </w:r>
      <w:r w:rsidR="00141368">
        <w:t xml:space="preserve"> – GP Practice Staff</w:t>
      </w:r>
    </w:p>
    <w:p w14:paraId="531713EE" w14:textId="77777777" w:rsidR="00164FEC" w:rsidRPr="00164FEC" w:rsidRDefault="00164FEC" w:rsidP="00164FEC"/>
    <w:p w14:paraId="56F15B58" w14:textId="77777777" w:rsidR="00164FEC" w:rsidRDefault="00164FEC" w:rsidP="00164FEC">
      <w:pPr>
        <w:rPr>
          <w:rStyle w:val="IntenseEmphasis"/>
        </w:rPr>
      </w:pPr>
      <w:r>
        <w:rPr>
          <w:noProof/>
          <w:lang w:eastAsia="en-GB"/>
        </w:rPr>
        <w:drawing>
          <wp:anchor distT="0" distB="0" distL="114300" distR="114300" simplePos="0" relativeHeight="251660288" behindDoc="0" locked="0" layoutInCell="1" allowOverlap="1" wp14:anchorId="50167C6F" wp14:editId="09B07F7A">
            <wp:simplePos x="0" y="0"/>
            <wp:positionH relativeFrom="column">
              <wp:posOffset>4234815</wp:posOffset>
            </wp:positionH>
            <wp:positionV relativeFrom="paragraph">
              <wp:posOffset>118745</wp:posOffset>
            </wp:positionV>
            <wp:extent cx="1943735" cy="3678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735" cy="3678555"/>
                    </a:xfrm>
                    <a:prstGeom prst="rect">
                      <a:avLst/>
                    </a:prstGeom>
                  </pic:spPr>
                </pic:pic>
              </a:graphicData>
            </a:graphic>
            <wp14:sizeRelH relativeFrom="page">
              <wp14:pctWidth>0</wp14:pctWidth>
            </wp14:sizeRelH>
            <wp14:sizeRelV relativeFrom="page">
              <wp14:pctHeight>0</wp14:pctHeight>
            </wp14:sizeRelV>
          </wp:anchor>
        </w:drawing>
      </w:r>
      <w:r w:rsidRPr="00DE17D9">
        <w:rPr>
          <w:rStyle w:val="IntenseEmphasis"/>
        </w:rPr>
        <w:t xml:space="preserve">Launch from </w:t>
      </w:r>
      <w:r>
        <w:rPr>
          <w:rStyle w:val="IntenseEmphasis"/>
        </w:rPr>
        <w:t xml:space="preserve">a </w:t>
      </w:r>
      <w:proofErr w:type="spellStart"/>
      <w:r>
        <w:rPr>
          <w:rStyle w:val="IntenseEmphasis"/>
        </w:rPr>
        <w:t>Pyrusium</w:t>
      </w:r>
      <w:proofErr w:type="spellEnd"/>
      <w:r w:rsidRPr="00DE17D9">
        <w:rPr>
          <w:rStyle w:val="IntenseEmphasis"/>
        </w:rPr>
        <w:t xml:space="preserve"> browser</w:t>
      </w:r>
    </w:p>
    <w:p w14:paraId="6B55F3C5" w14:textId="77777777" w:rsidR="00164FEC" w:rsidRDefault="00164FEC" w:rsidP="00164FEC">
      <w:pPr>
        <w:rPr>
          <w:rStyle w:val="IntenseEmphasis"/>
        </w:rPr>
      </w:pPr>
    </w:p>
    <w:p w14:paraId="044A3390" w14:textId="77777777" w:rsidR="00164FEC" w:rsidRPr="00865C6D" w:rsidRDefault="00164FEC" w:rsidP="00164FEC">
      <w:pPr>
        <w:rPr>
          <w:i/>
          <w:noProof/>
        </w:rPr>
      </w:pPr>
      <w:r w:rsidRPr="00865C6D">
        <w:rPr>
          <w:i/>
          <w:noProof/>
        </w:rPr>
        <w:t>Pre-requisites:</w:t>
      </w:r>
    </w:p>
    <w:p w14:paraId="2DA8C0B4" w14:textId="77777777" w:rsidR="00164FEC" w:rsidRPr="00865C6D" w:rsidRDefault="00164FEC" w:rsidP="00164FEC">
      <w:pPr>
        <w:rPr>
          <w:rStyle w:val="IntenseEmphasis"/>
          <w:i w:val="0"/>
          <w:color w:val="000000" w:themeColor="text1"/>
        </w:rPr>
      </w:pPr>
      <w:r>
        <w:rPr>
          <w:rStyle w:val="IntenseEmphasis"/>
          <w:i w:val="0"/>
          <w:color w:val="000000" w:themeColor="text1"/>
        </w:rPr>
        <w:t>The</w:t>
      </w:r>
      <w:r w:rsidRPr="00865C6D">
        <w:rPr>
          <w:rStyle w:val="IntenseEmphasis"/>
          <w:i w:val="0"/>
          <w:color w:val="000000" w:themeColor="text1"/>
        </w:rPr>
        <w:t xml:space="preserve"> EMIS EMAS Manager </w:t>
      </w:r>
      <w:r>
        <w:rPr>
          <w:rStyle w:val="IntenseEmphasis"/>
          <w:i w:val="0"/>
          <w:color w:val="000000" w:themeColor="text1"/>
        </w:rPr>
        <w:t xml:space="preserve">has been configured for each user </w:t>
      </w:r>
      <w:r w:rsidRPr="00865C6D">
        <w:rPr>
          <w:rStyle w:val="IntenseEmphasis"/>
          <w:i w:val="0"/>
          <w:color w:val="000000" w:themeColor="text1"/>
        </w:rPr>
        <w:t xml:space="preserve">as per these instructions: </w:t>
      </w:r>
      <w:hyperlink r:id="rId9" w:history="1">
        <w:r w:rsidRPr="00C13D3A">
          <w:rPr>
            <w:rStyle w:val="Hyperlink"/>
          </w:rPr>
          <w:t>https://support.blackpear.com/hc/en-us/articles/360038364131-API-configuration-for-EMIS-per-user-</w:t>
        </w:r>
      </w:hyperlink>
    </w:p>
    <w:p w14:paraId="3DF5855E" w14:textId="77777777" w:rsidR="00164FEC" w:rsidRDefault="00164FEC" w:rsidP="00164FEC">
      <w:pPr>
        <w:rPr>
          <w:rStyle w:val="IntenseEmphasis"/>
          <w:i w:val="0"/>
        </w:rPr>
      </w:pPr>
    </w:p>
    <w:p w14:paraId="465B6592" w14:textId="439B7156" w:rsidR="00DA4CFD" w:rsidRPr="00DA4CFD" w:rsidRDefault="00DA4CFD" w:rsidP="00164FEC">
      <w:pPr>
        <w:rPr>
          <w:rStyle w:val="IntenseEmphasis"/>
          <w:i w:val="0"/>
          <w:color w:val="auto"/>
        </w:rPr>
      </w:pPr>
      <w:r>
        <w:rPr>
          <w:rStyle w:val="IntenseEmphasis"/>
          <w:i w:val="0"/>
          <w:color w:val="auto"/>
        </w:rPr>
        <w:t xml:space="preserve">If this is your first time logging into SIDeR and you have already used </w:t>
      </w:r>
      <w:proofErr w:type="spellStart"/>
      <w:r>
        <w:rPr>
          <w:rStyle w:val="IntenseEmphasis"/>
          <w:i w:val="0"/>
          <w:color w:val="auto"/>
        </w:rPr>
        <w:t>EPaCCS</w:t>
      </w:r>
      <w:proofErr w:type="spellEnd"/>
      <w:r>
        <w:rPr>
          <w:rStyle w:val="IntenseEmphasis"/>
          <w:i w:val="0"/>
          <w:color w:val="auto"/>
        </w:rPr>
        <w:t xml:space="preserve">, you will need to logout of </w:t>
      </w:r>
      <w:proofErr w:type="spellStart"/>
      <w:r>
        <w:rPr>
          <w:rStyle w:val="IntenseEmphasis"/>
          <w:i w:val="0"/>
          <w:color w:val="auto"/>
        </w:rPr>
        <w:t>EPaCCS</w:t>
      </w:r>
      <w:proofErr w:type="spellEnd"/>
      <w:r>
        <w:rPr>
          <w:rStyle w:val="IntenseEmphasis"/>
          <w:i w:val="0"/>
          <w:color w:val="auto"/>
        </w:rPr>
        <w:t xml:space="preserve"> to see this screen.  </w:t>
      </w:r>
      <w:proofErr w:type="spellStart"/>
      <w:r>
        <w:rPr>
          <w:rStyle w:val="IntenseEmphasis"/>
          <w:i w:val="0"/>
          <w:color w:val="auto"/>
        </w:rPr>
        <w:t>EPaCCS</w:t>
      </w:r>
      <w:proofErr w:type="spellEnd"/>
      <w:r>
        <w:rPr>
          <w:rStyle w:val="IntenseEmphasis"/>
          <w:i w:val="0"/>
          <w:color w:val="auto"/>
        </w:rPr>
        <w:t xml:space="preserve"> is now part of the SIDeR Shared Care Record.</w:t>
      </w:r>
    </w:p>
    <w:p w14:paraId="0F0A4809" w14:textId="77777777" w:rsidR="00164FEC" w:rsidRDefault="00164FEC" w:rsidP="00164FEC">
      <w:pPr>
        <w:pStyle w:val="ListParagraph"/>
        <w:numPr>
          <w:ilvl w:val="0"/>
          <w:numId w:val="2"/>
        </w:numPr>
        <w:spacing w:beforeLines="120" w:before="288" w:line="276" w:lineRule="auto"/>
      </w:pPr>
      <w:r>
        <w:rPr>
          <w:noProof/>
        </w:rPr>
        <w:t>User launches Pyrusium</w:t>
      </w:r>
    </w:p>
    <w:p w14:paraId="187A2F6E" w14:textId="77777777" w:rsidR="00164FEC" w:rsidRDefault="00164FEC" w:rsidP="00164FEC">
      <w:pPr>
        <w:pStyle w:val="ListParagraph"/>
        <w:numPr>
          <w:ilvl w:val="0"/>
          <w:numId w:val="2"/>
        </w:numPr>
        <w:spacing w:beforeLines="120" w:before="288" w:line="276" w:lineRule="auto"/>
      </w:pPr>
      <w:r>
        <w:t>User is taken to the log-in screen</w:t>
      </w:r>
    </w:p>
    <w:p w14:paraId="227A3E3E" w14:textId="532D13BF" w:rsidR="00164FEC" w:rsidRDefault="002C5734" w:rsidP="00164FEC">
      <w:pPr>
        <w:pStyle w:val="ListParagraph"/>
        <w:numPr>
          <w:ilvl w:val="0"/>
          <w:numId w:val="2"/>
        </w:numPr>
        <w:spacing w:beforeLines="120" w:before="288" w:line="276" w:lineRule="auto"/>
      </w:pPr>
      <w:r>
        <w:rPr>
          <w:noProof/>
          <w:color w:val="FF0000"/>
          <w:lang w:eastAsia="en-GB"/>
        </w:rPr>
        <mc:AlternateContent>
          <mc:Choice Requires="wpi">
            <w:drawing>
              <wp:anchor distT="0" distB="0" distL="114300" distR="114300" simplePos="0" relativeHeight="251661312" behindDoc="0" locked="0" layoutInCell="1" allowOverlap="1" wp14:anchorId="035B5B0F" wp14:editId="6E5FCEBD">
                <wp:simplePos x="0" y="0"/>
                <wp:positionH relativeFrom="column">
                  <wp:posOffset>4338955</wp:posOffset>
                </wp:positionH>
                <wp:positionV relativeFrom="paragraph">
                  <wp:posOffset>-99054</wp:posOffset>
                </wp:positionV>
                <wp:extent cx="1706760" cy="718920"/>
                <wp:effectExtent l="38100" t="38100" r="46355" b="4318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706760" cy="718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40.65pt;margin-top:-8.8pt;width:136.45pt;height:58.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">
                <v:imagedata r:id="rId11" o:title=""/>
              </v:shape>
            </w:pict>
          </mc:Fallback>
        </mc:AlternateContent>
      </w:r>
      <w:r w:rsidR="00164FEC" w:rsidRPr="003909E2">
        <w:rPr>
          <w:color w:val="FF0000"/>
        </w:rPr>
        <w:t xml:space="preserve">User clicks on ‘Sign in to </w:t>
      </w:r>
      <w:r w:rsidR="00AF670D" w:rsidRPr="003909E2">
        <w:rPr>
          <w:color w:val="FF0000"/>
        </w:rPr>
        <w:t xml:space="preserve">SIDeR’ </w:t>
      </w:r>
      <w:r w:rsidR="00AF670D" w:rsidRPr="003909E2">
        <w:rPr>
          <w:color w:val="000000" w:themeColor="text1"/>
        </w:rPr>
        <w:t xml:space="preserve">and </w:t>
      </w:r>
      <w:r w:rsidR="00AF670D">
        <w:t xml:space="preserve">then enters login details. Your login will be </w:t>
      </w:r>
      <w:hyperlink r:id="rId12" w:history="1">
        <w:r w:rsidR="00AF670D" w:rsidRPr="006A054D">
          <w:rPr>
            <w:rStyle w:val="Hyperlink"/>
          </w:rPr>
          <w:t>firstname.surname@somersetccg.nhs.uk</w:t>
        </w:r>
      </w:hyperlink>
      <w:r w:rsidR="00AF670D">
        <w:t xml:space="preserve"> </w:t>
      </w:r>
      <w:r w:rsidR="00E257D9">
        <w:t xml:space="preserve">(this is your Active Directory username) </w:t>
      </w:r>
      <w:r w:rsidR="00AF670D">
        <w:t xml:space="preserve">plus your </w:t>
      </w:r>
      <w:r w:rsidR="00E257D9">
        <w:t>Active Directory</w:t>
      </w:r>
      <w:r w:rsidR="00AF670D">
        <w:t xml:space="preserve"> password (the one you use to login to </w:t>
      </w:r>
      <w:r w:rsidR="00E257D9">
        <w:t xml:space="preserve">windows/ </w:t>
      </w:r>
      <w:r w:rsidR="00AF670D">
        <w:t>your device)</w:t>
      </w:r>
    </w:p>
    <w:p w14:paraId="46B29B9A" w14:textId="77777777" w:rsidR="00164FEC" w:rsidRDefault="00164FEC" w:rsidP="00164FEC">
      <w:pPr>
        <w:pStyle w:val="ListParagraph"/>
        <w:numPr>
          <w:ilvl w:val="0"/>
          <w:numId w:val="2"/>
        </w:numPr>
        <w:spacing w:beforeLines="120" w:before="288" w:line="276" w:lineRule="auto"/>
      </w:pPr>
      <w:r>
        <w:t>This will take the user to the Black Pear landing page.  Click on the ‘Core – SIDeR’ icon</w:t>
      </w:r>
    </w:p>
    <w:p w14:paraId="4D083CEF" w14:textId="77777777" w:rsidR="00164FEC" w:rsidRDefault="00164FEC" w:rsidP="00164FEC">
      <w:pPr>
        <w:pStyle w:val="ListParagraph"/>
        <w:numPr>
          <w:ilvl w:val="0"/>
          <w:numId w:val="2"/>
        </w:numPr>
        <w:spacing w:beforeLines="120" w:before="288" w:line="276" w:lineRule="auto"/>
      </w:pPr>
      <w:r>
        <w:t>The user will be taken to the SIDeR Shared Care Record home screen, from which they can search for the patient they wish to view the Shared Care Record of.  Alternatively, the app will pick up the currently open patient from EMIS Web</w:t>
      </w:r>
    </w:p>
    <w:p w14:paraId="5700AA5E" w14:textId="77F1A1B5" w:rsidR="005B3542" w:rsidRDefault="00164FEC" w:rsidP="00A71D4A">
      <w:pPr>
        <w:spacing w:beforeLines="120" w:before="288" w:line="276" w:lineRule="auto"/>
      </w:pPr>
      <w:r>
        <w:t xml:space="preserve">If you do not have </w:t>
      </w:r>
      <w:proofErr w:type="spellStart"/>
      <w:r>
        <w:t>Pyrusium</w:t>
      </w:r>
      <w:proofErr w:type="spellEnd"/>
      <w:r>
        <w:t xml:space="preserve"> installed on your </w:t>
      </w:r>
      <w:r w:rsidR="003A4CD2">
        <w:t>device, please contact the SCW s</w:t>
      </w:r>
      <w:r>
        <w:t xml:space="preserve">ervice </w:t>
      </w:r>
      <w:r w:rsidR="003A4CD2">
        <w:t>d</w:t>
      </w:r>
      <w:r w:rsidR="00676FA4">
        <w:t xml:space="preserve">esk to get this installed or download from: </w:t>
      </w:r>
      <w:r w:rsidR="00676FA4">
        <w:rPr>
          <w:rFonts w:ascii="Calibri" w:eastAsia="Times New Roman" w:hAnsi="Calibri" w:cs="Calibri"/>
          <w:color w:val="757575"/>
          <w:sz w:val="23"/>
          <w:szCs w:val="23"/>
        </w:rPr>
        <w:t> </w:t>
      </w:r>
      <w:hyperlink r:id="rId13" w:history="1">
        <w:r w:rsidR="00676FA4">
          <w:rPr>
            <w:rStyle w:val="Hyperlink"/>
            <w:rFonts w:ascii="Calibri" w:eastAsia="Times New Roman" w:hAnsi="Calibri" w:cs="Calibri"/>
            <w:sz w:val="23"/>
            <w:szCs w:val="23"/>
          </w:rPr>
          <w:t>http://www.pyrusium.com/downloads/pyrusiumbundle.exe</w:t>
        </w:r>
      </w:hyperlink>
      <w:r w:rsidR="00676FA4">
        <w:rPr>
          <w:rFonts w:ascii="Calibri" w:eastAsia="Times New Roman" w:hAnsi="Calibri" w:cs="Calibri"/>
          <w:color w:val="757575"/>
          <w:sz w:val="23"/>
          <w:szCs w:val="23"/>
        </w:rPr>
        <w:t xml:space="preserve">  </w:t>
      </w:r>
      <w:r w:rsidR="00676FA4" w:rsidRPr="00676FA4">
        <w:t xml:space="preserve">and enter the practice </w:t>
      </w:r>
      <w:proofErr w:type="spellStart"/>
      <w:r w:rsidR="00676FA4" w:rsidRPr="00676FA4">
        <w:t>nacs</w:t>
      </w:r>
      <w:proofErr w:type="spellEnd"/>
      <w:r w:rsidR="00676FA4" w:rsidRPr="00676FA4">
        <w:t xml:space="preserve"> code and </w:t>
      </w:r>
      <w:proofErr w:type="spellStart"/>
      <w:r w:rsidR="00676FA4" w:rsidRPr="00676FA4">
        <w:t>Emis</w:t>
      </w:r>
      <w:proofErr w:type="spellEnd"/>
      <w:r w:rsidR="00676FA4" w:rsidRPr="00676FA4">
        <w:t xml:space="preserve"> CDB number.</w:t>
      </w:r>
    </w:p>
    <w:p w14:paraId="5AB0C58B" w14:textId="3733B47D" w:rsidR="003A4CD2" w:rsidRDefault="003A4CD2" w:rsidP="00A71D4A">
      <w:pPr>
        <w:spacing w:beforeLines="120" w:before="288" w:line="276" w:lineRule="auto"/>
      </w:pPr>
      <w:r>
        <w:t>Any issues with logging into SIDeR please contact the SCW service desk.</w:t>
      </w:r>
    </w:p>
    <w:p w14:paraId="279675B8" w14:textId="3A587C3A" w:rsidR="003A4CD2" w:rsidRDefault="003A4CD2" w:rsidP="00A71D4A">
      <w:pPr>
        <w:spacing w:beforeLines="120" w:before="288" w:line="276" w:lineRule="auto"/>
      </w:pPr>
      <w:r>
        <w:t xml:space="preserve">If you still have issues after contacting the SCW service desk, please raise to </w:t>
      </w:r>
      <w:hyperlink r:id="rId14" w:history="1">
        <w:r w:rsidRPr="00B72F22">
          <w:rPr>
            <w:rStyle w:val="Hyperlink"/>
          </w:rPr>
          <w:t>support@blackpear.com</w:t>
        </w:r>
      </w:hyperlink>
      <w:r>
        <w:t xml:space="preserve"> </w:t>
      </w:r>
    </w:p>
    <w:p w14:paraId="4CDE31E0" w14:textId="77777777" w:rsidR="00AF670D" w:rsidRDefault="00AF670D" w:rsidP="00A71D4A">
      <w:pPr>
        <w:spacing w:beforeLines="120" w:before="288" w:line="276" w:lineRule="auto"/>
      </w:pPr>
    </w:p>
    <w:p w14:paraId="032C4089" w14:textId="77777777" w:rsidR="00AF670D" w:rsidRDefault="00AF670D" w:rsidP="00A71D4A">
      <w:pPr>
        <w:spacing w:beforeLines="120" w:before="288" w:line="276" w:lineRule="auto"/>
      </w:pPr>
    </w:p>
    <w:sectPr w:rsidR="00AF670D" w:rsidSect="00343B45">
      <w:headerReference w:type="default" r:id="rId15"/>
      <w:footerReference w:type="default" r:id="rId16"/>
      <w:pgSz w:w="11900" w:h="16840"/>
      <w:pgMar w:top="158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8985F" w14:textId="77777777" w:rsidR="00B2312C" w:rsidRDefault="00B2312C" w:rsidP="00DE17D9">
      <w:r>
        <w:separator/>
      </w:r>
    </w:p>
  </w:endnote>
  <w:endnote w:type="continuationSeparator" w:id="0">
    <w:p w14:paraId="0E312937" w14:textId="77777777" w:rsidR="00B2312C" w:rsidRDefault="00B2312C" w:rsidP="00DE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B4AF" w14:textId="4F1BC778" w:rsidR="00DE17D9" w:rsidRDefault="00DE17D9">
    <w:pPr>
      <w:pStyle w:val="Footer"/>
    </w:pPr>
    <w:r>
      <w:tab/>
    </w:r>
    <w:r>
      <w:tab/>
    </w:r>
    <w:r w:rsidR="00164FEC">
      <w:t xml:space="preserve">November </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B3064" w14:textId="77777777" w:rsidR="00B2312C" w:rsidRDefault="00B2312C" w:rsidP="00DE17D9">
      <w:r>
        <w:separator/>
      </w:r>
    </w:p>
  </w:footnote>
  <w:footnote w:type="continuationSeparator" w:id="0">
    <w:p w14:paraId="0A5A3F27" w14:textId="77777777" w:rsidR="00B2312C" w:rsidRDefault="00B2312C" w:rsidP="00DE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1BC0" w14:textId="66748AC7" w:rsidR="00DE17D9" w:rsidRDefault="00141368">
    <w:pPr>
      <w:pStyle w:val="Header"/>
    </w:pPr>
    <w:r>
      <w:rPr>
        <w:noProof/>
        <w:lang w:eastAsia="en-GB"/>
      </w:rPr>
      <w:drawing>
        <wp:anchor distT="0" distB="0" distL="114300" distR="114300" simplePos="0" relativeHeight="251658240" behindDoc="0" locked="0" layoutInCell="1" allowOverlap="1" wp14:anchorId="51E89939" wp14:editId="7110F4F8">
          <wp:simplePos x="0" y="0"/>
          <wp:positionH relativeFrom="column">
            <wp:posOffset>4625975</wp:posOffset>
          </wp:positionH>
          <wp:positionV relativeFrom="paragraph">
            <wp:posOffset>-20320</wp:posOffset>
          </wp:positionV>
          <wp:extent cx="1610995" cy="723265"/>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995" cy="723265"/>
                  </a:xfrm>
                  <a:prstGeom prst="rect">
                    <a:avLst/>
                  </a:prstGeom>
                </pic:spPr>
              </pic:pic>
            </a:graphicData>
          </a:graphic>
          <wp14:sizeRelH relativeFrom="page">
            <wp14:pctWidth>0</wp14:pctWidth>
          </wp14:sizeRelH>
          <wp14:sizeRelV relativeFrom="page">
            <wp14:pctHeight>0</wp14:pctHeight>
          </wp14:sizeRelV>
        </wp:anchor>
      </w:drawing>
    </w:r>
    <w:r w:rsidR="00DE17D9">
      <w:rPr>
        <w:b/>
        <w:bCs/>
        <w:smallCaps/>
        <w:noProof/>
        <w:color w:val="A6A6A6"/>
        <w:sz w:val="28"/>
        <w:szCs w:val="28"/>
        <w:lang w:eastAsia="en-GB"/>
      </w:rPr>
      <w:drawing>
        <wp:inline distT="0" distB="0" distL="0" distR="0" wp14:anchorId="3DC08ED3" wp14:editId="630A5C69">
          <wp:extent cx="237600" cy="417600"/>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earSIDeR.jpg"/>
                  <pic:cNvPicPr/>
                </pic:nvPicPr>
                <pic:blipFill rotWithShape="1">
                  <a:blip r:embed="rId2">
                    <a:extLst>
                      <a:ext uri="{28A0092B-C50C-407E-A947-70E740481C1C}">
                        <a14:useLocalDpi xmlns:a14="http://schemas.microsoft.com/office/drawing/2010/main" val="0"/>
                      </a:ext>
                    </a:extLst>
                  </a:blip>
                  <a:srcRect l="37436" r="34909" b="21574"/>
                  <a:stretch/>
                </pic:blipFill>
                <pic:spPr bwMode="auto">
                  <a:xfrm>
                    <a:off x="0" y="0"/>
                    <a:ext cx="237600" cy="417600"/>
                  </a:xfrm>
                  <a:prstGeom prst="rect">
                    <a:avLst/>
                  </a:prstGeom>
                  <a:ln>
                    <a:noFill/>
                  </a:ln>
                  <a:extLst>
                    <a:ext uri="{53640926-AAD7-44D8-BBD7-CCE9431645EC}">
                      <a14:shadowObscured xmlns:a14="http://schemas.microsoft.com/office/drawing/2010/main"/>
                    </a:ext>
                  </a:extLst>
                </pic:spPr>
              </pic:pic>
            </a:graphicData>
          </a:graphic>
        </wp:inline>
      </w:drawing>
    </w:r>
    <w:r w:rsidR="00DE17D9">
      <w:rPr>
        <w:b/>
        <w:bCs/>
        <w:smallCaps/>
        <w:noProof/>
        <w:color w:val="A6A6A6"/>
        <w:sz w:val="28"/>
        <w:szCs w:val="28"/>
        <w:lang w:eastAsia="en-GB"/>
      </w:rPr>
      <w:drawing>
        <wp:inline distT="0" distB="0" distL="0" distR="0" wp14:anchorId="42469107" wp14:editId="2836A118">
          <wp:extent cx="1597715" cy="23807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earSIDeR.jpg"/>
                  <pic:cNvPicPr/>
                </pic:nvPicPr>
                <pic:blipFill rotWithShape="1">
                  <a:blip r:embed="rId2">
                    <a:extLst>
                      <a:ext uri="{28A0092B-C50C-407E-A947-70E740481C1C}">
                        <a14:useLocalDpi xmlns:a14="http://schemas.microsoft.com/office/drawing/2010/main" val="0"/>
                      </a:ext>
                    </a:extLst>
                  </a:blip>
                  <a:srcRect l="7716" t="77835" r="10478" b="2581"/>
                  <a:stretch/>
                </pic:blipFill>
                <pic:spPr bwMode="auto">
                  <a:xfrm>
                    <a:off x="0" y="0"/>
                    <a:ext cx="1597715" cy="238070"/>
                  </a:xfrm>
                  <a:prstGeom prst="rect">
                    <a:avLst/>
                  </a:prstGeom>
                  <a:ln>
                    <a:noFill/>
                  </a:ln>
                  <a:extLst>
                    <a:ext uri="{53640926-AAD7-44D8-BBD7-CCE9431645EC}">
                      <a14:shadowObscured xmlns:a14="http://schemas.microsoft.com/office/drawing/2010/main"/>
                    </a:ext>
                  </a:extLst>
                </pic:spPr>
              </pic:pic>
            </a:graphicData>
          </a:graphic>
        </wp:inline>
      </w:drawing>
    </w:r>
    <w:r w:rsidR="003A4CD2">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15FB"/>
    <w:multiLevelType w:val="hybridMultilevel"/>
    <w:tmpl w:val="0368E47E"/>
    <w:lvl w:ilvl="0" w:tplc="E4E6E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A6F0C"/>
    <w:multiLevelType w:val="hybridMultilevel"/>
    <w:tmpl w:val="B7E07F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886F67"/>
    <w:multiLevelType w:val="hybridMultilevel"/>
    <w:tmpl w:val="2CB69B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A5F15C2"/>
    <w:multiLevelType w:val="hybridMultilevel"/>
    <w:tmpl w:val="C8BC4730"/>
    <w:lvl w:ilvl="0" w:tplc="46DE1C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75590F"/>
    <w:multiLevelType w:val="hybridMultilevel"/>
    <w:tmpl w:val="A53C6496"/>
    <w:lvl w:ilvl="0" w:tplc="D54A0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9"/>
    <w:rsid w:val="00141368"/>
    <w:rsid w:val="00164FEC"/>
    <w:rsid w:val="002347D5"/>
    <w:rsid w:val="002C5734"/>
    <w:rsid w:val="00343B45"/>
    <w:rsid w:val="003909E2"/>
    <w:rsid w:val="003A4CD2"/>
    <w:rsid w:val="003B1CFB"/>
    <w:rsid w:val="00464890"/>
    <w:rsid w:val="004735F2"/>
    <w:rsid w:val="005B3542"/>
    <w:rsid w:val="00676FA4"/>
    <w:rsid w:val="007A3E94"/>
    <w:rsid w:val="00865C6D"/>
    <w:rsid w:val="00897B03"/>
    <w:rsid w:val="008A7779"/>
    <w:rsid w:val="008B6E3B"/>
    <w:rsid w:val="0099058B"/>
    <w:rsid w:val="009A6F38"/>
    <w:rsid w:val="009F3358"/>
    <w:rsid w:val="009F6771"/>
    <w:rsid w:val="00A577F8"/>
    <w:rsid w:val="00A71D4A"/>
    <w:rsid w:val="00AF670D"/>
    <w:rsid w:val="00B2312C"/>
    <w:rsid w:val="00B40A5B"/>
    <w:rsid w:val="00B9025F"/>
    <w:rsid w:val="00C13D3A"/>
    <w:rsid w:val="00C5400F"/>
    <w:rsid w:val="00C64FAB"/>
    <w:rsid w:val="00CE3525"/>
    <w:rsid w:val="00D471FE"/>
    <w:rsid w:val="00D643FF"/>
    <w:rsid w:val="00DA4CFD"/>
    <w:rsid w:val="00DD3B46"/>
    <w:rsid w:val="00DE17D9"/>
    <w:rsid w:val="00E2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9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17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next w:val="Normal"/>
    <w:qFormat/>
    <w:rsid w:val="00464890"/>
    <w:pPr>
      <w:keepNext/>
      <w:spacing w:before="160" w:line="300" w:lineRule="exact"/>
    </w:pPr>
    <w:rPr>
      <w:b/>
      <w:bCs/>
      <w:sz w:val="22"/>
      <w:szCs w:val="22"/>
    </w:rPr>
  </w:style>
  <w:style w:type="paragraph" w:styleId="ListParagraph">
    <w:name w:val="List Paragraph"/>
    <w:basedOn w:val="Normal"/>
    <w:uiPriority w:val="34"/>
    <w:qFormat/>
    <w:rsid w:val="00DE17D9"/>
    <w:pPr>
      <w:ind w:left="720"/>
      <w:contextualSpacing/>
    </w:pPr>
  </w:style>
  <w:style w:type="character" w:customStyle="1" w:styleId="Heading2Char">
    <w:name w:val="Heading 2 Char"/>
    <w:basedOn w:val="DefaultParagraphFont"/>
    <w:link w:val="Heading2"/>
    <w:uiPriority w:val="9"/>
    <w:rsid w:val="00DE17D9"/>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DE17D9"/>
    <w:rPr>
      <w:i/>
      <w:iCs/>
      <w:color w:val="4472C4" w:themeColor="accent1"/>
    </w:rPr>
  </w:style>
  <w:style w:type="paragraph" w:styleId="Header">
    <w:name w:val="header"/>
    <w:basedOn w:val="Normal"/>
    <w:link w:val="HeaderChar"/>
    <w:uiPriority w:val="99"/>
    <w:unhideWhenUsed/>
    <w:rsid w:val="00DE17D9"/>
    <w:pPr>
      <w:tabs>
        <w:tab w:val="center" w:pos="4513"/>
        <w:tab w:val="right" w:pos="9026"/>
      </w:tabs>
    </w:pPr>
  </w:style>
  <w:style w:type="character" w:customStyle="1" w:styleId="HeaderChar">
    <w:name w:val="Header Char"/>
    <w:basedOn w:val="DefaultParagraphFont"/>
    <w:link w:val="Header"/>
    <w:uiPriority w:val="99"/>
    <w:rsid w:val="00DE17D9"/>
  </w:style>
  <w:style w:type="paragraph" w:styleId="Footer">
    <w:name w:val="footer"/>
    <w:basedOn w:val="Normal"/>
    <w:link w:val="FooterChar"/>
    <w:uiPriority w:val="99"/>
    <w:unhideWhenUsed/>
    <w:rsid w:val="00DE17D9"/>
    <w:pPr>
      <w:tabs>
        <w:tab w:val="center" w:pos="4513"/>
        <w:tab w:val="right" w:pos="9026"/>
      </w:tabs>
    </w:pPr>
  </w:style>
  <w:style w:type="character" w:customStyle="1" w:styleId="FooterChar">
    <w:name w:val="Footer Char"/>
    <w:basedOn w:val="DefaultParagraphFont"/>
    <w:link w:val="Footer"/>
    <w:uiPriority w:val="99"/>
    <w:rsid w:val="00DE17D9"/>
  </w:style>
  <w:style w:type="paragraph" w:styleId="BalloonText">
    <w:name w:val="Balloon Text"/>
    <w:basedOn w:val="Normal"/>
    <w:link w:val="BalloonTextChar"/>
    <w:uiPriority w:val="99"/>
    <w:semiHidden/>
    <w:unhideWhenUsed/>
    <w:rsid w:val="003B1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CFB"/>
    <w:rPr>
      <w:rFonts w:ascii="Times New Roman" w:hAnsi="Times New Roman" w:cs="Times New Roman"/>
      <w:sz w:val="18"/>
      <w:szCs w:val="18"/>
    </w:rPr>
  </w:style>
  <w:style w:type="character" w:styleId="Hyperlink">
    <w:name w:val="Hyperlink"/>
    <w:basedOn w:val="DefaultParagraphFont"/>
    <w:uiPriority w:val="99"/>
    <w:unhideWhenUsed/>
    <w:rsid w:val="00C13D3A"/>
    <w:rPr>
      <w:color w:val="0563C1" w:themeColor="hyperlink"/>
      <w:u w:val="single"/>
    </w:rPr>
  </w:style>
  <w:style w:type="character" w:customStyle="1" w:styleId="UnresolvedMention">
    <w:name w:val="Unresolved Mention"/>
    <w:basedOn w:val="DefaultParagraphFont"/>
    <w:uiPriority w:val="99"/>
    <w:semiHidden/>
    <w:unhideWhenUsed/>
    <w:rsid w:val="00C13D3A"/>
    <w:rPr>
      <w:color w:val="605E5C"/>
      <w:shd w:val="clear" w:color="auto" w:fill="E1DFDD"/>
    </w:rPr>
  </w:style>
  <w:style w:type="character" w:styleId="FollowedHyperlink">
    <w:name w:val="FollowedHyperlink"/>
    <w:basedOn w:val="DefaultParagraphFont"/>
    <w:uiPriority w:val="99"/>
    <w:semiHidden/>
    <w:unhideWhenUsed/>
    <w:rsid w:val="00C13D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17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next w:val="Normal"/>
    <w:qFormat/>
    <w:rsid w:val="00464890"/>
    <w:pPr>
      <w:keepNext/>
      <w:spacing w:before="160" w:line="300" w:lineRule="exact"/>
    </w:pPr>
    <w:rPr>
      <w:b/>
      <w:bCs/>
      <w:sz w:val="22"/>
      <w:szCs w:val="22"/>
    </w:rPr>
  </w:style>
  <w:style w:type="paragraph" w:styleId="ListParagraph">
    <w:name w:val="List Paragraph"/>
    <w:basedOn w:val="Normal"/>
    <w:uiPriority w:val="34"/>
    <w:qFormat/>
    <w:rsid w:val="00DE17D9"/>
    <w:pPr>
      <w:ind w:left="720"/>
      <w:contextualSpacing/>
    </w:pPr>
  </w:style>
  <w:style w:type="character" w:customStyle="1" w:styleId="Heading2Char">
    <w:name w:val="Heading 2 Char"/>
    <w:basedOn w:val="DefaultParagraphFont"/>
    <w:link w:val="Heading2"/>
    <w:uiPriority w:val="9"/>
    <w:rsid w:val="00DE17D9"/>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DE17D9"/>
    <w:rPr>
      <w:i/>
      <w:iCs/>
      <w:color w:val="4472C4" w:themeColor="accent1"/>
    </w:rPr>
  </w:style>
  <w:style w:type="paragraph" w:styleId="Header">
    <w:name w:val="header"/>
    <w:basedOn w:val="Normal"/>
    <w:link w:val="HeaderChar"/>
    <w:uiPriority w:val="99"/>
    <w:unhideWhenUsed/>
    <w:rsid w:val="00DE17D9"/>
    <w:pPr>
      <w:tabs>
        <w:tab w:val="center" w:pos="4513"/>
        <w:tab w:val="right" w:pos="9026"/>
      </w:tabs>
    </w:pPr>
  </w:style>
  <w:style w:type="character" w:customStyle="1" w:styleId="HeaderChar">
    <w:name w:val="Header Char"/>
    <w:basedOn w:val="DefaultParagraphFont"/>
    <w:link w:val="Header"/>
    <w:uiPriority w:val="99"/>
    <w:rsid w:val="00DE17D9"/>
  </w:style>
  <w:style w:type="paragraph" w:styleId="Footer">
    <w:name w:val="footer"/>
    <w:basedOn w:val="Normal"/>
    <w:link w:val="FooterChar"/>
    <w:uiPriority w:val="99"/>
    <w:unhideWhenUsed/>
    <w:rsid w:val="00DE17D9"/>
    <w:pPr>
      <w:tabs>
        <w:tab w:val="center" w:pos="4513"/>
        <w:tab w:val="right" w:pos="9026"/>
      </w:tabs>
    </w:pPr>
  </w:style>
  <w:style w:type="character" w:customStyle="1" w:styleId="FooterChar">
    <w:name w:val="Footer Char"/>
    <w:basedOn w:val="DefaultParagraphFont"/>
    <w:link w:val="Footer"/>
    <w:uiPriority w:val="99"/>
    <w:rsid w:val="00DE17D9"/>
  </w:style>
  <w:style w:type="paragraph" w:styleId="BalloonText">
    <w:name w:val="Balloon Text"/>
    <w:basedOn w:val="Normal"/>
    <w:link w:val="BalloonTextChar"/>
    <w:uiPriority w:val="99"/>
    <w:semiHidden/>
    <w:unhideWhenUsed/>
    <w:rsid w:val="003B1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CFB"/>
    <w:rPr>
      <w:rFonts w:ascii="Times New Roman" w:hAnsi="Times New Roman" w:cs="Times New Roman"/>
      <w:sz w:val="18"/>
      <w:szCs w:val="18"/>
    </w:rPr>
  </w:style>
  <w:style w:type="character" w:styleId="Hyperlink">
    <w:name w:val="Hyperlink"/>
    <w:basedOn w:val="DefaultParagraphFont"/>
    <w:uiPriority w:val="99"/>
    <w:unhideWhenUsed/>
    <w:rsid w:val="00C13D3A"/>
    <w:rPr>
      <w:color w:val="0563C1" w:themeColor="hyperlink"/>
      <w:u w:val="single"/>
    </w:rPr>
  </w:style>
  <w:style w:type="character" w:customStyle="1" w:styleId="UnresolvedMention">
    <w:name w:val="Unresolved Mention"/>
    <w:basedOn w:val="DefaultParagraphFont"/>
    <w:uiPriority w:val="99"/>
    <w:semiHidden/>
    <w:unhideWhenUsed/>
    <w:rsid w:val="00C13D3A"/>
    <w:rPr>
      <w:color w:val="605E5C"/>
      <w:shd w:val="clear" w:color="auto" w:fill="E1DFDD"/>
    </w:rPr>
  </w:style>
  <w:style w:type="character" w:styleId="FollowedHyperlink">
    <w:name w:val="FollowedHyperlink"/>
    <w:basedOn w:val="DefaultParagraphFont"/>
    <w:uiPriority w:val="99"/>
    <w:semiHidden/>
    <w:unhideWhenUsed/>
    <w:rsid w:val="00C13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yrusium.com/downloads/pyrusiumbundle.ex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irstname.surname@somersetccg.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s://support.blackpear.com/hc/en-us/articles/360038364131-API-configuration-for-EMIS-per-user-" TargetMode="External"/><Relationship Id="rId14" Type="http://schemas.openxmlformats.org/officeDocument/2006/relationships/hyperlink" Target="mailto:support@blackpe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ax="11740" units="cm"/>
          <inkml:channel name="Y" type="integer" max="6604" units="cm"/>
        </inkml:traceFormat>
        <inkml:channelProperties>
          <inkml:channelProperty channel="X" name="resolution" value="400" units="1/cm"/>
          <inkml:channelProperty channel="Y" name="resolution" value="400" units="1/cm"/>
        </inkml:channelProperties>
      </inkml:inkSource>
      <inkml:timestamp xml:id="ts0" timeString="2020-12-08T10:47:31.673"/>
    </inkml:context>
    <inkml:brush xml:id="br0">
      <inkml:brushProperty name="width" value="0.07" units="cm"/>
      <inkml:brushProperty name="height" value="0.07" units="cm"/>
      <inkml:brushProperty name="color" value="#ED1C24"/>
      <inkml:brushProperty name="fitToCurve" value="1"/>
    </inkml:brush>
  </inkml:definitions>
  <inkml:trace contextRef="#ctx0" brushRef="#br0">4215 219,'0'0,"0"0,0 0,-56-20,-4 5,-26-8,-19 1,-4 0,1 2,-3 0,2 5,-5 1,-8 1,-7 4,-6 0,0 2,3 5,-1 0,2 2,0 0,0 2,0 5,4 2,3 2,2 4,2 3,2 2,3 2,6 1,9 1,7 0,6 5,5 2,2 5,0 6,7 5,2 4,4 4,5 3,2 0,2 2,5-2,6 2,5 2,4 5,5 1,4-1,5-5,6-2,7-2,4-3,7-1,7 1,6 1,9-1,9 1,9-3,12-2,7 0,6-2,2-7,4-6,6-7,5-7,3-4,-1-7,3-4,2-3,4 1,0-3,5 2,4 3,7 2,0 2,-3 0,1-2,2 0,2-3,2-3,3-3,-3-3,5-1,-5-3,-4 1,4-3,5-2,-1-3,3-1,0-1,-2 1,0-5,-5-5,-6-4,-3-6,-9-5,-3-5,-10-1,-9-5,-2-3,-7-6,-4-6,-2-10,-2-8,-7-3,-5 1,-4 3,-7 10,-4 9,-2 1,-5 6,-4-1,-5 0,-4 3,-7 6,-6 7,-14-5,-22-2,-31 0,-29 3,-22 6,2 8,4 8,1 6,-3 7,-11 7,-26 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 Pear Software Ltd</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Buckley</dc:creator>
  <cp:lastModifiedBy>Brown Jess (Somerset CCG)</cp:lastModifiedBy>
  <cp:revision>10</cp:revision>
  <dcterms:created xsi:type="dcterms:W3CDTF">2020-11-04T11:02:00Z</dcterms:created>
  <dcterms:modified xsi:type="dcterms:W3CDTF">2020-12-08T10:47:00Z</dcterms:modified>
</cp:coreProperties>
</file>