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7B9" w:rsidRPr="008F77B9" w:rsidRDefault="008F77B9" w:rsidP="008F77B9">
      <w:pPr>
        <w:spacing w:before="0" w:after="0"/>
        <w:rPr>
          <w:vanish/>
        </w:rPr>
      </w:pPr>
    </w:p>
    <w:p w:rsidR="00C83649" w:rsidRPr="00C83649" w:rsidRDefault="00C83649" w:rsidP="00C83649">
      <w:pPr>
        <w:spacing w:before="0" w:after="0"/>
        <w:rPr>
          <w:vanish/>
        </w:rPr>
      </w:pPr>
    </w:p>
    <w:p w:rsidR="00C7096F" w:rsidRPr="00153A99" w:rsidRDefault="00BF5C8C" w:rsidP="00153A99">
      <w:pPr>
        <w:spacing w:before="0" w:after="0"/>
        <w:jc w:val="left"/>
        <w:rPr>
          <w:vanish/>
        </w:rPr>
      </w:pPr>
      <w:r>
        <w:t xml:space="preserve">Please complete all sections of this form and follow the instructions at the bottom. Tests will be carried out on </w:t>
      </w:r>
      <w:r w:rsidRPr="00BF5C8C">
        <w:rPr>
          <w:b/>
        </w:rPr>
        <w:t>symptomatic staff members</w:t>
      </w:r>
      <w:r w:rsidR="0051096B">
        <w:rPr>
          <w:b/>
        </w:rPr>
        <w:t>*</w:t>
      </w:r>
      <w:r>
        <w:t xml:space="preserve">. Testing is most accurate on </w:t>
      </w:r>
      <w:r w:rsidR="00E80109">
        <w:t xml:space="preserve">the first few </w:t>
      </w:r>
      <w:r>
        <w:t>days</w:t>
      </w:r>
      <w:r w:rsidR="00E80109">
        <w:t xml:space="preserve"> </w:t>
      </w:r>
    </w:p>
    <w:tbl>
      <w:tblPr>
        <w:tblpPr w:leftFromText="181" w:rightFromText="181" w:vertAnchor="page" w:horzAnchor="margin" w:tblpXSpec="center" w:tblpY="3156"/>
        <w:tblOverlap w:val="never"/>
        <w:tblW w:w="11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0"/>
        <w:gridCol w:w="14"/>
        <w:gridCol w:w="2279"/>
        <w:gridCol w:w="1406"/>
        <w:gridCol w:w="1276"/>
        <w:gridCol w:w="2585"/>
      </w:tblGrid>
      <w:tr w:rsidR="00BF5C8C" w:rsidRPr="00C7096F" w:rsidTr="00BF5C8C">
        <w:trPr>
          <w:trHeight w:val="379"/>
        </w:trPr>
        <w:tc>
          <w:tcPr>
            <w:tcW w:w="11340" w:type="dxa"/>
            <w:gridSpan w:val="6"/>
            <w:shd w:val="clear" w:color="auto" w:fill="DBE5F1"/>
            <w:vAlign w:val="center"/>
          </w:tcPr>
          <w:p w:rsidR="00447F6D" w:rsidRPr="00E17110" w:rsidRDefault="00BF5C8C" w:rsidP="00447F6D">
            <w:pPr>
              <w:spacing w:before="0" w:after="120"/>
              <w:ind w:left="-426"/>
              <w:jc w:val="center"/>
              <w:rPr>
                <w:rFonts w:ascii="Calibri" w:hAnsi="Calibri" w:cs="Calibri"/>
                <w:b/>
                <w:noProof/>
                <w:color w:val="1F497D"/>
                <w:sz w:val="24"/>
              </w:rPr>
            </w:pPr>
            <w:r w:rsidRPr="00C044AE">
              <w:rPr>
                <w:rFonts w:ascii="Calibri" w:hAnsi="Calibri" w:cs="Calibri"/>
                <w:b/>
                <w:noProof/>
                <w:color w:val="1F497D"/>
                <w:sz w:val="24"/>
              </w:rPr>
              <w:t xml:space="preserve">RISK ASSESSMENT and TRIAGE FORM </w:t>
            </w:r>
          </w:p>
          <w:p w:rsidR="00BF5C8C" w:rsidRDefault="00BF5C8C" w:rsidP="00BF5C8C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</w:pPr>
          </w:p>
          <w:p w:rsidR="00BF5C8C" w:rsidRDefault="00BF5C8C" w:rsidP="00BF5C8C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</w:pPr>
          </w:p>
          <w:p w:rsidR="00447F6D" w:rsidRPr="00447F6D" w:rsidRDefault="00447F6D" w:rsidP="00447F6D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6"/>
                <w:szCs w:val="26"/>
              </w:rPr>
            </w:pPr>
            <w:r w:rsidRPr="00447F6D">
              <w:rPr>
                <w:rFonts w:ascii="Calibri" w:hAnsi="Calibri" w:cs="Calibri"/>
                <w:b/>
                <w:noProof/>
                <w:color w:val="1F497D"/>
                <w:sz w:val="26"/>
                <w:szCs w:val="26"/>
              </w:rPr>
              <w:t>COVID-19 TESTING FOR SOMERSET SYSTEM</w:t>
            </w:r>
          </w:p>
          <w:p w:rsidR="00447F6D" w:rsidRPr="00447F6D" w:rsidRDefault="00447F6D" w:rsidP="00447F6D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6"/>
                <w:szCs w:val="26"/>
              </w:rPr>
            </w:pPr>
            <w:r w:rsidRPr="00447F6D">
              <w:rPr>
                <w:rFonts w:ascii="Calibri" w:hAnsi="Calibri" w:cs="Calibri"/>
                <w:b/>
                <w:noProof/>
                <w:color w:val="1F497D"/>
                <w:sz w:val="26"/>
                <w:szCs w:val="26"/>
              </w:rPr>
              <w:t>HEALTH, CARE AND EDUCATION EMPLOYEES</w:t>
            </w:r>
          </w:p>
          <w:p w:rsidR="00447F6D" w:rsidRPr="00C7096F" w:rsidRDefault="00447F6D" w:rsidP="00BF5C8C">
            <w:pPr>
              <w:spacing w:before="0" w:after="0" w:line="220" w:lineRule="exact"/>
              <w:contextualSpacing/>
              <w:jc w:val="center"/>
              <w:rPr>
                <w:rFonts w:ascii="Calibri" w:hAnsi="Calibri" w:cs="Calibri"/>
                <w:b/>
                <w:noProof/>
                <w:color w:val="1F497D"/>
                <w:sz w:val="28"/>
                <w:szCs w:val="28"/>
              </w:rPr>
            </w:pPr>
          </w:p>
        </w:tc>
      </w:tr>
      <w:tr w:rsidR="00BF5C8C" w:rsidRPr="00C7096F" w:rsidTr="00AB25DC">
        <w:trPr>
          <w:trHeight w:val="379"/>
        </w:trPr>
        <w:tc>
          <w:tcPr>
            <w:tcW w:w="11340" w:type="dxa"/>
            <w:gridSpan w:val="6"/>
            <w:shd w:val="clear" w:color="auto" w:fill="95B3D7" w:themeFill="accent1" w:themeFillTint="99"/>
            <w:vAlign w:val="center"/>
          </w:tcPr>
          <w:p w:rsidR="00BF5C8C" w:rsidRPr="00AB25DC" w:rsidRDefault="00BF5C8C" w:rsidP="00AB25DC">
            <w:pPr>
              <w:spacing w:before="0" w:after="0"/>
              <w:jc w:val="center"/>
              <w:rPr>
                <w:rFonts w:ascii="Calibri" w:hAnsi="Calibri" w:cs="Calibri"/>
                <w:b/>
                <w:color w:val="B2A1C7" w:themeColor="accent4" w:themeTint="99"/>
                <w:sz w:val="24"/>
              </w:rPr>
            </w:pPr>
            <w:r w:rsidRPr="00AB25DC"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 xml:space="preserve">Please ensure </w:t>
            </w:r>
            <w:r w:rsidR="00E81B29"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>the individual</w:t>
            </w:r>
            <w:r w:rsidRPr="00AB25DC"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 xml:space="preserve"> understands this is an in-car test </w:t>
            </w:r>
          </w:p>
        </w:tc>
      </w:tr>
      <w:tr w:rsidR="00E81B29" w:rsidRPr="00C7096F" w:rsidTr="00AB25DC">
        <w:trPr>
          <w:trHeight w:val="379"/>
        </w:trPr>
        <w:tc>
          <w:tcPr>
            <w:tcW w:w="11340" w:type="dxa"/>
            <w:gridSpan w:val="6"/>
            <w:shd w:val="clear" w:color="auto" w:fill="95B3D7" w:themeFill="accent1" w:themeFillTint="99"/>
            <w:vAlign w:val="center"/>
          </w:tcPr>
          <w:p w:rsidR="00E81B29" w:rsidRPr="00AB25DC" w:rsidRDefault="00E81B29" w:rsidP="00E81B29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  <w:szCs w:val="22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  <w:szCs w:val="22"/>
              </w:rPr>
              <w:t>Details of the person requiring a test;</w:t>
            </w:r>
          </w:p>
        </w:tc>
      </w:tr>
      <w:tr w:rsidR="00BF5C8C" w:rsidRPr="00C7096F" w:rsidTr="00BF5C8C">
        <w:trPr>
          <w:trHeight w:val="379"/>
        </w:trPr>
        <w:tc>
          <w:tcPr>
            <w:tcW w:w="3794" w:type="dxa"/>
            <w:gridSpan w:val="2"/>
            <w:shd w:val="clear" w:color="auto" w:fill="DBE5F1"/>
            <w:vAlign w:val="center"/>
          </w:tcPr>
          <w:p w:rsidR="00BF5C8C" w:rsidRDefault="00E81B29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N</w:t>
            </w:r>
            <w:r w:rsidR="00BF5C8C" w:rsidRPr="00F2116F">
              <w:rPr>
                <w:rFonts w:ascii="Calibri" w:hAnsi="Calibri" w:cs="Calibri"/>
                <w:b/>
                <w:color w:val="1F497D"/>
                <w:sz w:val="24"/>
              </w:rPr>
              <w:t>ame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F5C8C" w:rsidRPr="00A43C8B" w:rsidRDefault="00BF5C8C" w:rsidP="00BF5C8C">
            <w:pPr>
              <w:spacing w:before="0" w:after="0"/>
              <w:rPr>
                <w:rFonts w:ascii="Calibri" w:hAnsi="Calibri" w:cs="Calibri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 xml:space="preserve">Date of </w:t>
            </w:r>
            <w:r w:rsidR="00814CCB">
              <w:rPr>
                <w:rFonts w:ascii="Calibri" w:hAnsi="Calibri" w:cs="Calibri"/>
                <w:b/>
                <w:color w:val="1F497D"/>
                <w:sz w:val="24"/>
              </w:rPr>
              <w:t xml:space="preserve">referral 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BF5C8C" w:rsidRPr="00C7096F" w:rsidTr="00BF5C8C">
        <w:trPr>
          <w:trHeight w:val="379"/>
        </w:trPr>
        <w:tc>
          <w:tcPr>
            <w:tcW w:w="3794" w:type="dxa"/>
            <w:gridSpan w:val="2"/>
            <w:shd w:val="clear" w:color="auto" w:fill="DBE5F1"/>
            <w:vAlign w:val="center"/>
          </w:tcPr>
          <w:p w:rsidR="00BF5C8C" w:rsidRPr="00F2116F" w:rsidRDefault="00E81B29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Place of work (if applicable)</w:t>
            </w:r>
            <w:r w:rsidR="00BF5C8C" w:rsidRPr="00F2116F">
              <w:rPr>
                <w:rFonts w:ascii="Calibri" w:hAnsi="Calibri" w:cs="Calibri"/>
                <w:b/>
                <w:color w:val="1F497D"/>
                <w:sz w:val="24"/>
              </w:rPr>
              <w:t xml:space="preserve"> 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F5C8C" w:rsidRPr="00A43C8B" w:rsidRDefault="00BF5C8C" w:rsidP="00BF5C8C">
            <w:pPr>
              <w:spacing w:before="0" w:after="0"/>
              <w:rPr>
                <w:rFonts w:ascii="Calibri" w:hAnsi="Calibri" w:cs="Calibri"/>
                <w:b/>
                <w:i/>
                <w:color w:val="1F497D"/>
                <w:sz w:val="18"/>
                <w:szCs w:val="18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Role</w:t>
            </w:r>
            <w:r w:rsidR="00E81B29">
              <w:rPr>
                <w:rFonts w:ascii="Calibri" w:hAnsi="Calibri" w:cs="Calibri"/>
                <w:b/>
                <w:color w:val="1F497D"/>
                <w:sz w:val="24"/>
              </w:rPr>
              <w:t xml:space="preserve"> (if applicable)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BF5C8C" w:rsidRPr="00C7096F" w:rsidTr="00BF5C8C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proofErr w:type="spellStart"/>
            <w:r>
              <w:rPr>
                <w:rFonts w:ascii="Calibri" w:hAnsi="Calibri" w:cs="Calibri"/>
                <w:b/>
                <w:color w:val="1F497D"/>
                <w:sz w:val="24"/>
              </w:rPr>
              <w:t>DoB</w:t>
            </w:r>
            <w:proofErr w:type="spellEnd"/>
          </w:p>
        </w:tc>
        <w:tc>
          <w:tcPr>
            <w:tcW w:w="2279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BE5F1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Address</w:t>
            </w:r>
          </w:p>
        </w:tc>
        <w:tc>
          <w:tcPr>
            <w:tcW w:w="2585" w:type="dxa"/>
            <w:shd w:val="clear" w:color="auto" w:fill="auto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BF5C8C" w:rsidRPr="00C7096F" w:rsidTr="00BF5C8C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F2116F">
              <w:rPr>
                <w:rFonts w:ascii="Calibri" w:hAnsi="Calibri" w:cs="Calibri"/>
                <w:b/>
                <w:color w:val="1F497D"/>
                <w:sz w:val="24"/>
              </w:rPr>
              <w:t>Mobile No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F5C8C" w:rsidRPr="00F2116F" w:rsidRDefault="00BF5C8C" w:rsidP="003761D2">
            <w:pPr>
              <w:spacing w:before="0" w:after="0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Postcode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BF5C8C" w:rsidRPr="00C7096F" w:rsidTr="00BF5C8C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Email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:rsidR="00BF5C8C" w:rsidRPr="00F2116F" w:rsidRDefault="00153A99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NHS Number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BF5C8C" w:rsidRPr="00C7096F" w:rsidTr="00BF5C8C">
        <w:trPr>
          <w:trHeight w:val="417"/>
        </w:trPr>
        <w:tc>
          <w:tcPr>
            <w:tcW w:w="3794" w:type="dxa"/>
            <w:gridSpan w:val="2"/>
            <w:shd w:val="clear" w:color="auto" w:fill="DBE5F1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Car Registration</w:t>
            </w:r>
          </w:p>
        </w:tc>
        <w:tc>
          <w:tcPr>
            <w:tcW w:w="2279" w:type="dxa"/>
            <w:shd w:val="clear" w:color="auto" w:fill="auto"/>
            <w:vAlign w:val="center"/>
          </w:tcPr>
          <w:p w:rsidR="00BF5C8C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  <w:tc>
          <w:tcPr>
            <w:tcW w:w="2682" w:type="dxa"/>
            <w:gridSpan w:val="2"/>
            <w:shd w:val="clear" w:color="auto" w:fill="DEEAF6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Car Make &amp; Colour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BF5C8C" w:rsidRPr="00F2116F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AB25DC" w:rsidRPr="00C7096F" w:rsidTr="00AB25DC">
        <w:trPr>
          <w:trHeight w:val="417"/>
        </w:trPr>
        <w:tc>
          <w:tcPr>
            <w:tcW w:w="7479" w:type="dxa"/>
            <w:gridSpan w:val="4"/>
            <w:shd w:val="clear" w:color="auto" w:fill="FABF8F" w:themeFill="accent6" w:themeFillTint="99"/>
            <w:vAlign w:val="center"/>
          </w:tcPr>
          <w:p w:rsidR="00AB25DC" w:rsidRPr="00F2116F" w:rsidRDefault="00AB25DC" w:rsidP="00AB25D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Current Symptoms (click all that apply)</w:t>
            </w:r>
          </w:p>
        </w:tc>
        <w:tc>
          <w:tcPr>
            <w:tcW w:w="3861" w:type="dxa"/>
            <w:gridSpan w:val="2"/>
            <w:shd w:val="clear" w:color="auto" w:fill="FABF8F" w:themeFill="accent6" w:themeFillTint="99"/>
            <w:vAlign w:val="center"/>
          </w:tcPr>
          <w:p w:rsidR="00AB25DC" w:rsidRPr="00F2116F" w:rsidRDefault="00AB25D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Date of onset</w:t>
            </w:r>
          </w:p>
        </w:tc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BF5C8C">
              <w:rPr>
                <w:rFonts w:ascii="Calibri" w:hAnsi="Calibri" w:cs="Calibri"/>
                <w:b/>
                <w:color w:val="1F497D"/>
                <w:sz w:val="24"/>
              </w:rPr>
              <w:t xml:space="preserve">Fever &gt; 37.8 or feverish symptoms: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7734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551049188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BF5C8C" w:rsidRDefault="00BF5C8C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 w:rsidRPr="00BF5C8C">
              <w:rPr>
                <w:rFonts w:ascii="Calibri" w:hAnsi="Calibri" w:cs="Calibri"/>
                <w:b/>
                <w:color w:val="1F497D"/>
                <w:sz w:val="24"/>
              </w:rPr>
              <w:t>Persistent cough: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2115659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203977608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584170" w:rsidRDefault="00BF5C8C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Hoarseness :            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194915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-1941062716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584170" w:rsidRDefault="00BF5C8C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Nasal discharge/ congestion: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1655484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-1554847254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584170" w:rsidRDefault="00BF5C8C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Shortness of breath: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197071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488295837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584170" w:rsidRDefault="00BF5C8C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Wheeze:                     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22374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1677925079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584170" w:rsidRDefault="00BF5C8C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Sneezing:                                             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2015291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1441684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BF5C8C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BF5C8C" w:rsidRPr="00584170" w:rsidRDefault="00BF5C8C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 w:rsidRPr="00584170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Loss of / change in sense of smell/ taste:            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384687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BF5C8C" w:rsidRPr="00AB25DC" w:rsidRDefault="00AB25DC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b/>
              <w:color w:val="1F497D"/>
              <w:sz w:val="24"/>
            </w:rPr>
            <w:id w:val="1877820332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861" w:type="dxa"/>
                <w:gridSpan w:val="2"/>
                <w:shd w:val="clear" w:color="auto" w:fill="DBE5F1"/>
                <w:vAlign w:val="center"/>
              </w:tcPr>
              <w:p w:rsidR="00BF5C8C" w:rsidRDefault="00AB25DC" w:rsidP="00BF5C8C">
                <w:pPr>
                  <w:spacing w:before="0" w:after="0"/>
                  <w:jc w:val="left"/>
                  <w:rPr>
                    <w:rFonts w:ascii="Calibri" w:hAnsi="Calibri" w:cs="Calibri"/>
                    <w:b/>
                    <w:color w:val="1F497D"/>
                    <w:sz w:val="24"/>
                  </w:rPr>
                </w:pPr>
                <w:r w:rsidRPr="00A76AA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E57E6" w:rsidRPr="00C7096F" w:rsidTr="001E57E6">
        <w:trPr>
          <w:trHeight w:val="417"/>
        </w:trPr>
        <w:tc>
          <w:tcPr>
            <w:tcW w:w="3780" w:type="dxa"/>
            <w:shd w:val="clear" w:color="auto" w:fill="FF0000"/>
            <w:vAlign w:val="center"/>
          </w:tcPr>
          <w:p w:rsidR="001E57E6" w:rsidRDefault="001E57E6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Business continuity assessment </w:t>
            </w:r>
          </w:p>
          <w:p w:rsidR="001E57E6" w:rsidRPr="001E57E6" w:rsidRDefault="001E57E6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sz w:val="24"/>
              </w:rPr>
            </w:pPr>
          </w:p>
        </w:tc>
        <w:tc>
          <w:tcPr>
            <w:tcW w:w="3699" w:type="dxa"/>
            <w:gridSpan w:val="3"/>
            <w:shd w:val="clear" w:color="auto" w:fill="FF0000"/>
            <w:vAlign w:val="center"/>
          </w:tcPr>
          <w:p w:rsidR="001E57E6" w:rsidRPr="001E57E6" w:rsidRDefault="001E57E6" w:rsidP="00AB25DC">
            <w:pPr>
              <w:spacing w:before="0" w:after="0"/>
              <w:jc w:val="center"/>
              <w:rPr>
                <w:rFonts w:ascii="Calibri" w:hAnsi="Calibri" w:cs="Calibri"/>
                <w:sz w:val="24"/>
              </w:rPr>
            </w:pPr>
          </w:p>
        </w:tc>
        <w:tc>
          <w:tcPr>
            <w:tcW w:w="3861" w:type="dxa"/>
            <w:gridSpan w:val="2"/>
            <w:shd w:val="clear" w:color="auto" w:fill="FF0000"/>
            <w:vAlign w:val="center"/>
          </w:tcPr>
          <w:p w:rsidR="001E57E6" w:rsidRPr="001E57E6" w:rsidRDefault="001E57E6" w:rsidP="00BF5C8C">
            <w:pPr>
              <w:spacing w:before="0" w:after="0"/>
              <w:jc w:val="left"/>
              <w:rPr>
                <w:rFonts w:ascii="Calibri" w:hAnsi="Calibri" w:cs="Calibri"/>
                <w:b/>
                <w:sz w:val="24"/>
              </w:rPr>
            </w:pPr>
          </w:p>
        </w:tc>
      </w:tr>
      <w:tr w:rsidR="00397532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397532" w:rsidRPr="00584170" w:rsidRDefault="00397532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Without this staff member being back at work a service will stop, as this </w:t>
            </w:r>
            <w:r w:rsidR="003761D2">
              <w:rPr>
                <w:rFonts w:asciiTheme="minorHAnsi" w:hAnsiTheme="minorHAnsi" w:cstheme="minorHAnsi"/>
                <w:b/>
                <w:color w:val="1F497D"/>
                <w:sz w:val="24"/>
              </w:rPr>
              <w:t>Employee</w:t>
            </w: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>s role is critical to service functioning and cannot be undertaken by a colleague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321346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397532" w:rsidRDefault="00397532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2"/>
            <w:vMerge w:val="restart"/>
            <w:shd w:val="clear" w:color="auto" w:fill="DBE5F1"/>
            <w:vAlign w:val="center"/>
          </w:tcPr>
          <w:p w:rsidR="00397532" w:rsidRDefault="00397532" w:rsidP="00397532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If selected, please provide additional detail;</w:t>
            </w:r>
          </w:p>
          <w:p w:rsidR="00397532" w:rsidRDefault="00397532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:rsidR="00397532" w:rsidRDefault="00397532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:rsidR="00397532" w:rsidRDefault="00397532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:rsidR="00397532" w:rsidRDefault="00397532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:rsidR="00397532" w:rsidRDefault="00397532" w:rsidP="00C1658F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397532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397532" w:rsidRPr="00584170" w:rsidRDefault="00397532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This </w:t>
            </w:r>
            <w:r w:rsidR="003761D2">
              <w:rPr>
                <w:rFonts w:asciiTheme="minorHAnsi" w:hAnsiTheme="minorHAnsi" w:cstheme="minorHAnsi"/>
                <w:b/>
                <w:color w:val="1F497D"/>
                <w:sz w:val="24"/>
              </w:rPr>
              <w:t>Employee</w:t>
            </w: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s role cannot be undertaken by home working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-146649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397532" w:rsidRDefault="00397532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2"/>
            <w:vMerge/>
            <w:shd w:val="clear" w:color="auto" w:fill="DBE5F1"/>
            <w:vAlign w:val="center"/>
          </w:tcPr>
          <w:p w:rsidR="00397532" w:rsidRDefault="00397532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  <w:tr w:rsidR="00D15AAB" w:rsidRPr="00C7096F" w:rsidTr="00AB25DC">
        <w:trPr>
          <w:trHeight w:val="417"/>
        </w:trPr>
        <w:tc>
          <w:tcPr>
            <w:tcW w:w="3780" w:type="dxa"/>
            <w:shd w:val="clear" w:color="auto" w:fill="DBE5F1"/>
            <w:vAlign w:val="center"/>
          </w:tcPr>
          <w:p w:rsidR="00D15AAB" w:rsidRDefault="00E80109" w:rsidP="00BF5C8C">
            <w:pPr>
              <w:spacing w:before="0" w:after="0"/>
              <w:jc w:val="left"/>
              <w:rPr>
                <w:rFonts w:asciiTheme="minorHAnsi" w:hAnsiTheme="minorHAnsi" w:cstheme="minorHAnsi"/>
                <w:b/>
                <w:color w:val="1F497D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1F497D"/>
                <w:sz w:val="24"/>
              </w:rPr>
              <w:t>This request is supported by service lead</w:t>
            </w:r>
            <w:r w:rsidR="0001130A">
              <w:rPr>
                <w:rFonts w:asciiTheme="minorHAnsi" w:hAnsiTheme="minorHAnsi" w:cstheme="minorHAnsi"/>
                <w:b/>
                <w:color w:val="1F497D"/>
                <w:sz w:val="24"/>
              </w:rPr>
              <w:t xml:space="preserve">, please add name </w:t>
            </w:r>
          </w:p>
        </w:tc>
        <w:sdt>
          <w:sdtPr>
            <w:rPr>
              <w:rFonts w:ascii="Calibri" w:hAnsi="Calibri" w:cs="Calibri"/>
              <w:color w:val="1F497D"/>
              <w:sz w:val="24"/>
            </w:rPr>
            <w:id w:val="371427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99" w:type="dxa"/>
                <w:gridSpan w:val="3"/>
                <w:shd w:val="clear" w:color="auto" w:fill="DBE5F1"/>
                <w:vAlign w:val="center"/>
              </w:tcPr>
              <w:p w:rsidR="00D15AAB" w:rsidRDefault="00E80109" w:rsidP="00AB25DC">
                <w:pPr>
                  <w:spacing w:before="0" w:after="0"/>
                  <w:jc w:val="center"/>
                  <w:rPr>
                    <w:rFonts w:ascii="Calibri" w:hAnsi="Calibri" w:cs="Calibri"/>
                    <w:color w:val="1F497D"/>
                    <w:sz w:val="24"/>
                  </w:rPr>
                </w:pPr>
                <w:r w:rsidRPr="00AB25DC">
                  <w:rPr>
                    <w:rFonts w:ascii="MS Gothic" w:eastAsia="MS Gothic" w:hAnsi="MS Gothic" w:cs="Calibri" w:hint="eastAsia"/>
                    <w:color w:val="1F497D"/>
                    <w:sz w:val="24"/>
                  </w:rPr>
                  <w:t>☐</w:t>
                </w:r>
              </w:p>
            </w:tc>
          </w:sdtContent>
        </w:sdt>
        <w:tc>
          <w:tcPr>
            <w:tcW w:w="3861" w:type="dxa"/>
            <w:gridSpan w:val="2"/>
            <w:shd w:val="clear" w:color="auto" w:fill="DBE5F1"/>
            <w:vAlign w:val="center"/>
          </w:tcPr>
          <w:p w:rsidR="00D15AAB" w:rsidRDefault="0001130A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Name &amp; job title</w:t>
            </w:r>
          </w:p>
          <w:p w:rsidR="0001130A" w:rsidRDefault="0001130A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:rsidR="0001130A" w:rsidRDefault="0001130A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…………………………………………………..</w:t>
            </w:r>
          </w:p>
          <w:p w:rsidR="0001130A" w:rsidRDefault="0001130A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  <w:p w:rsidR="0001130A" w:rsidRDefault="0001130A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  <w:r>
              <w:rPr>
                <w:rFonts w:ascii="Calibri" w:hAnsi="Calibri" w:cs="Calibri"/>
                <w:b/>
                <w:color w:val="1F497D"/>
                <w:sz w:val="24"/>
              </w:rPr>
              <w:t>……………………………………………………</w:t>
            </w:r>
          </w:p>
          <w:p w:rsidR="0001130A" w:rsidRDefault="0001130A" w:rsidP="00BF5C8C">
            <w:pPr>
              <w:spacing w:before="0" w:after="0"/>
              <w:jc w:val="left"/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</w:tbl>
    <w:p w:rsidR="00E80109" w:rsidRPr="00C7096F" w:rsidRDefault="00E80109" w:rsidP="0001130A">
      <w:pPr>
        <w:spacing w:before="0" w:after="0"/>
        <w:rPr>
          <w:rFonts w:ascii="Calibri" w:hAnsi="Calibri" w:cs="Calibri"/>
          <w:b/>
          <w:i/>
          <w:color w:val="17365D"/>
          <w:sz w:val="16"/>
          <w:szCs w:val="16"/>
        </w:rPr>
      </w:pPr>
    </w:p>
    <w:tbl>
      <w:tblPr>
        <w:tblpPr w:leftFromText="180" w:rightFromText="180" w:vertAnchor="text" w:horzAnchor="margin" w:tblpXSpec="center" w:tblpY="5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153A99" w:rsidRPr="00C7096F" w:rsidTr="00447F6D">
        <w:trPr>
          <w:trHeight w:val="694"/>
        </w:trPr>
        <w:tc>
          <w:tcPr>
            <w:tcW w:w="11341" w:type="dxa"/>
            <w:shd w:val="clear" w:color="auto" w:fill="DBE5F1"/>
            <w:vAlign w:val="center"/>
          </w:tcPr>
          <w:p w:rsidR="00153A99" w:rsidRDefault="00153A99" w:rsidP="00931419">
            <w:pPr>
              <w:spacing w:before="0" w:after="0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</w:p>
          <w:p w:rsidR="00153A99" w:rsidRPr="00584170" w:rsidRDefault="00153A99" w:rsidP="00931419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 w:rsidRPr="00F2116F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Guidance for Health</w:t>
            </w:r>
            <w:r w:rsidR="00E80109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, </w:t>
            </w:r>
            <w:r w:rsidRPr="00F2116F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care </w:t>
            </w:r>
            <w:r w:rsidR="00E80109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 xml:space="preserve">or education </w:t>
            </w:r>
            <w:r w:rsidR="003761D2"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Employee</w:t>
            </w:r>
          </w:p>
          <w:p w:rsidR="00153A99" w:rsidRPr="00C7096F" w:rsidRDefault="00153A99" w:rsidP="00931419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Cs w:val="22"/>
              </w:rPr>
            </w:pPr>
          </w:p>
        </w:tc>
      </w:tr>
      <w:tr w:rsidR="00153A99" w:rsidRPr="003D3FB4" w:rsidTr="00931419">
        <w:trPr>
          <w:trHeight w:val="533"/>
        </w:trPr>
        <w:tc>
          <w:tcPr>
            <w:tcW w:w="11341" w:type="dxa"/>
            <w:shd w:val="clear" w:color="auto" w:fill="FFFFFF"/>
            <w:vAlign w:val="center"/>
          </w:tcPr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lastRenderedPageBreak/>
              <w:t xml:space="preserve">Essential </w:t>
            </w:r>
            <w:r w:rsidR="003761D2">
              <w:rPr>
                <w:rFonts w:ascii="Calibri" w:hAnsi="Calibri" w:cs="Calibri"/>
                <w:color w:val="1F497D"/>
                <w:sz w:val="26"/>
                <w:szCs w:val="26"/>
              </w:rPr>
              <w:t>Employee</w:t>
            </w: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must show ID badge on arrival for testing.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On arrival at the test unit you must remain in your </w:t>
            </w:r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car .</w:t>
            </w:r>
            <w:proofErr w:type="gramEnd"/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You will be contacted with your results between 24-48 hours from testing.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You must </w:t>
            </w:r>
            <w:r w:rsidRPr="00397532">
              <w:rPr>
                <w:rFonts w:ascii="Calibri" w:hAnsi="Calibri" w:cs="Calibri"/>
                <w:color w:val="1F497D"/>
                <w:sz w:val="26"/>
                <w:szCs w:val="26"/>
                <w:u w:val="single"/>
              </w:rPr>
              <w:t>not</w:t>
            </w: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access your own health records for your test results at any time.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Please note your appointment will be for testing only. If you need medical </w:t>
            </w:r>
            <w:proofErr w:type="spellStart"/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advise</w:t>
            </w:r>
            <w:proofErr w:type="spellEnd"/>
            <w:proofErr w:type="gramEnd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please follow national guidance.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We will make 3 attempts to contact you and arrange a test booking. If unable to contact you we will inform the referrer from your organisation.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You will be contacted by phone if your result is positive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We will text you </w:t>
            </w:r>
            <w:proofErr w:type="gramStart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with a negative results</w:t>
            </w:r>
            <w:proofErr w:type="gramEnd"/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On receipt of the results it is your responsibility to inform your line manager and make plans.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>Should you need support following your result please contact your line manager.</w:t>
            </w:r>
          </w:p>
          <w:p w:rsidR="00153A99" w:rsidRPr="00397532" w:rsidRDefault="00153A99" w:rsidP="00931419">
            <w:pPr>
              <w:numPr>
                <w:ilvl w:val="0"/>
                <w:numId w:val="42"/>
              </w:numPr>
              <w:spacing w:before="120" w:after="120"/>
              <w:contextualSpacing/>
              <w:jc w:val="left"/>
              <w:rPr>
                <w:rFonts w:ascii="Calibri" w:hAnsi="Calibri" w:cs="Calibri"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Haematopoietic stem cell transplantation - staff tested positive and following 1 week without symptoms, re-test and negative result is required prior to return to work.  </w:t>
            </w:r>
          </w:p>
          <w:p w:rsidR="00117A63" w:rsidRPr="00397532" w:rsidRDefault="00117A63" w:rsidP="00931419">
            <w:pPr>
              <w:rPr>
                <w:rFonts w:ascii="Calibri" w:hAnsi="Calibri" w:cs="Calibri"/>
                <w:i/>
                <w:iCs/>
                <w:color w:val="1F497D"/>
                <w:sz w:val="26"/>
                <w:szCs w:val="26"/>
                <w:lang w:eastAsia="en-US"/>
              </w:rPr>
            </w:pPr>
          </w:p>
          <w:p w:rsidR="00117A63" w:rsidRPr="00397532" w:rsidRDefault="00117A63" w:rsidP="00931419">
            <w:pPr>
              <w:jc w:val="left"/>
              <w:rPr>
                <w:rFonts w:ascii="Calibri" w:hAnsi="Calibri" w:cs="Calibri"/>
                <w:b/>
                <w:bCs/>
                <w:iCs/>
                <w:color w:val="1F497D"/>
                <w:sz w:val="26"/>
                <w:szCs w:val="26"/>
                <w:u w:val="single"/>
                <w:lang w:eastAsia="en-US"/>
              </w:rPr>
            </w:pPr>
            <w:r w:rsidRPr="00397532">
              <w:rPr>
                <w:rFonts w:ascii="Calibri" w:hAnsi="Calibri" w:cs="Calibri"/>
                <w:b/>
                <w:bCs/>
                <w:iCs/>
                <w:color w:val="1F497D"/>
                <w:sz w:val="26"/>
                <w:szCs w:val="26"/>
                <w:u w:val="single"/>
                <w:lang w:eastAsia="en-US"/>
              </w:rPr>
              <w:t>Privacy information</w:t>
            </w:r>
          </w:p>
          <w:p w:rsidR="00117A63" w:rsidRPr="00397532" w:rsidRDefault="004845C3" w:rsidP="00931419">
            <w:p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This data is being collected to facilitate the 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allocat</w:t>
            </w: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ion of 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priority tests for </w:t>
            </w:r>
            <w:r w:rsidR="003761D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Employee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 in key health, care and education roles</w:t>
            </w: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.  In order to co-ordinate and maximise available slots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it is necessary to share data with the following</w:t>
            </w: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participating</w:t>
            </w:r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orgnisations</w:t>
            </w:r>
            <w:proofErr w:type="spellEnd"/>
            <w:r w:rsidR="00117A63"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:</w:t>
            </w:r>
          </w:p>
          <w:p w:rsidR="00117A63" w:rsidRPr="00397532" w:rsidRDefault="00117A63" w:rsidP="00931419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NHS - Testing Team</w:t>
            </w:r>
          </w:p>
          <w:p w:rsidR="00117A63" w:rsidRPr="00397532" w:rsidRDefault="00117A63" w:rsidP="00931419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Somerset County Council – Social Care, Education and Public Health</w:t>
            </w:r>
          </w:p>
          <w:p w:rsidR="00117A63" w:rsidRPr="00397532" w:rsidRDefault="00117A63" w:rsidP="00931419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Nuffield Health</w:t>
            </w:r>
          </w:p>
          <w:p w:rsidR="00117A63" w:rsidRPr="00397532" w:rsidRDefault="00117A63" w:rsidP="00931419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Shepton Mallet Treatment Centre</w:t>
            </w:r>
          </w:p>
          <w:p w:rsidR="00117A63" w:rsidRPr="00397532" w:rsidRDefault="00117A63" w:rsidP="00931419">
            <w:pPr>
              <w:pStyle w:val="ListParagraph"/>
              <w:numPr>
                <w:ilvl w:val="0"/>
                <w:numId w:val="44"/>
              </w:num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St Margaret’s Hospice</w:t>
            </w:r>
          </w:p>
          <w:p w:rsidR="00117A63" w:rsidRPr="00397532" w:rsidRDefault="00117A63" w:rsidP="00931419">
            <w:p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Information will only be accessible by a named contact from each service and will be used only for the purposes of making testing referrals and ensuring capacity is maximised. If you are completing/submitting this form on behalf of someone else, please ensure they are informed about how their data will be used.</w:t>
            </w:r>
          </w:p>
          <w:p w:rsidR="004845C3" w:rsidRPr="00397532" w:rsidRDefault="004845C3" w:rsidP="00931419">
            <w:pPr>
              <w:jc w:val="left"/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</w:pPr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>For further information about the processing of data for those successfully referred, please refer to the Trust Privacy Notice (</w:t>
            </w:r>
            <w:r w:rsidRPr="00397532">
              <w:rPr>
                <w:sz w:val="26"/>
                <w:szCs w:val="26"/>
              </w:rPr>
              <w:t xml:space="preserve"> </w:t>
            </w:r>
            <w:hyperlink r:id="rId13" w:history="1">
              <w:r w:rsidRPr="00397532">
                <w:rPr>
                  <w:rStyle w:val="Hyperlink"/>
                  <w:rFonts w:ascii="Calibri" w:hAnsi="Calibri" w:cs="Calibri"/>
                  <w:iCs/>
                  <w:sz w:val="26"/>
                  <w:szCs w:val="26"/>
                  <w:lang w:eastAsia="en-US"/>
                </w:rPr>
                <w:t>https://www.somersetft.nhs.uk/about-us/about-us/how-we-manage-your-information/privacy-and-fair-collection-policy/</w:t>
              </w:r>
            </w:hyperlink>
            <w:r w:rsidRPr="00397532">
              <w:rPr>
                <w:rFonts w:ascii="Calibri" w:hAnsi="Calibri" w:cs="Calibri"/>
                <w:iCs/>
                <w:color w:val="1F497D"/>
                <w:sz w:val="26"/>
                <w:szCs w:val="26"/>
                <w:lang w:eastAsia="en-US"/>
              </w:rPr>
              <w:t xml:space="preserve">) </w:t>
            </w:r>
          </w:p>
          <w:p w:rsidR="00153A99" w:rsidRPr="00397532" w:rsidRDefault="00153A99" w:rsidP="00931419">
            <w:pPr>
              <w:spacing w:before="120" w:after="120"/>
              <w:contextualSpacing/>
              <w:jc w:val="left"/>
              <w:rPr>
                <w:rFonts w:ascii="Calibri" w:hAnsi="Calibri" w:cs="Calibri"/>
                <w:b/>
                <w:color w:val="1F497D"/>
                <w:sz w:val="26"/>
                <w:szCs w:val="26"/>
              </w:rPr>
            </w:pPr>
          </w:p>
        </w:tc>
      </w:tr>
    </w:tbl>
    <w:p w:rsidR="00397532" w:rsidRDefault="00397532" w:rsidP="00397532">
      <w:pPr>
        <w:spacing w:before="0" w:after="0"/>
        <w:jc w:val="left"/>
      </w:pPr>
    </w:p>
    <w:tbl>
      <w:tblPr>
        <w:tblpPr w:leftFromText="180" w:rightFromText="180" w:vertAnchor="text" w:horzAnchor="margin" w:tblpXSpec="center" w:tblpY="44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1"/>
      </w:tblGrid>
      <w:tr w:rsidR="00931419" w:rsidRPr="00C7096F" w:rsidTr="00931419">
        <w:trPr>
          <w:trHeight w:val="846"/>
        </w:trPr>
        <w:tc>
          <w:tcPr>
            <w:tcW w:w="11341" w:type="dxa"/>
            <w:shd w:val="clear" w:color="auto" w:fill="DBE5F1"/>
            <w:vAlign w:val="center"/>
          </w:tcPr>
          <w:p w:rsidR="00931419" w:rsidRDefault="00931419" w:rsidP="00931419">
            <w:pPr>
              <w:spacing w:before="0" w:after="0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</w:p>
          <w:p w:rsidR="00931419" w:rsidRPr="00584170" w:rsidRDefault="00931419" w:rsidP="00931419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1F497D"/>
                <w:sz w:val="28"/>
                <w:szCs w:val="28"/>
              </w:rPr>
              <w:t>What to do with your risk assessment now</w:t>
            </w:r>
          </w:p>
          <w:p w:rsidR="00931419" w:rsidRPr="00C7096F" w:rsidRDefault="00931419" w:rsidP="00931419">
            <w:pPr>
              <w:spacing w:before="0" w:after="0"/>
              <w:jc w:val="center"/>
              <w:rPr>
                <w:rFonts w:ascii="Calibri" w:hAnsi="Calibri" w:cs="Calibri"/>
                <w:b/>
                <w:color w:val="1F497D"/>
                <w:szCs w:val="22"/>
              </w:rPr>
            </w:pPr>
          </w:p>
        </w:tc>
      </w:tr>
      <w:tr w:rsidR="00931419" w:rsidRPr="003D3FB4" w:rsidTr="00931419">
        <w:trPr>
          <w:trHeight w:val="533"/>
        </w:trPr>
        <w:tc>
          <w:tcPr>
            <w:tcW w:w="11341" w:type="dxa"/>
            <w:shd w:val="clear" w:color="auto" w:fill="FFFFFF"/>
            <w:vAlign w:val="center"/>
          </w:tcPr>
          <w:p w:rsidR="00931419" w:rsidRPr="00397532" w:rsidRDefault="00931419" w:rsidP="00FF0389">
            <w:pPr>
              <w:pStyle w:val="ListParagraph"/>
              <w:numPr>
                <w:ilvl w:val="0"/>
                <w:numId w:val="45"/>
              </w:numPr>
              <w:jc w:val="left"/>
              <w:rPr>
                <w:rFonts w:ascii="Calibri" w:hAnsi="Calibri" w:cs="Calibri"/>
                <w:b/>
                <w:color w:val="1F497D"/>
                <w:sz w:val="26"/>
                <w:szCs w:val="26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</w:rPr>
              <w:lastRenderedPageBreak/>
              <w:t xml:space="preserve">Email your completed for to; </w:t>
            </w:r>
            <w:hyperlink r:id="rId14" w:history="1">
              <w:r w:rsidR="00FF0389" w:rsidRPr="000F4AA9">
                <w:rPr>
                  <w:rStyle w:val="Hyperlink"/>
                  <w:rFonts w:ascii="Calibri" w:hAnsi="Calibri" w:cs="Calibri"/>
                  <w:sz w:val="26"/>
                  <w:szCs w:val="26"/>
                </w:rPr>
                <w:t>somccg.gpcovidtestsomerset@nhs.net</w:t>
              </w:r>
            </w:hyperlink>
            <w:r w:rsidR="00FF0389">
              <w:rPr>
                <w:rFonts w:ascii="Calibri" w:hAnsi="Calibri" w:cs="Calibri"/>
                <w:color w:val="1F497D"/>
                <w:sz w:val="26"/>
                <w:szCs w:val="26"/>
              </w:rPr>
              <w:t xml:space="preserve"> </w:t>
            </w:r>
          </w:p>
          <w:p w:rsidR="00931419" w:rsidRPr="00397532" w:rsidRDefault="00931419" w:rsidP="00931419">
            <w:pPr>
              <w:pStyle w:val="ListParagraph"/>
              <w:numPr>
                <w:ilvl w:val="0"/>
                <w:numId w:val="45"/>
              </w:numPr>
              <w:rPr>
                <w:rFonts w:ascii="Calibri" w:hAnsi="Calibri" w:cs="Calibri"/>
                <w:color w:val="1F497D"/>
                <w:sz w:val="26"/>
                <w:szCs w:val="26"/>
                <w:lang w:val="en-US"/>
              </w:rPr>
            </w:pPr>
            <w:r w:rsidRPr="00397532">
              <w:rPr>
                <w:rFonts w:ascii="Calibri" w:hAnsi="Calibri" w:cs="Calibri"/>
                <w:color w:val="1F497D"/>
                <w:sz w:val="26"/>
                <w:szCs w:val="26"/>
                <w:lang w:val="en-US"/>
              </w:rPr>
              <w:t>They will arrange a test for the individual if applicable and results will go back to the individual staff members</w:t>
            </w:r>
          </w:p>
          <w:p w:rsidR="00931419" w:rsidRPr="00397532" w:rsidRDefault="00931419" w:rsidP="00931419">
            <w:pPr>
              <w:rPr>
                <w:rFonts w:ascii="Calibri" w:hAnsi="Calibri" w:cs="Calibri"/>
                <w:b/>
                <w:color w:val="1F497D"/>
                <w:sz w:val="24"/>
              </w:rPr>
            </w:pPr>
          </w:p>
        </w:tc>
      </w:tr>
    </w:tbl>
    <w:p w:rsidR="00153A99" w:rsidRDefault="00153A99" w:rsidP="00E17110">
      <w:pPr>
        <w:rPr>
          <w:sz w:val="24"/>
        </w:rPr>
      </w:pPr>
      <w:bookmarkStart w:id="0" w:name="_GoBack"/>
      <w:bookmarkEnd w:id="0"/>
    </w:p>
    <w:sectPr w:rsidR="00153A99" w:rsidSect="00172DD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134" w:bottom="851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E0" w:rsidRDefault="00AC44E0">
      <w:r>
        <w:separator/>
      </w:r>
    </w:p>
  </w:endnote>
  <w:endnote w:type="continuationSeparator" w:id="0">
    <w:p w:rsidR="00AC44E0" w:rsidRDefault="00AC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55 Roman">
    <w:altName w:val="Helvetica 55 Roman"/>
    <w:charset w:val="00"/>
    <w:family w:val="swiss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C" w:rsidRDefault="001A5FAC" w:rsidP="00AB54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5FAC" w:rsidRDefault="001A5F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FAC" w:rsidRDefault="0051096B" w:rsidP="0056791F">
    <w:pPr>
      <w:pStyle w:val="Footer"/>
      <w:jc w:val="left"/>
    </w:pPr>
    <w:r>
      <w:t>*In rare circumstances this might include testing a symptomatic close household contact of the business critical worker</w:t>
    </w:r>
    <w:r w:rsidR="001A5FAC">
      <w:tab/>
    </w:r>
    <w:r w:rsidR="001A5FAC">
      <w:tab/>
    </w:r>
    <w:r w:rsidR="001A5FAC">
      <w:tab/>
    </w:r>
    <w:r w:rsidR="001A5FAC">
      <w:fldChar w:fldCharType="begin"/>
    </w:r>
    <w:r w:rsidR="001A5FAC">
      <w:instrText xml:space="preserve"> PAGE   \* MERGEFORMAT </w:instrText>
    </w:r>
    <w:r w:rsidR="001A5FAC">
      <w:fldChar w:fldCharType="separate"/>
    </w:r>
    <w:r w:rsidR="00447F6D">
      <w:rPr>
        <w:noProof/>
      </w:rPr>
      <w:t>1</w:t>
    </w:r>
    <w:r w:rsidR="001A5FAC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6B" w:rsidRDefault="005109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E0" w:rsidRDefault="00AC44E0">
      <w:r>
        <w:separator/>
      </w:r>
    </w:p>
  </w:footnote>
  <w:footnote w:type="continuationSeparator" w:id="0">
    <w:p w:rsidR="00AC44E0" w:rsidRDefault="00AC4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6B" w:rsidRDefault="005109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9BD" w:rsidRDefault="00AB25DC" w:rsidP="004439BD">
    <w:pPr>
      <w:pStyle w:val="Header"/>
      <w:jc w:val="right"/>
    </w:pPr>
    <w:r>
      <w:rPr>
        <w:noProof/>
      </w:rPr>
      <w:drawing>
        <wp:inline distT="0" distB="0" distL="0" distR="0" wp14:anchorId="5F2C08B3" wp14:editId="375692B2">
          <wp:extent cx="1663700" cy="826770"/>
          <wp:effectExtent l="0" t="0" r="0" b="0"/>
          <wp:docPr id="1" name="Picture 1" descr="Somerset NHS Trust 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merset NHS Trust 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370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6B" w:rsidRDefault="005109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2C7"/>
    <w:multiLevelType w:val="hybridMultilevel"/>
    <w:tmpl w:val="E202E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77928"/>
    <w:multiLevelType w:val="hybridMultilevel"/>
    <w:tmpl w:val="D276B5C8"/>
    <w:lvl w:ilvl="0" w:tplc="08B0AC48">
      <w:start w:val="1"/>
      <w:numFmt w:val="decimal"/>
      <w:lvlText w:val="%1."/>
      <w:lvlJc w:val="left"/>
      <w:pPr>
        <w:ind w:left="4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31" w:hanging="360"/>
      </w:pPr>
    </w:lvl>
    <w:lvl w:ilvl="2" w:tplc="0809001B" w:tentative="1">
      <w:start w:val="1"/>
      <w:numFmt w:val="lowerRoman"/>
      <w:lvlText w:val="%3."/>
      <w:lvlJc w:val="right"/>
      <w:pPr>
        <w:ind w:left="1851" w:hanging="180"/>
      </w:pPr>
    </w:lvl>
    <w:lvl w:ilvl="3" w:tplc="0809000F" w:tentative="1">
      <w:start w:val="1"/>
      <w:numFmt w:val="decimal"/>
      <w:lvlText w:val="%4."/>
      <w:lvlJc w:val="left"/>
      <w:pPr>
        <w:ind w:left="2571" w:hanging="360"/>
      </w:pPr>
    </w:lvl>
    <w:lvl w:ilvl="4" w:tplc="08090019" w:tentative="1">
      <w:start w:val="1"/>
      <w:numFmt w:val="lowerLetter"/>
      <w:lvlText w:val="%5."/>
      <w:lvlJc w:val="left"/>
      <w:pPr>
        <w:ind w:left="3291" w:hanging="360"/>
      </w:pPr>
    </w:lvl>
    <w:lvl w:ilvl="5" w:tplc="0809001B" w:tentative="1">
      <w:start w:val="1"/>
      <w:numFmt w:val="lowerRoman"/>
      <w:lvlText w:val="%6."/>
      <w:lvlJc w:val="right"/>
      <w:pPr>
        <w:ind w:left="4011" w:hanging="180"/>
      </w:pPr>
    </w:lvl>
    <w:lvl w:ilvl="6" w:tplc="0809000F" w:tentative="1">
      <w:start w:val="1"/>
      <w:numFmt w:val="decimal"/>
      <w:lvlText w:val="%7."/>
      <w:lvlJc w:val="left"/>
      <w:pPr>
        <w:ind w:left="4731" w:hanging="360"/>
      </w:pPr>
    </w:lvl>
    <w:lvl w:ilvl="7" w:tplc="08090019" w:tentative="1">
      <w:start w:val="1"/>
      <w:numFmt w:val="lowerLetter"/>
      <w:lvlText w:val="%8."/>
      <w:lvlJc w:val="left"/>
      <w:pPr>
        <w:ind w:left="5451" w:hanging="360"/>
      </w:pPr>
    </w:lvl>
    <w:lvl w:ilvl="8" w:tplc="0809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06DC52ED"/>
    <w:multiLevelType w:val="hybridMultilevel"/>
    <w:tmpl w:val="4FD057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3113AA"/>
    <w:multiLevelType w:val="hybridMultilevel"/>
    <w:tmpl w:val="14FEC3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57F02"/>
    <w:multiLevelType w:val="hybridMultilevel"/>
    <w:tmpl w:val="70DE5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50CCA"/>
    <w:multiLevelType w:val="hybridMultilevel"/>
    <w:tmpl w:val="8D268A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A1734"/>
    <w:multiLevelType w:val="hybridMultilevel"/>
    <w:tmpl w:val="9AAC5112"/>
    <w:lvl w:ilvl="0" w:tplc="0809000F">
      <w:start w:val="1"/>
      <w:numFmt w:val="decimal"/>
      <w:lvlText w:val="%1."/>
      <w:lvlJc w:val="left"/>
      <w:pPr>
        <w:ind w:left="816" w:hanging="360"/>
      </w:pPr>
    </w:lvl>
    <w:lvl w:ilvl="1" w:tplc="08090019" w:tentative="1">
      <w:start w:val="1"/>
      <w:numFmt w:val="lowerLetter"/>
      <w:lvlText w:val="%2."/>
      <w:lvlJc w:val="left"/>
      <w:pPr>
        <w:ind w:left="1536" w:hanging="360"/>
      </w:pPr>
    </w:lvl>
    <w:lvl w:ilvl="2" w:tplc="0809001B" w:tentative="1">
      <w:start w:val="1"/>
      <w:numFmt w:val="lowerRoman"/>
      <w:lvlText w:val="%3."/>
      <w:lvlJc w:val="right"/>
      <w:pPr>
        <w:ind w:left="2256" w:hanging="180"/>
      </w:pPr>
    </w:lvl>
    <w:lvl w:ilvl="3" w:tplc="0809000F" w:tentative="1">
      <w:start w:val="1"/>
      <w:numFmt w:val="decimal"/>
      <w:lvlText w:val="%4."/>
      <w:lvlJc w:val="left"/>
      <w:pPr>
        <w:ind w:left="2976" w:hanging="360"/>
      </w:pPr>
    </w:lvl>
    <w:lvl w:ilvl="4" w:tplc="08090019" w:tentative="1">
      <w:start w:val="1"/>
      <w:numFmt w:val="lowerLetter"/>
      <w:lvlText w:val="%5."/>
      <w:lvlJc w:val="left"/>
      <w:pPr>
        <w:ind w:left="3696" w:hanging="360"/>
      </w:pPr>
    </w:lvl>
    <w:lvl w:ilvl="5" w:tplc="0809001B" w:tentative="1">
      <w:start w:val="1"/>
      <w:numFmt w:val="lowerRoman"/>
      <w:lvlText w:val="%6."/>
      <w:lvlJc w:val="right"/>
      <w:pPr>
        <w:ind w:left="4416" w:hanging="180"/>
      </w:pPr>
    </w:lvl>
    <w:lvl w:ilvl="6" w:tplc="0809000F" w:tentative="1">
      <w:start w:val="1"/>
      <w:numFmt w:val="decimal"/>
      <w:lvlText w:val="%7."/>
      <w:lvlJc w:val="left"/>
      <w:pPr>
        <w:ind w:left="5136" w:hanging="360"/>
      </w:pPr>
    </w:lvl>
    <w:lvl w:ilvl="7" w:tplc="08090019" w:tentative="1">
      <w:start w:val="1"/>
      <w:numFmt w:val="lowerLetter"/>
      <w:lvlText w:val="%8."/>
      <w:lvlJc w:val="left"/>
      <w:pPr>
        <w:ind w:left="5856" w:hanging="360"/>
      </w:pPr>
    </w:lvl>
    <w:lvl w:ilvl="8" w:tplc="080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7">
    <w:nsid w:val="13FB2F1B"/>
    <w:multiLevelType w:val="hybridMultilevel"/>
    <w:tmpl w:val="C4463A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4D5C"/>
    <w:multiLevelType w:val="hybridMultilevel"/>
    <w:tmpl w:val="21E4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F35577"/>
    <w:multiLevelType w:val="multilevel"/>
    <w:tmpl w:val="9800C518"/>
    <w:styleLink w:val="NHSOutlineLevels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FEA13F0"/>
    <w:multiLevelType w:val="hybridMultilevel"/>
    <w:tmpl w:val="92A8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83A4A"/>
    <w:multiLevelType w:val="hybridMultilevel"/>
    <w:tmpl w:val="4DB20C76"/>
    <w:lvl w:ilvl="0" w:tplc="FCA256F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71C0EE9"/>
    <w:multiLevelType w:val="multilevel"/>
    <w:tmpl w:val="2C0C43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DD21B1D"/>
    <w:multiLevelType w:val="hybridMultilevel"/>
    <w:tmpl w:val="E4A4E272"/>
    <w:lvl w:ilvl="0" w:tplc="9D30CF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8351F7"/>
    <w:multiLevelType w:val="hybridMultilevel"/>
    <w:tmpl w:val="F40CF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A85D47"/>
    <w:multiLevelType w:val="hybridMultilevel"/>
    <w:tmpl w:val="0C8CABF6"/>
    <w:lvl w:ilvl="0" w:tplc="A1E42B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682375"/>
    <w:multiLevelType w:val="multilevel"/>
    <w:tmpl w:val="DD468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17E7B86"/>
    <w:multiLevelType w:val="hybridMultilevel"/>
    <w:tmpl w:val="392E1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D3396D"/>
    <w:multiLevelType w:val="hybridMultilevel"/>
    <w:tmpl w:val="FB2C61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355781"/>
    <w:multiLevelType w:val="hybridMultilevel"/>
    <w:tmpl w:val="67823C4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2411889"/>
    <w:multiLevelType w:val="hybridMultilevel"/>
    <w:tmpl w:val="C7441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2747B"/>
    <w:multiLevelType w:val="hybridMultilevel"/>
    <w:tmpl w:val="A57AD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337B3"/>
    <w:multiLevelType w:val="multilevel"/>
    <w:tmpl w:val="3CD63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E6147D"/>
    <w:multiLevelType w:val="hybridMultilevel"/>
    <w:tmpl w:val="4D8ED3DE"/>
    <w:lvl w:ilvl="0" w:tplc="9140B672">
      <w:start w:val="1"/>
      <w:numFmt w:val="bullet"/>
      <w:lvlText w:val="•"/>
      <w:lvlJc w:val="left"/>
      <w:pPr>
        <w:ind w:left="13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B24584">
      <w:start w:val="1"/>
      <w:numFmt w:val="bullet"/>
      <w:lvlText w:val="o"/>
      <w:lvlJc w:val="left"/>
      <w:pPr>
        <w:ind w:left="18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00AF32">
      <w:start w:val="1"/>
      <w:numFmt w:val="bullet"/>
      <w:lvlText w:val="▪"/>
      <w:lvlJc w:val="left"/>
      <w:pPr>
        <w:ind w:left="25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248A8A">
      <w:start w:val="1"/>
      <w:numFmt w:val="bullet"/>
      <w:lvlText w:val="•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8A9410">
      <w:start w:val="1"/>
      <w:numFmt w:val="bullet"/>
      <w:lvlText w:val="o"/>
      <w:lvlJc w:val="left"/>
      <w:pPr>
        <w:ind w:left="40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16CB40">
      <w:start w:val="1"/>
      <w:numFmt w:val="bullet"/>
      <w:lvlText w:val="▪"/>
      <w:lvlJc w:val="left"/>
      <w:pPr>
        <w:ind w:left="47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367EA8">
      <w:start w:val="1"/>
      <w:numFmt w:val="bullet"/>
      <w:lvlText w:val="•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5F48ADE">
      <w:start w:val="1"/>
      <w:numFmt w:val="bullet"/>
      <w:lvlText w:val="o"/>
      <w:lvlJc w:val="left"/>
      <w:pPr>
        <w:ind w:left="61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94D5A4">
      <w:start w:val="1"/>
      <w:numFmt w:val="bullet"/>
      <w:lvlText w:val="▪"/>
      <w:lvlJc w:val="left"/>
      <w:pPr>
        <w:ind w:left="69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3346AE1"/>
    <w:multiLevelType w:val="hybridMultilevel"/>
    <w:tmpl w:val="12361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56C0202"/>
    <w:multiLevelType w:val="hybridMultilevel"/>
    <w:tmpl w:val="BC4E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951FD3"/>
    <w:multiLevelType w:val="hybridMultilevel"/>
    <w:tmpl w:val="5080B8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3286490"/>
    <w:multiLevelType w:val="hybridMultilevel"/>
    <w:tmpl w:val="10A6FEDE"/>
    <w:lvl w:ilvl="0" w:tplc="D98696F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66B02AF"/>
    <w:multiLevelType w:val="hybridMultilevel"/>
    <w:tmpl w:val="28F6A904"/>
    <w:lvl w:ilvl="0" w:tplc="A1302848">
      <w:start w:val="1"/>
      <w:numFmt w:val="bullet"/>
      <w:lvlText w:val="•"/>
      <w:lvlJc w:val="left"/>
      <w:pPr>
        <w:ind w:left="6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4E0EDC">
      <w:start w:val="1"/>
      <w:numFmt w:val="bullet"/>
      <w:lvlText w:val="o"/>
      <w:lvlJc w:val="left"/>
      <w:pPr>
        <w:ind w:left="11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A5416">
      <w:start w:val="1"/>
      <w:numFmt w:val="bullet"/>
      <w:lvlText w:val="▪"/>
      <w:lvlJc w:val="left"/>
      <w:pPr>
        <w:ind w:left="1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BACE62">
      <w:start w:val="1"/>
      <w:numFmt w:val="bullet"/>
      <w:lvlText w:val="•"/>
      <w:lvlJc w:val="left"/>
      <w:pPr>
        <w:ind w:left="26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1455A6">
      <w:start w:val="1"/>
      <w:numFmt w:val="bullet"/>
      <w:lvlText w:val="o"/>
      <w:lvlJc w:val="left"/>
      <w:pPr>
        <w:ind w:left="33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2C19BE">
      <w:start w:val="1"/>
      <w:numFmt w:val="bullet"/>
      <w:lvlText w:val="▪"/>
      <w:lvlJc w:val="left"/>
      <w:pPr>
        <w:ind w:left="40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C29B72">
      <w:start w:val="1"/>
      <w:numFmt w:val="bullet"/>
      <w:lvlText w:val="•"/>
      <w:lvlJc w:val="left"/>
      <w:pPr>
        <w:ind w:left="4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66F99A">
      <w:start w:val="1"/>
      <w:numFmt w:val="bullet"/>
      <w:lvlText w:val="o"/>
      <w:lvlJc w:val="left"/>
      <w:pPr>
        <w:ind w:left="54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86ECC2">
      <w:start w:val="1"/>
      <w:numFmt w:val="bullet"/>
      <w:lvlText w:val="▪"/>
      <w:lvlJc w:val="left"/>
      <w:pPr>
        <w:ind w:left="62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57662B7C"/>
    <w:multiLevelType w:val="hybridMultilevel"/>
    <w:tmpl w:val="F9F83FDE"/>
    <w:lvl w:ilvl="0" w:tplc="72C8C408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B2F16"/>
    <w:multiLevelType w:val="hybridMultilevel"/>
    <w:tmpl w:val="10D4F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F366B"/>
    <w:multiLevelType w:val="hybridMultilevel"/>
    <w:tmpl w:val="A9C0BEA4"/>
    <w:lvl w:ilvl="0" w:tplc="23F83556">
      <w:start w:val="1"/>
      <w:numFmt w:val="decimal"/>
      <w:lvlText w:val="%1."/>
      <w:lvlJc w:val="left"/>
      <w:pPr>
        <w:ind w:left="17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9C9F24">
      <w:start w:val="1"/>
      <w:numFmt w:val="lowerLetter"/>
      <w:lvlText w:val="%2"/>
      <w:lvlJc w:val="left"/>
      <w:pPr>
        <w:ind w:left="115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9F00D60">
      <w:start w:val="1"/>
      <w:numFmt w:val="lowerRoman"/>
      <w:lvlText w:val="%3"/>
      <w:lvlJc w:val="left"/>
      <w:pPr>
        <w:ind w:left="187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4AD650">
      <w:start w:val="1"/>
      <w:numFmt w:val="decimal"/>
      <w:lvlText w:val="%4"/>
      <w:lvlJc w:val="left"/>
      <w:pPr>
        <w:ind w:left="259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8E78F6">
      <w:start w:val="1"/>
      <w:numFmt w:val="lowerLetter"/>
      <w:lvlText w:val="%5"/>
      <w:lvlJc w:val="left"/>
      <w:pPr>
        <w:ind w:left="331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FA9B52">
      <w:start w:val="1"/>
      <w:numFmt w:val="lowerRoman"/>
      <w:lvlText w:val="%6"/>
      <w:lvlJc w:val="left"/>
      <w:pPr>
        <w:ind w:left="403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7CA1A8">
      <w:start w:val="1"/>
      <w:numFmt w:val="decimal"/>
      <w:lvlText w:val="%7"/>
      <w:lvlJc w:val="left"/>
      <w:pPr>
        <w:ind w:left="475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9828E0">
      <w:start w:val="1"/>
      <w:numFmt w:val="lowerLetter"/>
      <w:lvlText w:val="%8"/>
      <w:lvlJc w:val="left"/>
      <w:pPr>
        <w:ind w:left="547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B2C10E">
      <w:start w:val="1"/>
      <w:numFmt w:val="lowerRoman"/>
      <w:lvlText w:val="%9"/>
      <w:lvlJc w:val="left"/>
      <w:pPr>
        <w:ind w:left="6191"/>
      </w:pPr>
      <w:rPr>
        <w:rFonts w:ascii="Calibri" w:eastAsia="Calibri" w:hAnsi="Calibri" w:cs="Calibri"/>
        <w:b/>
        <w:bCs/>
        <w:i w:val="0"/>
        <w:strike w:val="0"/>
        <w:dstrike w:val="0"/>
        <w:color w:val="0C0C0C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7D5F6B"/>
    <w:multiLevelType w:val="hybridMultilevel"/>
    <w:tmpl w:val="E158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548E3"/>
    <w:multiLevelType w:val="hybridMultilevel"/>
    <w:tmpl w:val="06206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A17C3"/>
    <w:multiLevelType w:val="hybridMultilevel"/>
    <w:tmpl w:val="A40CE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FA0A8E"/>
    <w:multiLevelType w:val="hybridMultilevel"/>
    <w:tmpl w:val="33722526"/>
    <w:lvl w:ilvl="0" w:tplc="9D30CF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FEA935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FB2EE6"/>
    <w:multiLevelType w:val="hybridMultilevel"/>
    <w:tmpl w:val="D74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765904"/>
    <w:multiLevelType w:val="hybridMultilevel"/>
    <w:tmpl w:val="99364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6644D6"/>
    <w:multiLevelType w:val="hybridMultilevel"/>
    <w:tmpl w:val="088E8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525A7D"/>
    <w:multiLevelType w:val="hybridMultilevel"/>
    <w:tmpl w:val="852C8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5E133A"/>
    <w:multiLevelType w:val="hybridMultilevel"/>
    <w:tmpl w:val="99447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945C63"/>
    <w:multiLevelType w:val="hybridMultilevel"/>
    <w:tmpl w:val="7DB283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751D29"/>
    <w:multiLevelType w:val="hybridMultilevel"/>
    <w:tmpl w:val="ACBE8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B92FA0"/>
    <w:multiLevelType w:val="hybridMultilevel"/>
    <w:tmpl w:val="70120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3"/>
  </w:num>
  <w:num w:numId="4">
    <w:abstractNumId w:val="25"/>
  </w:num>
  <w:num w:numId="5">
    <w:abstractNumId w:val="26"/>
  </w:num>
  <w:num w:numId="6">
    <w:abstractNumId w:val="5"/>
  </w:num>
  <w:num w:numId="7">
    <w:abstractNumId w:val="2"/>
  </w:num>
  <w:num w:numId="8">
    <w:abstractNumId w:val="39"/>
  </w:num>
  <w:num w:numId="9">
    <w:abstractNumId w:val="38"/>
  </w:num>
  <w:num w:numId="10">
    <w:abstractNumId w:val="24"/>
  </w:num>
  <w:num w:numId="11">
    <w:abstractNumId w:val="18"/>
  </w:num>
  <w:num w:numId="12">
    <w:abstractNumId w:val="27"/>
  </w:num>
  <w:num w:numId="13">
    <w:abstractNumId w:val="15"/>
  </w:num>
  <w:num w:numId="14">
    <w:abstractNumId w:val="42"/>
  </w:num>
  <w:num w:numId="15">
    <w:abstractNumId w:val="1"/>
  </w:num>
  <w:num w:numId="16">
    <w:abstractNumId w:val="13"/>
  </w:num>
  <w:num w:numId="17">
    <w:abstractNumId w:val="14"/>
  </w:num>
  <w:num w:numId="18">
    <w:abstractNumId w:val="12"/>
  </w:num>
  <w:num w:numId="19">
    <w:abstractNumId w:val="33"/>
  </w:num>
  <w:num w:numId="20">
    <w:abstractNumId w:val="19"/>
  </w:num>
  <w:num w:numId="21">
    <w:abstractNumId w:val="43"/>
  </w:num>
  <w:num w:numId="22">
    <w:abstractNumId w:val="21"/>
  </w:num>
  <w:num w:numId="23">
    <w:abstractNumId w:val="34"/>
  </w:num>
  <w:num w:numId="24">
    <w:abstractNumId w:val="16"/>
  </w:num>
  <w:num w:numId="25">
    <w:abstractNumId w:val="35"/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0"/>
  </w:num>
  <w:num w:numId="30">
    <w:abstractNumId w:val="41"/>
  </w:num>
  <w:num w:numId="31">
    <w:abstractNumId w:val="23"/>
  </w:num>
  <w:num w:numId="32">
    <w:abstractNumId w:val="31"/>
  </w:num>
  <w:num w:numId="33">
    <w:abstractNumId w:val="28"/>
  </w:num>
  <w:num w:numId="34">
    <w:abstractNumId w:val="6"/>
  </w:num>
  <w:num w:numId="35">
    <w:abstractNumId w:val="37"/>
  </w:num>
  <w:num w:numId="36">
    <w:abstractNumId w:val="4"/>
  </w:num>
  <w:num w:numId="37">
    <w:abstractNumId w:val="40"/>
  </w:num>
  <w:num w:numId="38">
    <w:abstractNumId w:val="36"/>
  </w:num>
  <w:num w:numId="39">
    <w:abstractNumId w:val="8"/>
  </w:num>
  <w:num w:numId="40">
    <w:abstractNumId w:val="0"/>
  </w:num>
  <w:num w:numId="41">
    <w:abstractNumId w:val="32"/>
  </w:num>
  <w:num w:numId="42">
    <w:abstractNumId w:val="7"/>
  </w:num>
  <w:num w:numId="43">
    <w:abstractNumId w:val="22"/>
  </w:num>
  <w:num w:numId="44">
    <w:abstractNumId w:val="30"/>
  </w:num>
  <w:num w:numId="45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6145" fillcolor="#cfc">
      <v:fill color="#c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F68"/>
    <w:rsid w:val="00000944"/>
    <w:rsid w:val="00000B7D"/>
    <w:rsid w:val="00001CE8"/>
    <w:rsid w:val="00002DA9"/>
    <w:rsid w:val="00002FB9"/>
    <w:rsid w:val="0000397A"/>
    <w:rsid w:val="00005B8C"/>
    <w:rsid w:val="00010DE6"/>
    <w:rsid w:val="0001130A"/>
    <w:rsid w:val="00011AD0"/>
    <w:rsid w:val="00011B89"/>
    <w:rsid w:val="000126A2"/>
    <w:rsid w:val="00012DB0"/>
    <w:rsid w:val="000139F5"/>
    <w:rsid w:val="00013A7B"/>
    <w:rsid w:val="00013C81"/>
    <w:rsid w:val="00014951"/>
    <w:rsid w:val="0001593A"/>
    <w:rsid w:val="000161C8"/>
    <w:rsid w:val="00020157"/>
    <w:rsid w:val="000216C3"/>
    <w:rsid w:val="00023DBA"/>
    <w:rsid w:val="0002667E"/>
    <w:rsid w:val="0003055E"/>
    <w:rsid w:val="0003421E"/>
    <w:rsid w:val="00036475"/>
    <w:rsid w:val="00036D5B"/>
    <w:rsid w:val="00037FA8"/>
    <w:rsid w:val="000419F4"/>
    <w:rsid w:val="00041FB1"/>
    <w:rsid w:val="0004257C"/>
    <w:rsid w:val="0004302A"/>
    <w:rsid w:val="00043391"/>
    <w:rsid w:val="00046B9F"/>
    <w:rsid w:val="000473FE"/>
    <w:rsid w:val="00050263"/>
    <w:rsid w:val="00050692"/>
    <w:rsid w:val="00051BCB"/>
    <w:rsid w:val="000520C5"/>
    <w:rsid w:val="00052BAB"/>
    <w:rsid w:val="00055570"/>
    <w:rsid w:val="00055603"/>
    <w:rsid w:val="00056980"/>
    <w:rsid w:val="00057AA2"/>
    <w:rsid w:val="00060D21"/>
    <w:rsid w:val="000619F9"/>
    <w:rsid w:val="00063692"/>
    <w:rsid w:val="00063FA3"/>
    <w:rsid w:val="00064B40"/>
    <w:rsid w:val="00064F91"/>
    <w:rsid w:val="00066881"/>
    <w:rsid w:val="00067FC1"/>
    <w:rsid w:val="00071F7B"/>
    <w:rsid w:val="000730B7"/>
    <w:rsid w:val="00073333"/>
    <w:rsid w:val="0007543D"/>
    <w:rsid w:val="00077B5C"/>
    <w:rsid w:val="00080CF5"/>
    <w:rsid w:val="00082322"/>
    <w:rsid w:val="000830D0"/>
    <w:rsid w:val="00083B5A"/>
    <w:rsid w:val="00084F0F"/>
    <w:rsid w:val="0008578D"/>
    <w:rsid w:val="00094E71"/>
    <w:rsid w:val="000958A2"/>
    <w:rsid w:val="00095934"/>
    <w:rsid w:val="00096410"/>
    <w:rsid w:val="00096A73"/>
    <w:rsid w:val="00096C5B"/>
    <w:rsid w:val="000A1E18"/>
    <w:rsid w:val="000B0CDB"/>
    <w:rsid w:val="000B138A"/>
    <w:rsid w:val="000B1832"/>
    <w:rsid w:val="000B1C95"/>
    <w:rsid w:val="000B21BA"/>
    <w:rsid w:val="000B245C"/>
    <w:rsid w:val="000B260B"/>
    <w:rsid w:val="000B4DF7"/>
    <w:rsid w:val="000B6137"/>
    <w:rsid w:val="000B6F22"/>
    <w:rsid w:val="000B6F74"/>
    <w:rsid w:val="000C1E7E"/>
    <w:rsid w:val="000C243F"/>
    <w:rsid w:val="000C2C7B"/>
    <w:rsid w:val="000C30B6"/>
    <w:rsid w:val="000C3753"/>
    <w:rsid w:val="000C488D"/>
    <w:rsid w:val="000C48DC"/>
    <w:rsid w:val="000C58C3"/>
    <w:rsid w:val="000C6999"/>
    <w:rsid w:val="000D1D0D"/>
    <w:rsid w:val="000D36A5"/>
    <w:rsid w:val="000D4BAD"/>
    <w:rsid w:val="000D4C0C"/>
    <w:rsid w:val="000D6413"/>
    <w:rsid w:val="000D6906"/>
    <w:rsid w:val="000D708E"/>
    <w:rsid w:val="000D7BD6"/>
    <w:rsid w:val="000D7E62"/>
    <w:rsid w:val="000E1153"/>
    <w:rsid w:val="000E378E"/>
    <w:rsid w:val="000E43A9"/>
    <w:rsid w:val="000E6EC4"/>
    <w:rsid w:val="000E734F"/>
    <w:rsid w:val="000E7388"/>
    <w:rsid w:val="000F163A"/>
    <w:rsid w:val="000F1F19"/>
    <w:rsid w:val="000F3B67"/>
    <w:rsid w:val="000F3CA0"/>
    <w:rsid w:val="000F4B83"/>
    <w:rsid w:val="00101079"/>
    <w:rsid w:val="00104B4A"/>
    <w:rsid w:val="00104D36"/>
    <w:rsid w:val="0010603E"/>
    <w:rsid w:val="00110010"/>
    <w:rsid w:val="001120A9"/>
    <w:rsid w:val="00112583"/>
    <w:rsid w:val="001125C0"/>
    <w:rsid w:val="0011467C"/>
    <w:rsid w:val="0011612F"/>
    <w:rsid w:val="001169E3"/>
    <w:rsid w:val="00116A34"/>
    <w:rsid w:val="00116BD6"/>
    <w:rsid w:val="0011794F"/>
    <w:rsid w:val="00117A63"/>
    <w:rsid w:val="00117AB0"/>
    <w:rsid w:val="00120D4A"/>
    <w:rsid w:val="00121145"/>
    <w:rsid w:val="00121DEA"/>
    <w:rsid w:val="00124811"/>
    <w:rsid w:val="001248F7"/>
    <w:rsid w:val="00125E91"/>
    <w:rsid w:val="00125F6A"/>
    <w:rsid w:val="001263AB"/>
    <w:rsid w:val="00127576"/>
    <w:rsid w:val="001302AF"/>
    <w:rsid w:val="0013151F"/>
    <w:rsid w:val="00136E91"/>
    <w:rsid w:val="001379F2"/>
    <w:rsid w:val="001405B2"/>
    <w:rsid w:val="00140DFD"/>
    <w:rsid w:val="0014274A"/>
    <w:rsid w:val="00143262"/>
    <w:rsid w:val="00150F92"/>
    <w:rsid w:val="001511FE"/>
    <w:rsid w:val="00153A99"/>
    <w:rsid w:val="00153BEE"/>
    <w:rsid w:val="00156D8E"/>
    <w:rsid w:val="00160BAB"/>
    <w:rsid w:val="0016110A"/>
    <w:rsid w:val="00162931"/>
    <w:rsid w:val="0016321E"/>
    <w:rsid w:val="00163F9A"/>
    <w:rsid w:val="00164357"/>
    <w:rsid w:val="00166DB4"/>
    <w:rsid w:val="00166E3E"/>
    <w:rsid w:val="00171A67"/>
    <w:rsid w:val="00172DDE"/>
    <w:rsid w:val="0017470E"/>
    <w:rsid w:val="0017664F"/>
    <w:rsid w:val="00177C4F"/>
    <w:rsid w:val="001805A9"/>
    <w:rsid w:val="00183165"/>
    <w:rsid w:val="001849EF"/>
    <w:rsid w:val="00184B80"/>
    <w:rsid w:val="001858BC"/>
    <w:rsid w:val="00185A0D"/>
    <w:rsid w:val="00185DE3"/>
    <w:rsid w:val="00186D75"/>
    <w:rsid w:val="00187C2A"/>
    <w:rsid w:val="00187F7C"/>
    <w:rsid w:val="00191BCA"/>
    <w:rsid w:val="00193498"/>
    <w:rsid w:val="001938BA"/>
    <w:rsid w:val="00193C65"/>
    <w:rsid w:val="00194135"/>
    <w:rsid w:val="001979AD"/>
    <w:rsid w:val="001A0FF7"/>
    <w:rsid w:val="001A2CC7"/>
    <w:rsid w:val="001A57B9"/>
    <w:rsid w:val="001A5FAC"/>
    <w:rsid w:val="001A6562"/>
    <w:rsid w:val="001B0903"/>
    <w:rsid w:val="001B0F13"/>
    <w:rsid w:val="001B145C"/>
    <w:rsid w:val="001B17AF"/>
    <w:rsid w:val="001B3384"/>
    <w:rsid w:val="001B3A8D"/>
    <w:rsid w:val="001B4F4E"/>
    <w:rsid w:val="001B5530"/>
    <w:rsid w:val="001B5F97"/>
    <w:rsid w:val="001C0304"/>
    <w:rsid w:val="001C1A4C"/>
    <w:rsid w:val="001C2CFE"/>
    <w:rsid w:val="001C3FFF"/>
    <w:rsid w:val="001C4CF6"/>
    <w:rsid w:val="001C5F3A"/>
    <w:rsid w:val="001D039E"/>
    <w:rsid w:val="001D2B4A"/>
    <w:rsid w:val="001D3160"/>
    <w:rsid w:val="001D48AB"/>
    <w:rsid w:val="001E13F2"/>
    <w:rsid w:val="001E1673"/>
    <w:rsid w:val="001E2722"/>
    <w:rsid w:val="001E52D1"/>
    <w:rsid w:val="001E57E6"/>
    <w:rsid w:val="001E64DA"/>
    <w:rsid w:val="001E6C2A"/>
    <w:rsid w:val="001E77A7"/>
    <w:rsid w:val="001F0713"/>
    <w:rsid w:val="001F30BA"/>
    <w:rsid w:val="001F3CB9"/>
    <w:rsid w:val="001F466F"/>
    <w:rsid w:val="001F6605"/>
    <w:rsid w:val="001F6E64"/>
    <w:rsid w:val="001F7333"/>
    <w:rsid w:val="001F75B8"/>
    <w:rsid w:val="0020409C"/>
    <w:rsid w:val="00204107"/>
    <w:rsid w:val="00205614"/>
    <w:rsid w:val="0020626A"/>
    <w:rsid w:val="00207560"/>
    <w:rsid w:val="002078FA"/>
    <w:rsid w:val="00211FE7"/>
    <w:rsid w:val="00214066"/>
    <w:rsid w:val="002157AF"/>
    <w:rsid w:val="0021604A"/>
    <w:rsid w:val="00217786"/>
    <w:rsid w:val="002178EF"/>
    <w:rsid w:val="002204A6"/>
    <w:rsid w:val="002220E9"/>
    <w:rsid w:val="00223C4D"/>
    <w:rsid w:val="0022436C"/>
    <w:rsid w:val="00232491"/>
    <w:rsid w:val="00233F64"/>
    <w:rsid w:val="0023432A"/>
    <w:rsid w:val="002346EC"/>
    <w:rsid w:val="00236223"/>
    <w:rsid w:val="002363DE"/>
    <w:rsid w:val="0024046E"/>
    <w:rsid w:val="00241486"/>
    <w:rsid w:val="00242541"/>
    <w:rsid w:val="00243E9A"/>
    <w:rsid w:val="0024794A"/>
    <w:rsid w:val="00247F68"/>
    <w:rsid w:val="0025010D"/>
    <w:rsid w:val="002538EC"/>
    <w:rsid w:val="002543F3"/>
    <w:rsid w:val="00256D88"/>
    <w:rsid w:val="002571F3"/>
    <w:rsid w:val="0026039E"/>
    <w:rsid w:val="00260A5B"/>
    <w:rsid w:val="00261CD4"/>
    <w:rsid w:val="00262C76"/>
    <w:rsid w:val="00264496"/>
    <w:rsid w:val="002648A2"/>
    <w:rsid w:val="0026693C"/>
    <w:rsid w:val="002669FA"/>
    <w:rsid w:val="00267624"/>
    <w:rsid w:val="002713F0"/>
    <w:rsid w:val="00273A17"/>
    <w:rsid w:val="002752D6"/>
    <w:rsid w:val="00276929"/>
    <w:rsid w:val="002802EC"/>
    <w:rsid w:val="00285D13"/>
    <w:rsid w:val="00287F76"/>
    <w:rsid w:val="0029015F"/>
    <w:rsid w:val="00290617"/>
    <w:rsid w:val="00291656"/>
    <w:rsid w:val="002916F7"/>
    <w:rsid w:val="00294099"/>
    <w:rsid w:val="00295B70"/>
    <w:rsid w:val="002966AB"/>
    <w:rsid w:val="00297274"/>
    <w:rsid w:val="002A05CF"/>
    <w:rsid w:val="002A0ADB"/>
    <w:rsid w:val="002A2898"/>
    <w:rsid w:val="002A3BF2"/>
    <w:rsid w:val="002A3D9B"/>
    <w:rsid w:val="002A6A17"/>
    <w:rsid w:val="002A7B3C"/>
    <w:rsid w:val="002B1E7C"/>
    <w:rsid w:val="002B22C1"/>
    <w:rsid w:val="002B2F18"/>
    <w:rsid w:val="002B49E8"/>
    <w:rsid w:val="002B5027"/>
    <w:rsid w:val="002B6689"/>
    <w:rsid w:val="002C0A9B"/>
    <w:rsid w:val="002C1D5C"/>
    <w:rsid w:val="002C1D79"/>
    <w:rsid w:val="002C3029"/>
    <w:rsid w:val="002C38DF"/>
    <w:rsid w:val="002C47FC"/>
    <w:rsid w:val="002C4E72"/>
    <w:rsid w:val="002C7A53"/>
    <w:rsid w:val="002D1A9B"/>
    <w:rsid w:val="002D379B"/>
    <w:rsid w:val="002D51A8"/>
    <w:rsid w:val="002E16BE"/>
    <w:rsid w:val="002E1A1D"/>
    <w:rsid w:val="002E2673"/>
    <w:rsid w:val="002E3E67"/>
    <w:rsid w:val="002E4CA2"/>
    <w:rsid w:val="002E5FEA"/>
    <w:rsid w:val="002E7DE2"/>
    <w:rsid w:val="002F343C"/>
    <w:rsid w:val="002F6417"/>
    <w:rsid w:val="002F6872"/>
    <w:rsid w:val="003019BE"/>
    <w:rsid w:val="00304C01"/>
    <w:rsid w:val="003066A0"/>
    <w:rsid w:val="00307459"/>
    <w:rsid w:val="0031335D"/>
    <w:rsid w:val="0031369D"/>
    <w:rsid w:val="003136C5"/>
    <w:rsid w:val="003146B4"/>
    <w:rsid w:val="00315D48"/>
    <w:rsid w:val="00315F15"/>
    <w:rsid w:val="00320DC5"/>
    <w:rsid w:val="003227B9"/>
    <w:rsid w:val="00322A36"/>
    <w:rsid w:val="00323494"/>
    <w:rsid w:val="00323950"/>
    <w:rsid w:val="003239A3"/>
    <w:rsid w:val="00325B38"/>
    <w:rsid w:val="0033169B"/>
    <w:rsid w:val="00332F22"/>
    <w:rsid w:val="0033416A"/>
    <w:rsid w:val="003354A6"/>
    <w:rsid w:val="00336435"/>
    <w:rsid w:val="003379EC"/>
    <w:rsid w:val="00340E8C"/>
    <w:rsid w:val="00341D71"/>
    <w:rsid w:val="003433C5"/>
    <w:rsid w:val="00344FC3"/>
    <w:rsid w:val="00345DEC"/>
    <w:rsid w:val="00347B18"/>
    <w:rsid w:val="003518CE"/>
    <w:rsid w:val="00352086"/>
    <w:rsid w:val="00353A7C"/>
    <w:rsid w:val="00354117"/>
    <w:rsid w:val="0035453C"/>
    <w:rsid w:val="003554E2"/>
    <w:rsid w:val="00355E7C"/>
    <w:rsid w:val="00362A03"/>
    <w:rsid w:val="0036456F"/>
    <w:rsid w:val="0036535E"/>
    <w:rsid w:val="0036541E"/>
    <w:rsid w:val="00365EF5"/>
    <w:rsid w:val="0036710D"/>
    <w:rsid w:val="003679E9"/>
    <w:rsid w:val="0037047E"/>
    <w:rsid w:val="003712AC"/>
    <w:rsid w:val="003752B7"/>
    <w:rsid w:val="00375ABC"/>
    <w:rsid w:val="003761D2"/>
    <w:rsid w:val="0037650A"/>
    <w:rsid w:val="00376818"/>
    <w:rsid w:val="0038348D"/>
    <w:rsid w:val="003851AD"/>
    <w:rsid w:val="00387FA8"/>
    <w:rsid w:val="00391E75"/>
    <w:rsid w:val="00392C2B"/>
    <w:rsid w:val="003933DD"/>
    <w:rsid w:val="00397191"/>
    <w:rsid w:val="00397532"/>
    <w:rsid w:val="003A00A3"/>
    <w:rsid w:val="003A04C8"/>
    <w:rsid w:val="003A1753"/>
    <w:rsid w:val="003A51AF"/>
    <w:rsid w:val="003A5643"/>
    <w:rsid w:val="003A6B3E"/>
    <w:rsid w:val="003A7EC7"/>
    <w:rsid w:val="003B03DD"/>
    <w:rsid w:val="003B05E8"/>
    <w:rsid w:val="003B10C1"/>
    <w:rsid w:val="003B3F78"/>
    <w:rsid w:val="003B52A1"/>
    <w:rsid w:val="003B58B5"/>
    <w:rsid w:val="003C1D5C"/>
    <w:rsid w:val="003C21A5"/>
    <w:rsid w:val="003C3536"/>
    <w:rsid w:val="003C40FE"/>
    <w:rsid w:val="003C73F5"/>
    <w:rsid w:val="003C7981"/>
    <w:rsid w:val="003D2D3F"/>
    <w:rsid w:val="003D2D6B"/>
    <w:rsid w:val="003D3FB4"/>
    <w:rsid w:val="003D4240"/>
    <w:rsid w:val="003D4332"/>
    <w:rsid w:val="003E306A"/>
    <w:rsid w:val="003E3CFF"/>
    <w:rsid w:val="003F683C"/>
    <w:rsid w:val="004001A9"/>
    <w:rsid w:val="00400D2E"/>
    <w:rsid w:val="004059CD"/>
    <w:rsid w:val="0040710B"/>
    <w:rsid w:val="00411143"/>
    <w:rsid w:val="004111AC"/>
    <w:rsid w:val="00411C44"/>
    <w:rsid w:val="004125DD"/>
    <w:rsid w:val="00412CE1"/>
    <w:rsid w:val="00413DA0"/>
    <w:rsid w:val="00415333"/>
    <w:rsid w:val="004217E8"/>
    <w:rsid w:val="00422E2D"/>
    <w:rsid w:val="00425548"/>
    <w:rsid w:val="00425C25"/>
    <w:rsid w:val="00426C69"/>
    <w:rsid w:val="00426E8D"/>
    <w:rsid w:val="00427E52"/>
    <w:rsid w:val="004317BC"/>
    <w:rsid w:val="0043355A"/>
    <w:rsid w:val="0043447D"/>
    <w:rsid w:val="00434673"/>
    <w:rsid w:val="00434A83"/>
    <w:rsid w:val="00435297"/>
    <w:rsid w:val="004420E9"/>
    <w:rsid w:val="004425F8"/>
    <w:rsid w:val="00443468"/>
    <w:rsid w:val="004439BD"/>
    <w:rsid w:val="004445D4"/>
    <w:rsid w:val="00444F5E"/>
    <w:rsid w:val="00445C42"/>
    <w:rsid w:val="00446497"/>
    <w:rsid w:val="00447582"/>
    <w:rsid w:val="00447F6D"/>
    <w:rsid w:val="004525BA"/>
    <w:rsid w:val="0045484D"/>
    <w:rsid w:val="00455591"/>
    <w:rsid w:val="004561D9"/>
    <w:rsid w:val="004573C5"/>
    <w:rsid w:val="00457699"/>
    <w:rsid w:val="004577E9"/>
    <w:rsid w:val="0046064D"/>
    <w:rsid w:val="00460ECF"/>
    <w:rsid w:val="00460F61"/>
    <w:rsid w:val="00466558"/>
    <w:rsid w:val="00467533"/>
    <w:rsid w:val="00467E63"/>
    <w:rsid w:val="00470033"/>
    <w:rsid w:val="00470CE9"/>
    <w:rsid w:val="00471976"/>
    <w:rsid w:val="00473801"/>
    <w:rsid w:val="0047562E"/>
    <w:rsid w:val="004757AD"/>
    <w:rsid w:val="00475A37"/>
    <w:rsid w:val="00475CBC"/>
    <w:rsid w:val="0047645D"/>
    <w:rsid w:val="00477656"/>
    <w:rsid w:val="00483BDC"/>
    <w:rsid w:val="004845B8"/>
    <w:rsid w:val="004845C3"/>
    <w:rsid w:val="004849A4"/>
    <w:rsid w:val="00485B42"/>
    <w:rsid w:val="0048699C"/>
    <w:rsid w:val="004935FB"/>
    <w:rsid w:val="00495775"/>
    <w:rsid w:val="004A0B8D"/>
    <w:rsid w:val="004A0C90"/>
    <w:rsid w:val="004A31C5"/>
    <w:rsid w:val="004A3D54"/>
    <w:rsid w:val="004A5AAC"/>
    <w:rsid w:val="004A5F5A"/>
    <w:rsid w:val="004A67F8"/>
    <w:rsid w:val="004A696F"/>
    <w:rsid w:val="004B0A9F"/>
    <w:rsid w:val="004B2B0D"/>
    <w:rsid w:val="004B2C49"/>
    <w:rsid w:val="004B2FCE"/>
    <w:rsid w:val="004B4420"/>
    <w:rsid w:val="004B4D87"/>
    <w:rsid w:val="004B5667"/>
    <w:rsid w:val="004B6E61"/>
    <w:rsid w:val="004C1479"/>
    <w:rsid w:val="004C1821"/>
    <w:rsid w:val="004C1F89"/>
    <w:rsid w:val="004C5ACC"/>
    <w:rsid w:val="004D0027"/>
    <w:rsid w:val="004D30F0"/>
    <w:rsid w:val="004D3722"/>
    <w:rsid w:val="004E06F5"/>
    <w:rsid w:val="004E0ADE"/>
    <w:rsid w:val="004E13DE"/>
    <w:rsid w:val="004E1DE5"/>
    <w:rsid w:val="004E33C6"/>
    <w:rsid w:val="004E3E81"/>
    <w:rsid w:val="004E41D5"/>
    <w:rsid w:val="004E522E"/>
    <w:rsid w:val="004E69F2"/>
    <w:rsid w:val="004E7DB1"/>
    <w:rsid w:val="004F5711"/>
    <w:rsid w:val="005002C0"/>
    <w:rsid w:val="00502998"/>
    <w:rsid w:val="0050315C"/>
    <w:rsid w:val="00503820"/>
    <w:rsid w:val="00503B3A"/>
    <w:rsid w:val="00504BF1"/>
    <w:rsid w:val="005053D2"/>
    <w:rsid w:val="0051096B"/>
    <w:rsid w:val="00512DDA"/>
    <w:rsid w:val="00513A67"/>
    <w:rsid w:val="0051472C"/>
    <w:rsid w:val="00515EB7"/>
    <w:rsid w:val="00516639"/>
    <w:rsid w:val="00520803"/>
    <w:rsid w:val="0052133C"/>
    <w:rsid w:val="00522006"/>
    <w:rsid w:val="00523E9F"/>
    <w:rsid w:val="005274B8"/>
    <w:rsid w:val="00527679"/>
    <w:rsid w:val="00527870"/>
    <w:rsid w:val="00530A64"/>
    <w:rsid w:val="00531582"/>
    <w:rsid w:val="005337B1"/>
    <w:rsid w:val="00533CD5"/>
    <w:rsid w:val="0053548A"/>
    <w:rsid w:val="00535A49"/>
    <w:rsid w:val="00535E65"/>
    <w:rsid w:val="00540373"/>
    <w:rsid w:val="0054154E"/>
    <w:rsid w:val="00542098"/>
    <w:rsid w:val="00544EED"/>
    <w:rsid w:val="00546DA4"/>
    <w:rsid w:val="00547F0E"/>
    <w:rsid w:val="005514C0"/>
    <w:rsid w:val="00552760"/>
    <w:rsid w:val="00553355"/>
    <w:rsid w:val="0055335C"/>
    <w:rsid w:val="005555B3"/>
    <w:rsid w:val="0055684D"/>
    <w:rsid w:val="005605D4"/>
    <w:rsid w:val="005619F8"/>
    <w:rsid w:val="00561BA9"/>
    <w:rsid w:val="0056219D"/>
    <w:rsid w:val="00562833"/>
    <w:rsid w:val="00563DCE"/>
    <w:rsid w:val="00566868"/>
    <w:rsid w:val="0056791F"/>
    <w:rsid w:val="00570722"/>
    <w:rsid w:val="00574D86"/>
    <w:rsid w:val="005764CC"/>
    <w:rsid w:val="00582F4B"/>
    <w:rsid w:val="00584170"/>
    <w:rsid w:val="0058450A"/>
    <w:rsid w:val="0058479B"/>
    <w:rsid w:val="00584A76"/>
    <w:rsid w:val="00585485"/>
    <w:rsid w:val="00585790"/>
    <w:rsid w:val="0058600A"/>
    <w:rsid w:val="00592B70"/>
    <w:rsid w:val="00593257"/>
    <w:rsid w:val="005937F6"/>
    <w:rsid w:val="005948F0"/>
    <w:rsid w:val="00596F9E"/>
    <w:rsid w:val="005A111C"/>
    <w:rsid w:val="005A1BB3"/>
    <w:rsid w:val="005A24EE"/>
    <w:rsid w:val="005A27EC"/>
    <w:rsid w:val="005A32AB"/>
    <w:rsid w:val="005A4015"/>
    <w:rsid w:val="005A54FD"/>
    <w:rsid w:val="005A60A8"/>
    <w:rsid w:val="005A638C"/>
    <w:rsid w:val="005A6629"/>
    <w:rsid w:val="005A7F99"/>
    <w:rsid w:val="005B0B63"/>
    <w:rsid w:val="005B2FBF"/>
    <w:rsid w:val="005B5199"/>
    <w:rsid w:val="005B5C30"/>
    <w:rsid w:val="005B63C8"/>
    <w:rsid w:val="005B6C60"/>
    <w:rsid w:val="005C19BB"/>
    <w:rsid w:val="005C3783"/>
    <w:rsid w:val="005C60BF"/>
    <w:rsid w:val="005C6694"/>
    <w:rsid w:val="005D1E5B"/>
    <w:rsid w:val="005D2186"/>
    <w:rsid w:val="005D273C"/>
    <w:rsid w:val="005D4081"/>
    <w:rsid w:val="005D553D"/>
    <w:rsid w:val="005D5AB2"/>
    <w:rsid w:val="005D5DB5"/>
    <w:rsid w:val="005D71ED"/>
    <w:rsid w:val="005D75A5"/>
    <w:rsid w:val="005D7D13"/>
    <w:rsid w:val="005E291C"/>
    <w:rsid w:val="005E3DE9"/>
    <w:rsid w:val="005E58D6"/>
    <w:rsid w:val="005F0382"/>
    <w:rsid w:val="005F0DF4"/>
    <w:rsid w:val="005F2EB1"/>
    <w:rsid w:val="005F64C5"/>
    <w:rsid w:val="0060205B"/>
    <w:rsid w:val="00602AE5"/>
    <w:rsid w:val="00605DDE"/>
    <w:rsid w:val="00611173"/>
    <w:rsid w:val="006120E4"/>
    <w:rsid w:val="00612ADA"/>
    <w:rsid w:val="0061328B"/>
    <w:rsid w:val="006134BE"/>
    <w:rsid w:val="0061426B"/>
    <w:rsid w:val="006143B7"/>
    <w:rsid w:val="00614BEA"/>
    <w:rsid w:val="006152F8"/>
    <w:rsid w:val="00616216"/>
    <w:rsid w:val="006246D6"/>
    <w:rsid w:val="00624723"/>
    <w:rsid w:val="0062510E"/>
    <w:rsid w:val="006305C3"/>
    <w:rsid w:val="00630948"/>
    <w:rsid w:val="006317EE"/>
    <w:rsid w:val="006317F2"/>
    <w:rsid w:val="006343DC"/>
    <w:rsid w:val="0063674A"/>
    <w:rsid w:val="0064044C"/>
    <w:rsid w:val="00640DAF"/>
    <w:rsid w:val="00641961"/>
    <w:rsid w:val="006423CC"/>
    <w:rsid w:val="00642ACB"/>
    <w:rsid w:val="0064314E"/>
    <w:rsid w:val="006442AF"/>
    <w:rsid w:val="00644FA7"/>
    <w:rsid w:val="006451BD"/>
    <w:rsid w:val="00645575"/>
    <w:rsid w:val="00645D64"/>
    <w:rsid w:val="00646D82"/>
    <w:rsid w:val="00653295"/>
    <w:rsid w:val="006532B4"/>
    <w:rsid w:val="00656A87"/>
    <w:rsid w:val="00657FF3"/>
    <w:rsid w:val="00662D28"/>
    <w:rsid w:val="00663E44"/>
    <w:rsid w:val="00664F30"/>
    <w:rsid w:val="00665FFA"/>
    <w:rsid w:val="006669E4"/>
    <w:rsid w:val="006670B4"/>
    <w:rsid w:val="00667289"/>
    <w:rsid w:val="00671D23"/>
    <w:rsid w:val="00672834"/>
    <w:rsid w:val="006737D4"/>
    <w:rsid w:val="0067447E"/>
    <w:rsid w:val="0067632C"/>
    <w:rsid w:val="00683C09"/>
    <w:rsid w:val="0068523D"/>
    <w:rsid w:val="00685E9F"/>
    <w:rsid w:val="00687889"/>
    <w:rsid w:val="00687B90"/>
    <w:rsid w:val="006927A8"/>
    <w:rsid w:val="006928AB"/>
    <w:rsid w:val="00692EF8"/>
    <w:rsid w:val="00696AAC"/>
    <w:rsid w:val="006974C7"/>
    <w:rsid w:val="006A5166"/>
    <w:rsid w:val="006A627F"/>
    <w:rsid w:val="006B0E0C"/>
    <w:rsid w:val="006B1481"/>
    <w:rsid w:val="006B260D"/>
    <w:rsid w:val="006B5DAC"/>
    <w:rsid w:val="006B6601"/>
    <w:rsid w:val="006B7325"/>
    <w:rsid w:val="006B73C6"/>
    <w:rsid w:val="006C0F39"/>
    <w:rsid w:val="006C0FC0"/>
    <w:rsid w:val="006C12B5"/>
    <w:rsid w:val="006C13D9"/>
    <w:rsid w:val="006C200B"/>
    <w:rsid w:val="006C59B6"/>
    <w:rsid w:val="006C5BC7"/>
    <w:rsid w:val="006C5D71"/>
    <w:rsid w:val="006D0222"/>
    <w:rsid w:val="006D088A"/>
    <w:rsid w:val="006D1BA0"/>
    <w:rsid w:val="006D1F8D"/>
    <w:rsid w:val="006D3DE7"/>
    <w:rsid w:val="006D4AAF"/>
    <w:rsid w:val="006D740E"/>
    <w:rsid w:val="006D7F9B"/>
    <w:rsid w:val="006E3BEF"/>
    <w:rsid w:val="006E538E"/>
    <w:rsid w:val="006E5D91"/>
    <w:rsid w:val="006F2BFB"/>
    <w:rsid w:val="006F339A"/>
    <w:rsid w:val="006F33BA"/>
    <w:rsid w:val="006F41CC"/>
    <w:rsid w:val="006F5BB8"/>
    <w:rsid w:val="006F5C44"/>
    <w:rsid w:val="006F746B"/>
    <w:rsid w:val="006F7B9C"/>
    <w:rsid w:val="006F7CE0"/>
    <w:rsid w:val="00701FB7"/>
    <w:rsid w:val="00702A4B"/>
    <w:rsid w:val="00702D33"/>
    <w:rsid w:val="007037B3"/>
    <w:rsid w:val="0070749F"/>
    <w:rsid w:val="00707EF9"/>
    <w:rsid w:val="00711D7E"/>
    <w:rsid w:val="00716F9D"/>
    <w:rsid w:val="007174BC"/>
    <w:rsid w:val="00717CA4"/>
    <w:rsid w:val="00722D98"/>
    <w:rsid w:val="0072369A"/>
    <w:rsid w:val="00723B35"/>
    <w:rsid w:val="007245EF"/>
    <w:rsid w:val="00724CE1"/>
    <w:rsid w:val="00727271"/>
    <w:rsid w:val="007307D9"/>
    <w:rsid w:val="0073180F"/>
    <w:rsid w:val="0073189F"/>
    <w:rsid w:val="00733B89"/>
    <w:rsid w:val="00737867"/>
    <w:rsid w:val="007379F1"/>
    <w:rsid w:val="00742090"/>
    <w:rsid w:val="00743168"/>
    <w:rsid w:val="00743F45"/>
    <w:rsid w:val="007475A9"/>
    <w:rsid w:val="00747B4F"/>
    <w:rsid w:val="00751305"/>
    <w:rsid w:val="0075392E"/>
    <w:rsid w:val="00753DC5"/>
    <w:rsid w:val="00755630"/>
    <w:rsid w:val="007556F2"/>
    <w:rsid w:val="007561D0"/>
    <w:rsid w:val="00756616"/>
    <w:rsid w:val="00756691"/>
    <w:rsid w:val="00757413"/>
    <w:rsid w:val="00761B84"/>
    <w:rsid w:val="007643BC"/>
    <w:rsid w:val="0076496E"/>
    <w:rsid w:val="0076798D"/>
    <w:rsid w:val="00771B47"/>
    <w:rsid w:val="00771D61"/>
    <w:rsid w:val="00772894"/>
    <w:rsid w:val="00772AD7"/>
    <w:rsid w:val="00773A76"/>
    <w:rsid w:val="00773EF5"/>
    <w:rsid w:val="007747FA"/>
    <w:rsid w:val="007754D0"/>
    <w:rsid w:val="0077576A"/>
    <w:rsid w:val="00775C60"/>
    <w:rsid w:val="007765CE"/>
    <w:rsid w:val="00781415"/>
    <w:rsid w:val="007816E8"/>
    <w:rsid w:val="00783628"/>
    <w:rsid w:val="007843A5"/>
    <w:rsid w:val="0078447D"/>
    <w:rsid w:val="00784922"/>
    <w:rsid w:val="00784A26"/>
    <w:rsid w:val="007852EA"/>
    <w:rsid w:val="0078538A"/>
    <w:rsid w:val="007853BC"/>
    <w:rsid w:val="007870D4"/>
    <w:rsid w:val="00790891"/>
    <w:rsid w:val="00790A1F"/>
    <w:rsid w:val="00790DBF"/>
    <w:rsid w:val="00793D17"/>
    <w:rsid w:val="007A0042"/>
    <w:rsid w:val="007A02AE"/>
    <w:rsid w:val="007A0D20"/>
    <w:rsid w:val="007A3FD9"/>
    <w:rsid w:val="007A532C"/>
    <w:rsid w:val="007A7219"/>
    <w:rsid w:val="007B1364"/>
    <w:rsid w:val="007B36AE"/>
    <w:rsid w:val="007B633E"/>
    <w:rsid w:val="007C086B"/>
    <w:rsid w:val="007C3213"/>
    <w:rsid w:val="007C68DC"/>
    <w:rsid w:val="007C6A4B"/>
    <w:rsid w:val="007D1A4D"/>
    <w:rsid w:val="007D2C34"/>
    <w:rsid w:val="007D2D66"/>
    <w:rsid w:val="007D3443"/>
    <w:rsid w:val="007D3520"/>
    <w:rsid w:val="007D4068"/>
    <w:rsid w:val="007D6075"/>
    <w:rsid w:val="007E040E"/>
    <w:rsid w:val="007E0868"/>
    <w:rsid w:val="007E3D1E"/>
    <w:rsid w:val="007E4051"/>
    <w:rsid w:val="007E5060"/>
    <w:rsid w:val="007F1A24"/>
    <w:rsid w:val="007F1DAD"/>
    <w:rsid w:val="007F43B3"/>
    <w:rsid w:val="007F7C11"/>
    <w:rsid w:val="007F7F1B"/>
    <w:rsid w:val="008006EB"/>
    <w:rsid w:val="0080070D"/>
    <w:rsid w:val="0080077D"/>
    <w:rsid w:val="00803142"/>
    <w:rsid w:val="00806194"/>
    <w:rsid w:val="00806334"/>
    <w:rsid w:val="0080654E"/>
    <w:rsid w:val="00811FC0"/>
    <w:rsid w:val="008143CF"/>
    <w:rsid w:val="00814CCB"/>
    <w:rsid w:val="0081622B"/>
    <w:rsid w:val="008166AF"/>
    <w:rsid w:val="00817758"/>
    <w:rsid w:val="00821599"/>
    <w:rsid w:val="00823EB8"/>
    <w:rsid w:val="0082558D"/>
    <w:rsid w:val="00825CB6"/>
    <w:rsid w:val="0082627B"/>
    <w:rsid w:val="008263F5"/>
    <w:rsid w:val="00827F17"/>
    <w:rsid w:val="00830F74"/>
    <w:rsid w:val="008314AC"/>
    <w:rsid w:val="00831A7F"/>
    <w:rsid w:val="00831B7B"/>
    <w:rsid w:val="00832CB3"/>
    <w:rsid w:val="0083429C"/>
    <w:rsid w:val="008368E3"/>
    <w:rsid w:val="0084072A"/>
    <w:rsid w:val="008407D1"/>
    <w:rsid w:val="00840BD1"/>
    <w:rsid w:val="00840F04"/>
    <w:rsid w:val="00840F83"/>
    <w:rsid w:val="00841011"/>
    <w:rsid w:val="00845472"/>
    <w:rsid w:val="008459A9"/>
    <w:rsid w:val="00845A2F"/>
    <w:rsid w:val="00845EE1"/>
    <w:rsid w:val="00847A06"/>
    <w:rsid w:val="008503D3"/>
    <w:rsid w:val="00856FC7"/>
    <w:rsid w:val="008575A9"/>
    <w:rsid w:val="00857B5E"/>
    <w:rsid w:val="00861D1B"/>
    <w:rsid w:val="0086352F"/>
    <w:rsid w:val="0086624A"/>
    <w:rsid w:val="00871589"/>
    <w:rsid w:val="0087443E"/>
    <w:rsid w:val="0087458F"/>
    <w:rsid w:val="00874D5D"/>
    <w:rsid w:val="00877327"/>
    <w:rsid w:val="008805B8"/>
    <w:rsid w:val="0088070D"/>
    <w:rsid w:val="00881CC5"/>
    <w:rsid w:val="008826B3"/>
    <w:rsid w:val="0088396C"/>
    <w:rsid w:val="0088418E"/>
    <w:rsid w:val="008842F2"/>
    <w:rsid w:val="008853CE"/>
    <w:rsid w:val="0088639D"/>
    <w:rsid w:val="0088753E"/>
    <w:rsid w:val="00887847"/>
    <w:rsid w:val="008901F5"/>
    <w:rsid w:val="00893680"/>
    <w:rsid w:val="008939C7"/>
    <w:rsid w:val="00893EC4"/>
    <w:rsid w:val="00894F6D"/>
    <w:rsid w:val="00894FF5"/>
    <w:rsid w:val="008963C4"/>
    <w:rsid w:val="00896F93"/>
    <w:rsid w:val="008976D2"/>
    <w:rsid w:val="00897912"/>
    <w:rsid w:val="008A110C"/>
    <w:rsid w:val="008A315F"/>
    <w:rsid w:val="008A36B8"/>
    <w:rsid w:val="008A5034"/>
    <w:rsid w:val="008B1DCE"/>
    <w:rsid w:val="008B1EEB"/>
    <w:rsid w:val="008B2074"/>
    <w:rsid w:val="008B2D47"/>
    <w:rsid w:val="008B3851"/>
    <w:rsid w:val="008B4D1E"/>
    <w:rsid w:val="008C134F"/>
    <w:rsid w:val="008C2666"/>
    <w:rsid w:val="008C3AA2"/>
    <w:rsid w:val="008D4007"/>
    <w:rsid w:val="008E1E50"/>
    <w:rsid w:val="008E43A9"/>
    <w:rsid w:val="008E43D9"/>
    <w:rsid w:val="008E4483"/>
    <w:rsid w:val="008E4517"/>
    <w:rsid w:val="008E4949"/>
    <w:rsid w:val="008E6B95"/>
    <w:rsid w:val="008F0B8C"/>
    <w:rsid w:val="008F1390"/>
    <w:rsid w:val="008F1A41"/>
    <w:rsid w:val="008F3E8D"/>
    <w:rsid w:val="008F489D"/>
    <w:rsid w:val="008F77B9"/>
    <w:rsid w:val="00900A97"/>
    <w:rsid w:val="00901A8B"/>
    <w:rsid w:val="009025CE"/>
    <w:rsid w:val="009027D2"/>
    <w:rsid w:val="009032EA"/>
    <w:rsid w:val="00906CDA"/>
    <w:rsid w:val="00910261"/>
    <w:rsid w:val="00912D05"/>
    <w:rsid w:val="00914ECA"/>
    <w:rsid w:val="0091548F"/>
    <w:rsid w:val="009168AB"/>
    <w:rsid w:val="00916B21"/>
    <w:rsid w:val="0092000F"/>
    <w:rsid w:val="00920F76"/>
    <w:rsid w:val="00922DE5"/>
    <w:rsid w:val="009234F0"/>
    <w:rsid w:val="00924B4B"/>
    <w:rsid w:val="00925E55"/>
    <w:rsid w:val="00927000"/>
    <w:rsid w:val="00930F21"/>
    <w:rsid w:val="0093124F"/>
    <w:rsid w:val="00931419"/>
    <w:rsid w:val="00931A94"/>
    <w:rsid w:val="00931F24"/>
    <w:rsid w:val="00931FD8"/>
    <w:rsid w:val="00932818"/>
    <w:rsid w:val="00936D09"/>
    <w:rsid w:val="009408FF"/>
    <w:rsid w:val="009413FE"/>
    <w:rsid w:val="00941C23"/>
    <w:rsid w:val="00942853"/>
    <w:rsid w:val="00943486"/>
    <w:rsid w:val="00946293"/>
    <w:rsid w:val="00947E3E"/>
    <w:rsid w:val="00950516"/>
    <w:rsid w:val="00950D39"/>
    <w:rsid w:val="00952191"/>
    <w:rsid w:val="0095249D"/>
    <w:rsid w:val="00955EE1"/>
    <w:rsid w:val="009576C1"/>
    <w:rsid w:val="00957DF5"/>
    <w:rsid w:val="009608A9"/>
    <w:rsid w:val="009608EE"/>
    <w:rsid w:val="00962B09"/>
    <w:rsid w:val="00962D20"/>
    <w:rsid w:val="0096653E"/>
    <w:rsid w:val="0096683A"/>
    <w:rsid w:val="00966D11"/>
    <w:rsid w:val="0097070B"/>
    <w:rsid w:val="0097153C"/>
    <w:rsid w:val="0097155D"/>
    <w:rsid w:val="00971A1F"/>
    <w:rsid w:val="009724DD"/>
    <w:rsid w:val="00973DD5"/>
    <w:rsid w:val="00975BF6"/>
    <w:rsid w:val="00976C62"/>
    <w:rsid w:val="009811F9"/>
    <w:rsid w:val="00982ACC"/>
    <w:rsid w:val="00982BC7"/>
    <w:rsid w:val="0098344B"/>
    <w:rsid w:val="00984C8F"/>
    <w:rsid w:val="00985093"/>
    <w:rsid w:val="009906AB"/>
    <w:rsid w:val="00991AF3"/>
    <w:rsid w:val="00991D8B"/>
    <w:rsid w:val="009955AA"/>
    <w:rsid w:val="00996A86"/>
    <w:rsid w:val="009A1E12"/>
    <w:rsid w:val="009A3C67"/>
    <w:rsid w:val="009A5673"/>
    <w:rsid w:val="009A64ED"/>
    <w:rsid w:val="009A75B1"/>
    <w:rsid w:val="009B0FBA"/>
    <w:rsid w:val="009B2764"/>
    <w:rsid w:val="009B2F34"/>
    <w:rsid w:val="009B35FC"/>
    <w:rsid w:val="009B412A"/>
    <w:rsid w:val="009B4E50"/>
    <w:rsid w:val="009B5C25"/>
    <w:rsid w:val="009B750B"/>
    <w:rsid w:val="009C12D9"/>
    <w:rsid w:val="009C15CC"/>
    <w:rsid w:val="009C2FA6"/>
    <w:rsid w:val="009C3436"/>
    <w:rsid w:val="009C5DD5"/>
    <w:rsid w:val="009C798C"/>
    <w:rsid w:val="009D071F"/>
    <w:rsid w:val="009D0820"/>
    <w:rsid w:val="009D0BF0"/>
    <w:rsid w:val="009D0ED7"/>
    <w:rsid w:val="009D4A54"/>
    <w:rsid w:val="009D5E1F"/>
    <w:rsid w:val="009D7AC0"/>
    <w:rsid w:val="009D7B7F"/>
    <w:rsid w:val="009E02F0"/>
    <w:rsid w:val="009E1C33"/>
    <w:rsid w:val="009E1D0A"/>
    <w:rsid w:val="009E1DB4"/>
    <w:rsid w:val="009E1E5D"/>
    <w:rsid w:val="009E283E"/>
    <w:rsid w:val="009E3154"/>
    <w:rsid w:val="009E32AF"/>
    <w:rsid w:val="009E3859"/>
    <w:rsid w:val="009E45F5"/>
    <w:rsid w:val="009E61AF"/>
    <w:rsid w:val="009E7095"/>
    <w:rsid w:val="009F022B"/>
    <w:rsid w:val="009F0433"/>
    <w:rsid w:val="009F31E4"/>
    <w:rsid w:val="009F3236"/>
    <w:rsid w:val="009F74DD"/>
    <w:rsid w:val="009F7A9E"/>
    <w:rsid w:val="00A003DF"/>
    <w:rsid w:val="00A03438"/>
    <w:rsid w:val="00A04AD1"/>
    <w:rsid w:val="00A05801"/>
    <w:rsid w:val="00A103AE"/>
    <w:rsid w:val="00A15D2E"/>
    <w:rsid w:val="00A20886"/>
    <w:rsid w:val="00A233E3"/>
    <w:rsid w:val="00A2415D"/>
    <w:rsid w:val="00A255D1"/>
    <w:rsid w:val="00A25736"/>
    <w:rsid w:val="00A26281"/>
    <w:rsid w:val="00A26781"/>
    <w:rsid w:val="00A27C36"/>
    <w:rsid w:val="00A313D4"/>
    <w:rsid w:val="00A32619"/>
    <w:rsid w:val="00A339E8"/>
    <w:rsid w:val="00A33C70"/>
    <w:rsid w:val="00A33E35"/>
    <w:rsid w:val="00A34CF5"/>
    <w:rsid w:val="00A35D30"/>
    <w:rsid w:val="00A36D0B"/>
    <w:rsid w:val="00A37144"/>
    <w:rsid w:val="00A37847"/>
    <w:rsid w:val="00A4232A"/>
    <w:rsid w:val="00A438CA"/>
    <w:rsid w:val="00A43C8B"/>
    <w:rsid w:val="00A45E2A"/>
    <w:rsid w:val="00A46082"/>
    <w:rsid w:val="00A46D1B"/>
    <w:rsid w:val="00A47A18"/>
    <w:rsid w:val="00A52C89"/>
    <w:rsid w:val="00A52D57"/>
    <w:rsid w:val="00A52E91"/>
    <w:rsid w:val="00A53006"/>
    <w:rsid w:val="00A546D4"/>
    <w:rsid w:val="00A60E56"/>
    <w:rsid w:val="00A62EAC"/>
    <w:rsid w:val="00A6568D"/>
    <w:rsid w:val="00A670AB"/>
    <w:rsid w:val="00A672E7"/>
    <w:rsid w:val="00A72F7D"/>
    <w:rsid w:val="00A7335C"/>
    <w:rsid w:val="00A73418"/>
    <w:rsid w:val="00A73EE5"/>
    <w:rsid w:val="00A7577B"/>
    <w:rsid w:val="00A77899"/>
    <w:rsid w:val="00A8186B"/>
    <w:rsid w:val="00A81D2E"/>
    <w:rsid w:val="00A82981"/>
    <w:rsid w:val="00A84534"/>
    <w:rsid w:val="00A85EC9"/>
    <w:rsid w:val="00A91FB2"/>
    <w:rsid w:val="00A954B6"/>
    <w:rsid w:val="00A95F90"/>
    <w:rsid w:val="00A96212"/>
    <w:rsid w:val="00A96234"/>
    <w:rsid w:val="00A96D2C"/>
    <w:rsid w:val="00A970D1"/>
    <w:rsid w:val="00A97B80"/>
    <w:rsid w:val="00AA036A"/>
    <w:rsid w:val="00AA0865"/>
    <w:rsid w:val="00AA1C1C"/>
    <w:rsid w:val="00AA3797"/>
    <w:rsid w:val="00AA41FC"/>
    <w:rsid w:val="00AA466A"/>
    <w:rsid w:val="00AA4FDA"/>
    <w:rsid w:val="00AA5D64"/>
    <w:rsid w:val="00AB25DC"/>
    <w:rsid w:val="00AB26E5"/>
    <w:rsid w:val="00AB5006"/>
    <w:rsid w:val="00AB54F8"/>
    <w:rsid w:val="00AC05B9"/>
    <w:rsid w:val="00AC1269"/>
    <w:rsid w:val="00AC44E0"/>
    <w:rsid w:val="00AC5532"/>
    <w:rsid w:val="00AC5EC5"/>
    <w:rsid w:val="00AC7BE8"/>
    <w:rsid w:val="00AD0526"/>
    <w:rsid w:val="00AD27BC"/>
    <w:rsid w:val="00AD439A"/>
    <w:rsid w:val="00AE04DE"/>
    <w:rsid w:val="00AE10D8"/>
    <w:rsid w:val="00AE1956"/>
    <w:rsid w:val="00AE27C1"/>
    <w:rsid w:val="00AE4BF7"/>
    <w:rsid w:val="00AE7B11"/>
    <w:rsid w:val="00AF1C4A"/>
    <w:rsid w:val="00AF210B"/>
    <w:rsid w:val="00AF23EF"/>
    <w:rsid w:val="00AF4D04"/>
    <w:rsid w:val="00B027C4"/>
    <w:rsid w:val="00B057C9"/>
    <w:rsid w:val="00B05D8A"/>
    <w:rsid w:val="00B07B24"/>
    <w:rsid w:val="00B11214"/>
    <w:rsid w:val="00B12696"/>
    <w:rsid w:val="00B14472"/>
    <w:rsid w:val="00B14773"/>
    <w:rsid w:val="00B15B74"/>
    <w:rsid w:val="00B15C3E"/>
    <w:rsid w:val="00B17D56"/>
    <w:rsid w:val="00B20619"/>
    <w:rsid w:val="00B20D3B"/>
    <w:rsid w:val="00B22956"/>
    <w:rsid w:val="00B23E10"/>
    <w:rsid w:val="00B24F69"/>
    <w:rsid w:val="00B25317"/>
    <w:rsid w:val="00B25EBE"/>
    <w:rsid w:val="00B26B78"/>
    <w:rsid w:val="00B2780E"/>
    <w:rsid w:val="00B318ED"/>
    <w:rsid w:val="00B3293D"/>
    <w:rsid w:val="00B33B4F"/>
    <w:rsid w:val="00B34D05"/>
    <w:rsid w:val="00B34E61"/>
    <w:rsid w:val="00B36130"/>
    <w:rsid w:val="00B36539"/>
    <w:rsid w:val="00B37583"/>
    <w:rsid w:val="00B37CA3"/>
    <w:rsid w:val="00B41EB3"/>
    <w:rsid w:val="00B424E2"/>
    <w:rsid w:val="00B4299A"/>
    <w:rsid w:val="00B44821"/>
    <w:rsid w:val="00B46848"/>
    <w:rsid w:val="00B51394"/>
    <w:rsid w:val="00B515D6"/>
    <w:rsid w:val="00B53CC9"/>
    <w:rsid w:val="00B5412E"/>
    <w:rsid w:val="00B552D5"/>
    <w:rsid w:val="00B56DE1"/>
    <w:rsid w:val="00B63668"/>
    <w:rsid w:val="00B63AAC"/>
    <w:rsid w:val="00B6418B"/>
    <w:rsid w:val="00B64761"/>
    <w:rsid w:val="00B660A2"/>
    <w:rsid w:val="00B70318"/>
    <w:rsid w:val="00B70AE4"/>
    <w:rsid w:val="00B70B8B"/>
    <w:rsid w:val="00B70C31"/>
    <w:rsid w:val="00B73877"/>
    <w:rsid w:val="00B74701"/>
    <w:rsid w:val="00B74E42"/>
    <w:rsid w:val="00B769C1"/>
    <w:rsid w:val="00B81B9D"/>
    <w:rsid w:val="00B83222"/>
    <w:rsid w:val="00B87405"/>
    <w:rsid w:val="00B8795B"/>
    <w:rsid w:val="00B920DB"/>
    <w:rsid w:val="00B9391B"/>
    <w:rsid w:val="00B95A73"/>
    <w:rsid w:val="00B97F62"/>
    <w:rsid w:val="00BA0A94"/>
    <w:rsid w:val="00BA143A"/>
    <w:rsid w:val="00BA1FC1"/>
    <w:rsid w:val="00BA3024"/>
    <w:rsid w:val="00BA35F9"/>
    <w:rsid w:val="00BA4016"/>
    <w:rsid w:val="00BA46A8"/>
    <w:rsid w:val="00BA49DD"/>
    <w:rsid w:val="00BA4EFE"/>
    <w:rsid w:val="00BA62D6"/>
    <w:rsid w:val="00BA6789"/>
    <w:rsid w:val="00BA6DEF"/>
    <w:rsid w:val="00BB0FAF"/>
    <w:rsid w:val="00BB4076"/>
    <w:rsid w:val="00BB47A1"/>
    <w:rsid w:val="00BB6471"/>
    <w:rsid w:val="00BB696B"/>
    <w:rsid w:val="00BB715F"/>
    <w:rsid w:val="00BC037A"/>
    <w:rsid w:val="00BC1987"/>
    <w:rsid w:val="00BC19FE"/>
    <w:rsid w:val="00BC1D2F"/>
    <w:rsid w:val="00BC2CB4"/>
    <w:rsid w:val="00BC40AD"/>
    <w:rsid w:val="00BC7E9E"/>
    <w:rsid w:val="00BD0C3D"/>
    <w:rsid w:val="00BD14EA"/>
    <w:rsid w:val="00BD2026"/>
    <w:rsid w:val="00BD36B1"/>
    <w:rsid w:val="00BD42EE"/>
    <w:rsid w:val="00BD462E"/>
    <w:rsid w:val="00BD4A70"/>
    <w:rsid w:val="00BD5861"/>
    <w:rsid w:val="00BD5C78"/>
    <w:rsid w:val="00BD7B2D"/>
    <w:rsid w:val="00BE10B9"/>
    <w:rsid w:val="00BE1F61"/>
    <w:rsid w:val="00BE26FD"/>
    <w:rsid w:val="00BE2818"/>
    <w:rsid w:val="00BE43D9"/>
    <w:rsid w:val="00BE6F11"/>
    <w:rsid w:val="00BE7F08"/>
    <w:rsid w:val="00BF17CF"/>
    <w:rsid w:val="00BF2CC6"/>
    <w:rsid w:val="00BF2F61"/>
    <w:rsid w:val="00BF30AA"/>
    <w:rsid w:val="00BF5C8C"/>
    <w:rsid w:val="00C000F3"/>
    <w:rsid w:val="00C02543"/>
    <w:rsid w:val="00C02F5B"/>
    <w:rsid w:val="00C03170"/>
    <w:rsid w:val="00C0431F"/>
    <w:rsid w:val="00C044AE"/>
    <w:rsid w:val="00C078AF"/>
    <w:rsid w:val="00C103C7"/>
    <w:rsid w:val="00C10BEF"/>
    <w:rsid w:val="00C11202"/>
    <w:rsid w:val="00C15309"/>
    <w:rsid w:val="00C177E5"/>
    <w:rsid w:val="00C17E40"/>
    <w:rsid w:val="00C20E9A"/>
    <w:rsid w:val="00C2291C"/>
    <w:rsid w:val="00C238D5"/>
    <w:rsid w:val="00C24B2B"/>
    <w:rsid w:val="00C2788C"/>
    <w:rsid w:val="00C3037B"/>
    <w:rsid w:val="00C319A7"/>
    <w:rsid w:val="00C32601"/>
    <w:rsid w:val="00C35494"/>
    <w:rsid w:val="00C36E9D"/>
    <w:rsid w:val="00C37D94"/>
    <w:rsid w:val="00C400A1"/>
    <w:rsid w:val="00C4313B"/>
    <w:rsid w:val="00C431B9"/>
    <w:rsid w:val="00C44A84"/>
    <w:rsid w:val="00C44C70"/>
    <w:rsid w:val="00C451B2"/>
    <w:rsid w:val="00C46E5C"/>
    <w:rsid w:val="00C46E6F"/>
    <w:rsid w:val="00C472EA"/>
    <w:rsid w:val="00C53694"/>
    <w:rsid w:val="00C5512B"/>
    <w:rsid w:val="00C55A63"/>
    <w:rsid w:val="00C566E0"/>
    <w:rsid w:val="00C57059"/>
    <w:rsid w:val="00C572FF"/>
    <w:rsid w:val="00C60596"/>
    <w:rsid w:val="00C6170A"/>
    <w:rsid w:val="00C62583"/>
    <w:rsid w:val="00C62D18"/>
    <w:rsid w:val="00C7096F"/>
    <w:rsid w:val="00C71C65"/>
    <w:rsid w:val="00C735A8"/>
    <w:rsid w:val="00C73AB5"/>
    <w:rsid w:val="00C74768"/>
    <w:rsid w:val="00C7691B"/>
    <w:rsid w:val="00C806AB"/>
    <w:rsid w:val="00C83649"/>
    <w:rsid w:val="00C83D32"/>
    <w:rsid w:val="00C84DE6"/>
    <w:rsid w:val="00C872C5"/>
    <w:rsid w:val="00C87A81"/>
    <w:rsid w:val="00C91942"/>
    <w:rsid w:val="00C92684"/>
    <w:rsid w:val="00C93493"/>
    <w:rsid w:val="00C93FB1"/>
    <w:rsid w:val="00C940E1"/>
    <w:rsid w:val="00C941F9"/>
    <w:rsid w:val="00CA08D4"/>
    <w:rsid w:val="00CA1358"/>
    <w:rsid w:val="00CA2C4C"/>
    <w:rsid w:val="00CA3A44"/>
    <w:rsid w:val="00CA5C16"/>
    <w:rsid w:val="00CA6556"/>
    <w:rsid w:val="00CA6796"/>
    <w:rsid w:val="00CB0E78"/>
    <w:rsid w:val="00CB1170"/>
    <w:rsid w:val="00CB1875"/>
    <w:rsid w:val="00CB24DA"/>
    <w:rsid w:val="00CB27B0"/>
    <w:rsid w:val="00CB2A50"/>
    <w:rsid w:val="00CB32FB"/>
    <w:rsid w:val="00CB5257"/>
    <w:rsid w:val="00CB60B3"/>
    <w:rsid w:val="00CB6B2D"/>
    <w:rsid w:val="00CB7655"/>
    <w:rsid w:val="00CC1E1E"/>
    <w:rsid w:val="00CC23C7"/>
    <w:rsid w:val="00CC262B"/>
    <w:rsid w:val="00CC3DE3"/>
    <w:rsid w:val="00CC5578"/>
    <w:rsid w:val="00CC5AED"/>
    <w:rsid w:val="00CC658D"/>
    <w:rsid w:val="00CD0342"/>
    <w:rsid w:val="00CD2690"/>
    <w:rsid w:val="00CD359E"/>
    <w:rsid w:val="00CD4E55"/>
    <w:rsid w:val="00CD52E9"/>
    <w:rsid w:val="00CD55D2"/>
    <w:rsid w:val="00CD6C9A"/>
    <w:rsid w:val="00CD7268"/>
    <w:rsid w:val="00CD7B2C"/>
    <w:rsid w:val="00CE0163"/>
    <w:rsid w:val="00CE1B8C"/>
    <w:rsid w:val="00CE2E76"/>
    <w:rsid w:val="00CE60A7"/>
    <w:rsid w:val="00CE69D3"/>
    <w:rsid w:val="00CF07E3"/>
    <w:rsid w:val="00CF7BE4"/>
    <w:rsid w:val="00D00C4B"/>
    <w:rsid w:val="00D012E1"/>
    <w:rsid w:val="00D02C8F"/>
    <w:rsid w:val="00D04B60"/>
    <w:rsid w:val="00D05500"/>
    <w:rsid w:val="00D07E7D"/>
    <w:rsid w:val="00D1137D"/>
    <w:rsid w:val="00D12C65"/>
    <w:rsid w:val="00D12F32"/>
    <w:rsid w:val="00D13E27"/>
    <w:rsid w:val="00D14951"/>
    <w:rsid w:val="00D15AAB"/>
    <w:rsid w:val="00D16802"/>
    <w:rsid w:val="00D16DF2"/>
    <w:rsid w:val="00D203D5"/>
    <w:rsid w:val="00D20AB9"/>
    <w:rsid w:val="00D20C21"/>
    <w:rsid w:val="00D21661"/>
    <w:rsid w:val="00D21F9B"/>
    <w:rsid w:val="00D2400B"/>
    <w:rsid w:val="00D2474D"/>
    <w:rsid w:val="00D248C2"/>
    <w:rsid w:val="00D30E19"/>
    <w:rsid w:val="00D313A2"/>
    <w:rsid w:val="00D326AE"/>
    <w:rsid w:val="00D3273D"/>
    <w:rsid w:val="00D33D09"/>
    <w:rsid w:val="00D358AB"/>
    <w:rsid w:val="00D4062E"/>
    <w:rsid w:val="00D40898"/>
    <w:rsid w:val="00D40BA2"/>
    <w:rsid w:val="00D42AAF"/>
    <w:rsid w:val="00D44060"/>
    <w:rsid w:val="00D44E1B"/>
    <w:rsid w:val="00D45D84"/>
    <w:rsid w:val="00D45DDB"/>
    <w:rsid w:val="00D463E6"/>
    <w:rsid w:val="00D47E96"/>
    <w:rsid w:val="00D47FEC"/>
    <w:rsid w:val="00D53A43"/>
    <w:rsid w:val="00D5531B"/>
    <w:rsid w:val="00D554FF"/>
    <w:rsid w:val="00D60559"/>
    <w:rsid w:val="00D61B16"/>
    <w:rsid w:val="00D67396"/>
    <w:rsid w:val="00D70E62"/>
    <w:rsid w:val="00D71475"/>
    <w:rsid w:val="00D719FD"/>
    <w:rsid w:val="00D72BB1"/>
    <w:rsid w:val="00D7301C"/>
    <w:rsid w:val="00D738BB"/>
    <w:rsid w:val="00D74167"/>
    <w:rsid w:val="00D7417F"/>
    <w:rsid w:val="00D75E91"/>
    <w:rsid w:val="00D7747A"/>
    <w:rsid w:val="00D77604"/>
    <w:rsid w:val="00D77913"/>
    <w:rsid w:val="00D77F14"/>
    <w:rsid w:val="00D82AA0"/>
    <w:rsid w:val="00D82C06"/>
    <w:rsid w:val="00D862A3"/>
    <w:rsid w:val="00D86F5B"/>
    <w:rsid w:val="00D90A11"/>
    <w:rsid w:val="00D90F42"/>
    <w:rsid w:val="00D9120B"/>
    <w:rsid w:val="00D914B4"/>
    <w:rsid w:val="00D9258F"/>
    <w:rsid w:val="00D927CF"/>
    <w:rsid w:val="00D938FB"/>
    <w:rsid w:val="00D93B88"/>
    <w:rsid w:val="00D954C3"/>
    <w:rsid w:val="00D95614"/>
    <w:rsid w:val="00D9767E"/>
    <w:rsid w:val="00DA02A6"/>
    <w:rsid w:val="00DA183F"/>
    <w:rsid w:val="00DA2037"/>
    <w:rsid w:val="00DA32D6"/>
    <w:rsid w:val="00DA3DCC"/>
    <w:rsid w:val="00DA3F17"/>
    <w:rsid w:val="00DA509F"/>
    <w:rsid w:val="00DA57DF"/>
    <w:rsid w:val="00DA5990"/>
    <w:rsid w:val="00DB0505"/>
    <w:rsid w:val="00DB10EA"/>
    <w:rsid w:val="00DB216A"/>
    <w:rsid w:val="00DB304A"/>
    <w:rsid w:val="00DB3414"/>
    <w:rsid w:val="00DB475C"/>
    <w:rsid w:val="00DB4D8B"/>
    <w:rsid w:val="00DB5F54"/>
    <w:rsid w:val="00DB726B"/>
    <w:rsid w:val="00DB7E9B"/>
    <w:rsid w:val="00DC0B2D"/>
    <w:rsid w:val="00DC0D31"/>
    <w:rsid w:val="00DC3052"/>
    <w:rsid w:val="00DC64B0"/>
    <w:rsid w:val="00DC65DB"/>
    <w:rsid w:val="00DC7529"/>
    <w:rsid w:val="00DC772D"/>
    <w:rsid w:val="00DD1F0E"/>
    <w:rsid w:val="00DD2B7C"/>
    <w:rsid w:val="00DD38C1"/>
    <w:rsid w:val="00DD4BE5"/>
    <w:rsid w:val="00DD4E20"/>
    <w:rsid w:val="00DD5E03"/>
    <w:rsid w:val="00DD786D"/>
    <w:rsid w:val="00DD7C09"/>
    <w:rsid w:val="00DE213F"/>
    <w:rsid w:val="00DE3862"/>
    <w:rsid w:val="00DE53CF"/>
    <w:rsid w:val="00DE571B"/>
    <w:rsid w:val="00DE6C11"/>
    <w:rsid w:val="00DE724C"/>
    <w:rsid w:val="00DF13B2"/>
    <w:rsid w:val="00DF1489"/>
    <w:rsid w:val="00DF1AD6"/>
    <w:rsid w:val="00DF363F"/>
    <w:rsid w:val="00DF5232"/>
    <w:rsid w:val="00DF7D75"/>
    <w:rsid w:val="00DF7EAE"/>
    <w:rsid w:val="00E01097"/>
    <w:rsid w:val="00E033E8"/>
    <w:rsid w:val="00E03941"/>
    <w:rsid w:val="00E04576"/>
    <w:rsid w:val="00E04810"/>
    <w:rsid w:val="00E0493E"/>
    <w:rsid w:val="00E04CC9"/>
    <w:rsid w:val="00E050D4"/>
    <w:rsid w:val="00E061A6"/>
    <w:rsid w:val="00E0639C"/>
    <w:rsid w:val="00E105D1"/>
    <w:rsid w:val="00E11B48"/>
    <w:rsid w:val="00E11D78"/>
    <w:rsid w:val="00E1339F"/>
    <w:rsid w:val="00E16320"/>
    <w:rsid w:val="00E1636B"/>
    <w:rsid w:val="00E16426"/>
    <w:rsid w:val="00E16D78"/>
    <w:rsid w:val="00E17110"/>
    <w:rsid w:val="00E30F3F"/>
    <w:rsid w:val="00E31B92"/>
    <w:rsid w:val="00E31D9E"/>
    <w:rsid w:val="00E33263"/>
    <w:rsid w:val="00E33F6F"/>
    <w:rsid w:val="00E34AA6"/>
    <w:rsid w:val="00E35CB6"/>
    <w:rsid w:val="00E37F46"/>
    <w:rsid w:val="00E40EB4"/>
    <w:rsid w:val="00E419D5"/>
    <w:rsid w:val="00E41C82"/>
    <w:rsid w:val="00E43169"/>
    <w:rsid w:val="00E433BD"/>
    <w:rsid w:val="00E44AB5"/>
    <w:rsid w:val="00E44B01"/>
    <w:rsid w:val="00E4500A"/>
    <w:rsid w:val="00E4673E"/>
    <w:rsid w:val="00E472BC"/>
    <w:rsid w:val="00E4733C"/>
    <w:rsid w:val="00E5151D"/>
    <w:rsid w:val="00E5259E"/>
    <w:rsid w:val="00E531ED"/>
    <w:rsid w:val="00E60B7F"/>
    <w:rsid w:val="00E60C19"/>
    <w:rsid w:val="00E64D0E"/>
    <w:rsid w:val="00E662B4"/>
    <w:rsid w:val="00E66806"/>
    <w:rsid w:val="00E67DBB"/>
    <w:rsid w:val="00E72B7D"/>
    <w:rsid w:val="00E733ED"/>
    <w:rsid w:val="00E73F00"/>
    <w:rsid w:val="00E750D9"/>
    <w:rsid w:val="00E75917"/>
    <w:rsid w:val="00E75DAC"/>
    <w:rsid w:val="00E761CC"/>
    <w:rsid w:val="00E77C66"/>
    <w:rsid w:val="00E77E2A"/>
    <w:rsid w:val="00E80109"/>
    <w:rsid w:val="00E80EA5"/>
    <w:rsid w:val="00E80ED1"/>
    <w:rsid w:val="00E81B29"/>
    <w:rsid w:val="00E82CF9"/>
    <w:rsid w:val="00E8488B"/>
    <w:rsid w:val="00E84E22"/>
    <w:rsid w:val="00E85207"/>
    <w:rsid w:val="00E90404"/>
    <w:rsid w:val="00E90410"/>
    <w:rsid w:val="00E91422"/>
    <w:rsid w:val="00E92B2E"/>
    <w:rsid w:val="00E93811"/>
    <w:rsid w:val="00E94500"/>
    <w:rsid w:val="00EA01C6"/>
    <w:rsid w:val="00EA09BD"/>
    <w:rsid w:val="00EA0C54"/>
    <w:rsid w:val="00EA0D28"/>
    <w:rsid w:val="00EA12CD"/>
    <w:rsid w:val="00EA25A7"/>
    <w:rsid w:val="00EA45B3"/>
    <w:rsid w:val="00EA6305"/>
    <w:rsid w:val="00EA706A"/>
    <w:rsid w:val="00EB005F"/>
    <w:rsid w:val="00EB0366"/>
    <w:rsid w:val="00EB05D7"/>
    <w:rsid w:val="00EB0873"/>
    <w:rsid w:val="00EB122A"/>
    <w:rsid w:val="00EB2370"/>
    <w:rsid w:val="00EB3557"/>
    <w:rsid w:val="00EB49B1"/>
    <w:rsid w:val="00EB6D43"/>
    <w:rsid w:val="00EB712F"/>
    <w:rsid w:val="00EC0E17"/>
    <w:rsid w:val="00EC1BFB"/>
    <w:rsid w:val="00EC22F6"/>
    <w:rsid w:val="00EC2385"/>
    <w:rsid w:val="00EC6A0C"/>
    <w:rsid w:val="00EC796F"/>
    <w:rsid w:val="00EC7E33"/>
    <w:rsid w:val="00ED291E"/>
    <w:rsid w:val="00ED2A92"/>
    <w:rsid w:val="00ED32AA"/>
    <w:rsid w:val="00ED62B3"/>
    <w:rsid w:val="00ED6494"/>
    <w:rsid w:val="00ED7124"/>
    <w:rsid w:val="00EE0642"/>
    <w:rsid w:val="00EE213E"/>
    <w:rsid w:val="00EE6A62"/>
    <w:rsid w:val="00EF2189"/>
    <w:rsid w:val="00EF2D76"/>
    <w:rsid w:val="00EF62DA"/>
    <w:rsid w:val="00EF7F82"/>
    <w:rsid w:val="00F0320B"/>
    <w:rsid w:val="00F05805"/>
    <w:rsid w:val="00F061A0"/>
    <w:rsid w:val="00F0656A"/>
    <w:rsid w:val="00F10419"/>
    <w:rsid w:val="00F110B6"/>
    <w:rsid w:val="00F128F6"/>
    <w:rsid w:val="00F13386"/>
    <w:rsid w:val="00F1772A"/>
    <w:rsid w:val="00F2116F"/>
    <w:rsid w:val="00F211CD"/>
    <w:rsid w:val="00F2143B"/>
    <w:rsid w:val="00F21466"/>
    <w:rsid w:val="00F21776"/>
    <w:rsid w:val="00F2332E"/>
    <w:rsid w:val="00F236A7"/>
    <w:rsid w:val="00F25203"/>
    <w:rsid w:val="00F31294"/>
    <w:rsid w:val="00F32C48"/>
    <w:rsid w:val="00F33EB5"/>
    <w:rsid w:val="00F33ED4"/>
    <w:rsid w:val="00F34457"/>
    <w:rsid w:val="00F351F2"/>
    <w:rsid w:val="00F37A92"/>
    <w:rsid w:val="00F40991"/>
    <w:rsid w:val="00F40C1A"/>
    <w:rsid w:val="00F410F4"/>
    <w:rsid w:val="00F420B6"/>
    <w:rsid w:val="00F42C1D"/>
    <w:rsid w:val="00F5064A"/>
    <w:rsid w:val="00F613CF"/>
    <w:rsid w:val="00F61CAF"/>
    <w:rsid w:val="00F62239"/>
    <w:rsid w:val="00F62496"/>
    <w:rsid w:val="00F645A0"/>
    <w:rsid w:val="00F67516"/>
    <w:rsid w:val="00F67566"/>
    <w:rsid w:val="00F67A85"/>
    <w:rsid w:val="00F67C64"/>
    <w:rsid w:val="00F70739"/>
    <w:rsid w:val="00F70CE7"/>
    <w:rsid w:val="00F714ED"/>
    <w:rsid w:val="00F72AD1"/>
    <w:rsid w:val="00F73749"/>
    <w:rsid w:val="00F74264"/>
    <w:rsid w:val="00F74605"/>
    <w:rsid w:val="00F75BB8"/>
    <w:rsid w:val="00F824A0"/>
    <w:rsid w:val="00F826A4"/>
    <w:rsid w:val="00F90233"/>
    <w:rsid w:val="00F90B9A"/>
    <w:rsid w:val="00F92763"/>
    <w:rsid w:val="00F94170"/>
    <w:rsid w:val="00F945F8"/>
    <w:rsid w:val="00F9705B"/>
    <w:rsid w:val="00FA43D0"/>
    <w:rsid w:val="00FA7E4C"/>
    <w:rsid w:val="00FA7F75"/>
    <w:rsid w:val="00FB0AFD"/>
    <w:rsid w:val="00FB139D"/>
    <w:rsid w:val="00FB23BC"/>
    <w:rsid w:val="00FB2BEE"/>
    <w:rsid w:val="00FB414B"/>
    <w:rsid w:val="00FB6233"/>
    <w:rsid w:val="00FB7417"/>
    <w:rsid w:val="00FC0D08"/>
    <w:rsid w:val="00FC2717"/>
    <w:rsid w:val="00FC3A4F"/>
    <w:rsid w:val="00FC40FC"/>
    <w:rsid w:val="00FC51EA"/>
    <w:rsid w:val="00FC6923"/>
    <w:rsid w:val="00FC74C3"/>
    <w:rsid w:val="00FC75F9"/>
    <w:rsid w:val="00FD0C48"/>
    <w:rsid w:val="00FD11FE"/>
    <w:rsid w:val="00FD2BAF"/>
    <w:rsid w:val="00FD3EF1"/>
    <w:rsid w:val="00FD77C1"/>
    <w:rsid w:val="00FE19B5"/>
    <w:rsid w:val="00FE477C"/>
    <w:rsid w:val="00FE6B6D"/>
    <w:rsid w:val="00FE72EE"/>
    <w:rsid w:val="00FE7934"/>
    <w:rsid w:val="00FE7FCE"/>
    <w:rsid w:val="00FF0389"/>
    <w:rsid w:val="00FF1D9A"/>
    <w:rsid w:val="00FF3009"/>
    <w:rsid w:val="00FF300B"/>
    <w:rsid w:val="00FF30E2"/>
    <w:rsid w:val="00FF31D5"/>
    <w:rsid w:val="00FF396B"/>
    <w:rsid w:val="00FF438D"/>
    <w:rsid w:val="00FF5998"/>
    <w:rsid w:val="00FF6113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cfc">
      <v:fill color="#c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9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04CC9"/>
    <w:pPr>
      <w:keepNext/>
      <w:spacing w:before="240" w:after="60"/>
      <w:outlineLvl w:val="0"/>
    </w:pPr>
    <w:rPr>
      <w:rFonts w:cs="Arial"/>
      <w:b/>
      <w:bCs/>
      <w:kern w:val="32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BF2CC6"/>
    <w:pPr>
      <w:keepNext/>
      <w:spacing w:before="240" w:after="60"/>
      <w:outlineLvl w:val="1"/>
    </w:pPr>
    <w:rPr>
      <w:b/>
      <w:bCs/>
      <w:iCs/>
      <w:sz w:val="24"/>
    </w:rPr>
  </w:style>
  <w:style w:type="paragraph" w:styleId="Heading3">
    <w:name w:val="heading 3"/>
    <w:basedOn w:val="Normal"/>
    <w:next w:val="Normal"/>
    <w:qFormat/>
    <w:rsid w:val="00665FFA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665F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116BD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2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12B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3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ageNumber">
    <w:name w:val="page number"/>
    <w:uiPriority w:val="99"/>
    <w:rsid w:val="006120E4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rsid w:val="00BD7B2D"/>
    <w:rPr>
      <w:sz w:val="20"/>
      <w:szCs w:val="20"/>
    </w:rPr>
  </w:style>
  <w:style w:type="character" w:styleId="FootnoteReference">
    <w:name w:val="footnote reference"/>
    <w:semiHidden/>
    <w:rsid w:val="00BD7B2D"/>
    <w:rPr>
      <w:vertAlign w:val="superscript"/>
    </w:rPr>
  </w:style>
  <w:style w:type="paragraph" w:styleId="BalloonText">
    <w:name w:val="Balloon Text"/>
    <w:basedOn w:val="Normal"/>
    <w:semiHidden/>
    <w:rsid w:val="00D47E96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3712AC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47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8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3801"/>
    <w:rPr>
      <w:b/>
      <w:bCs/>
    </w:rPr>
  </w:style>
  <w:style w:type="paragraph" w:styleId="BodyText3">
    <w:name w:val="Body Text 3"/>
    <w:basedOn w:val="Normal"/>
    <w:rsid w:val="00116BD6"/>
    <w:pPr>
      <w:tabs>
        <w:tab w:val="left" w:pos="2835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cs="Arial"/>
      <w:b/>
      <w:bCs/>
      <w:szCs w:val="22"/>
      <w:lang w:eastAsia="en-US"/>
    </w:rPr>
  </w:style>
  <w:style w:type="paragraph" w:styleId="BodyTextIndent3">
    <w:name w:val="Body Text Indent 3"/>
    <w:basedOn w:val="Normal"/>
    <w:rsid w:val="00470CE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70CE9"/>
    <w:pPr>
      <w:spacing w:after="120"/>
      <w:ind w:left="283"/>
    </w:pPr>
  </w:style>
  <w:style w:type="paragraph" w:styleId="BodyTextIndent2">
    <w:name w:val="Body Text Indent 2"/>
    <w:basedOn w:val="Normal"/>
    <w:rsid w:val="00322A36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rsid w:val="002A05CF"/>
    <w:pPr>
      <w:spacing w:after="120"/>
    </w:pPr>
  </w:style>
  <w:style w:type="character" w:styleId="Hyperlink">
    <w:name w:val="Hyperlink"/>
    <w:rsid w:val="00267624"/>
    <w:rPr>
      <w:color w:val="0000FF"/>
      <w:u w:val="single"/>
    </w:rPr>
  </w:style>
  <w:style w:type="character" w:customStyle="1" w:styleId="LaraineJoy">
    <w:name w:val="Laraine Joy"/>
    <w:semiHidden/>
    <w:rsid w:val="00267624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665FFA"/>
    <w:pPr>
      <w:spacing w:before="0" w:after="0"/>
      <w:jc w:val="center"/>
    </w:pPr>
    <w:rPr>
      <w:rFonts w:cs="Arial"/>
      <w:b/>
      <w:bCs/>
      <w:sz w:val="24"/>
      <w:lang w:eastAsia="en-US"/>
    </w:rPr>
  </w:style>
  <w:style w:type="character" w:styleId="FollowedHyperlink">
    <w:name w:val="FollowedHyperlink"/>
    <w:rsid w:val="00EC6A0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4557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rsid w:val="001D48AB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BF2CC6"/>
    <w:rPr>
      <w:rFonts w:ascii="Arial" w:hAnsi="Arial"/>
      <w:b/>
      <w:bCs/>
      <w:iCs/>
      <w:sz w:val="24"/>
      <w:szCs w:val="24"/>
      <w:lang w:val="en-GB" w:eastAsia="en-GB" w:bidi="ar-SA"/>
    </w:rPr>
  </w:style>
  <w:style w:type="character" w:customStyle="1" w:styleId="HeaderChar">
    <w:name w:val="Header Char"/>
    <w:link w:val="Header"/>
    <w:uiPriority w:val="99"/>
    <w:rsid w:val="008E6B9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958A2"/>
    <w:pPr>
      <w:ind w:left="720"/>
    </w:pPr>
  </w:style>
  <w:style w:type="character" w:customStyle="1" w:styleId="FooterChar">
    <w:name w:val="Footer Char"/>
    <w:link w:val="Footer"/>
    <w:uiPriority w:val="99"/>
    <w:rsid w:val="006143B7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D914B4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rsid w:val="00D914B4"/>
    <w:pPr>
      <w:spacing w:before="0"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D914B4"/>
    <w:rPr>
      <w:rFonts w:ascii="Lucida Grande" w:hAnsi="Lucida Grande"/>
      <w:sz w:val="24"/>
      <w:szCs w:val="24"/>
      <w:lang w:eastAsia="en-GB"/>
    </w:rPr>
  </w:style>
  <w:style w:type="paragraph" w:customStyle="1" w:styleId="BodyText1">
    <w:name w:val="Body Text1"/>
    <w:basedOn w:val="Normal"/>
    <w:link w:val="BodytextChar0"/>
    <w:locked/>
    <w:rsid w:val="0082627B"/>
    <w:pPr>
      <w:keepLines/>
      <w:spacing w:before="60" w:after="60"/>
      <w:jc w:val="left"/>
    </w:pPr>
    <w:rPr>
      <w:sz w:val="24"/>
    </w:rPr>
  </w:style>
  <w:style w:type="character" w:customStyle="1" w:styleId="BodytextChar0">
    <w:name w:val="Body text Char"/>
    <w:link w:val="BodyText1"/>
    <w:uiPriority w:val="99"/>
    <w:rsid w:val="0082627B"/>
    <w:rPr>
      <w:rFonts w:ascii="Arial" w:hAnsi="Arial"/>
      <w:sz w:val="24"/>
      <w:szCs w:val="24"/>
      <w:lang w:val="en-GB" w:eastAsia="en-GB" w:bidi="ar-SA"/>
    </w:rPr>
  </w:style>
  <w:style w:type="paragraph" w:customStyle="1" w:styleId="HeaderPrompt">
    <w:name w:val="HeaderPrompt"/>
    <w:basedOn w:val="Normal"/>
    <w:locked/>
    <w:rsid w:val="0082627B"/>
    <w:pPr>
      <w:keepLines/>
      <w:tabs>
        <w:tab w:val="center" w:pos="4547"/>
        <w:tab w:val="right" w:pos="8760"/>
      </w:tabs>
      <w:spacing w:before="60" w:after="60"/>
      <w:jc w:val="left"/>
    </w:pPr>
    <w:rPr>
      <w:b/>
      <w:color w:val="708C85"/>
      <w:sz w:val="24"/>
      <w:szCs w:val="20"/>
    </w:rPr>
  </w:style>
  <w:style w:type="paragraph" w:customStyle="1" w:styleId="Default">
    <w:name w:val="Default"/>
    <w:rsid w:val="00DF1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171A67"/>
    <w:rPr>
      <w:rFonts w:ascii="Arial" w:hAnsi="Arial"/>
      <w:sz w:val="22"/>
      <w:szCs w:val="24"/>
    </w:rPr>
  </w:style>
  <w:style w:type="paragraph" w:customStyle="1" w:styleId="BodyText2">
    <w:name w:val="Body Text2"/>
    <w:basedOn w:val="Normal"/>
    <w:uiPriority w:val="99"/>
    <w:locked/>
    <w:rsid w:val="00171A67"/>
    <w:pPr>
      <w:keepLines/>
      <w:spacing w:before="60" w:after="60"/>
      <w:jc w:val="left"/>
    </w:pPr>
    <w:rPr>
      <w:rFonts w:cs="Arial"/>
      <w:sz w:val="24"/>
    </w:rPr>
  </w:style>
  <w:style w:type="paragraph" w:styleId="TOC2">
    <w:name w:val="toc 2"/>
    <w:basedOn w:val="Normal"/>
    <w:next w:val="Normal"/>
    <w:autoRedefine/>
    <w:uiPriority w:val="99"/>
    <w:rsid w:val="00171A67"/>
    <w:pPr>
      <w:ind w:left="220"/>
    </w:pPr>
  </w:style>
  <w:style w:type="paragraph" w:customStyle="1" w:styleId="BodyText10">
    <w:name w:val="Body Text1"/>
    <w:basedOn w:val="Normal"/>
    <w:uiPriority w:val="99"/>
    <w:locked/>
    <w:rsid w:val="00171A67"/>
    <w:pPr>
      <w:keepLines/>
      <w:spacing w:before="60" w:after="60"/>
      <w:jc w:val="left"/>
    </w:pPr>
    <w:rPr>
      <w:sz w:val="24"/>
      <w:szCs w:val="20"/>
    </w:rPr>
  </w:style>
  <w:style w:type="paragraph" w:customStyle="1" w:styleId="BodyText30">
    <w:name w:val="Body Text3"/>
    <w:basedOn w:val="Normal"/>
    <w:uiPriority w:val="99"/>
    <w:locked/>
    <w:rsid w:val="0080654E"/>
    <w:pPr>
      <w:keepLines/>
      <w:spacing w:before="60" w:after="60"/>
      <w:jc w:val="left"/>
    </w:pPr>
    <w:rPr>
      <w:sz w:val="24"/>
    </w:rPr>
  </w:style>
  <w:style w:type="table" w:styleId="TableList5">
    <w:name w:val="Table List 5"/>
    <w:basedOn w:val="TableNormal"/>
    <w:rsid w:val="00241486"/>
    <w:pPr>
      <w:spacing w:before="200" w:after="2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99"/>
    <w:qFormat/>
    <w:rsid w:val="009025CE"/>
    <w:rPr>
      <w:rFonts w:cs="Times New Roman"/>
      <w:i/>
      <w:iCs/>
    </w:rPr>
  </w:style>
  <w:style w:type="character" w:customStyle="1" w:styleId="FootnoteTextChar">
    <w:name w:val="Footnote Text Char"/>
    <w:link w:val="FootnoteText"/>
    <w:uiPriority w:val="99"/>
    <w:rsid w:val="00D313A2"/>
    <w:rPr>
      <w:rFonts w:ascii="Arial" w:hAnsi="Arial"/>
    </w:rPr>
  </w:style>
  <w:style w:type="paragraph" w:customStyle="1" w:styleId="Pa2">
    <w:name w:val="Pa2"/>
    <w:basedOn w:val="Default"/>
    <w:next w:val="Default"/>
    <w:uiPriority w:val="99"/>
    <w:rsid w:val="00F34457"/>
    <w:pPr>
      <w:spacing w:line="241" w:lineRule="atLeast"/>
    </w:pPr>
    <w:rPr>
      <w:rFonts w:ascii="Helvetica 55 Roman" w:eastAsia="Calibri" w:hAnsi="Helvetica 55 Roman" w:cs="Times New Roman"/>
      <w:color w:val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0639C"/>
    <w:pPr>
      <w:spacing w:before="0" w:after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639C"/>
    <w:rPr>
      <w:rFonts w:ascii="Calibri" w:eastAsia="Calibri" w:hAnsi="Calibri"/>
      <w:sz w:val="22"/>
      <w:szCs w:val="21"/>
      <w:lang w:eastAsia="en-US"/>
    </w:rPr>
  </w:style>
  <w:style w:type="numbering" w:customStyle="1" w:styleId="NHSOutlineLevels">
    <w:name w:val="NHS Outline Levels"/>
    <w:uiPriority w:val="99"/>
    <w:rsid w:val="00067FC1"/>
    <w:pPr>
      <w:numPr>
        <w:numId w:val="26"/>
      </w:numPr>
    </w:pPr>
  </w:style>
  <w:style w:type="character" w:customStyle="1" w:styleId="CommentTextChar">
    <w:name w:val="Comment Text Char"/>
    <w:link w:val="CommentText"/>
    <w:uiPriority w:val="99"/>
    <w:semiHidden/>
    <w:rsid w:val="00067FC1"/>
    <w:rPr>
      <w:rFonts w:ascii="Arial" w:hAnsi="Arial"/>
    </w:rPr>
  </w:style>
  <w:style w:type="table" w:customStyle="1" w:styleId="TableGrid0">
    <w:name w:val="TableGrid"/>
    <w:rsid w:val="00243E9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styleId="PlaceholderText">
    <w:name w:val="Placeholder Text"/>
    <w:uiPriority w:val="99"/>
    <w:semiHidden/>
    <w:rsid w:val="006C59B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5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9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99" w:unhideWhenUsed="0" w:qFormat="1"/>
    <w:lsdException w:name="Plain Text" w:uiPriority="99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9F9"/>
    <w:pPr>
      <w:spacing w:before="200" w:after="200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E04CC9"/>
    <w:pPr>
      <w:keepNext/>
      <w:spacing w:before="240" w:after="60"/>
      <w:outlineLvl w:val="0"/>
    </w:pPr>
    <w:rPr>
      <w:rFonts w:cs="Arial"/>
      <w:b/>
      <w:bCs/>
      <w:kern w:val="32"/>
      <w:sz w:val="24"/>
      <w:u w:val="single"/>
    </w:rPr>
  </w:style>
  <w:style w:type="paragraph" w:styleId="Heading2">
    <w:name w:val="heading 2"/>
    <w:basedOn w:val="Normal"/>
    <w:next w:val="Normal"/>
    <w:link w:val="Heading2Char"/>
    <w:autoRedefine/>
    <w:qFormat/>
    <w:rsid w:val="00BF2CC6"/>
    <w:pPr>
      <w:keepNext/>
      <w:spacing w:before="240" w:after="60"/>
      <w:outlineLvl w:val="1"/>
    </w:pPr>
    <w:rPr>
      <w:b/>
      <w:bCs/>
      <w:iCs/>
      <w:sz w:val="24"/>
    </w:rPr>
  </w:style>
  <w:style w:type="paragraph" w:styleId="Heading3">
    <w:name w:val="heading 3"/>
    <w:basedOn w:val="Normal"/>
    <w:next w:val="Normal"/>
    <w:qFormat/>
    <w:rsid w:val="00665FFA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qFormat/>
    <w:rsid w:val="00665FF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9">
    <w:name w:val="heading 9"/>
    <w:basedOn w:val="Normal"/>
    <w:next w:val="Normal"/>
    <w:qFormat/>
    <w:rsid w:val="00116BD6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C12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C12B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23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PageNumber">
    <w:name w:val="page number"/>
    <w:uiPriority w:val="99"/>
    <w:rsid w:val="006120E4"/>
    <w:rPr>
      <w:rFonts w:ascii="Arial" w:hAnsi="Arial"/>
      <w:sz w:val="18"/>
    </w:rPr>
  </w:style>
  <w:style w:type="paragraph" w:styleId="FootnoteText">
    <w:name w:val="footnote text"/>
    <w:basedOn w:val="Normal"/>
    <w:link w:val="FootnoteTextChar"/>
    <w:uiPriority w:val="99"/>
    <w:rsid w:val="00BD7B2D"/>
    <w:rPr>
      <w:sz w:val="20"/>
      <w:szCs w:val="20"/>
    </w:rPr>
  </w:style>
  <w:style w:type="character" w:styleId="FootnoteReference">
    <w:name w:val="footnote reference"/>
    <w:semiHidden/>
    <w:rsid w:val="00BD7B2D"/>
    <w:rPr>
      <w:vertAlign w:val="superscript"/>
    </w:rPr>
  </w:style>
  <w:style w:type="paragraph" w:styleId="BalloonText">
    <w:name w:val="Balloon Text"/>
    <w:basedOn w:val="Normal"/>
    <w:semiHidden/>
    <w:rsid w:val="00D47E96"/>
    <w:rPr>
      <w:rFonts w:ascii="Tahoma" w:hAnsi="Tahoma" w:cs="Tahoma"/>
      <w:sz w:val="16"/>
      <w:szCs w:val="16"/>
    </w:rPr>
  </w:style>
  <w:style w:type="paragraph" w:customStyle="1" w:styleId="Bullet">
    <w:name w:val="Bullet"/>
    <w:basedOn w:val="Normal"/>
    <w:rsid w:val="003712AC"/>
    <w:pPr>
      <w:numPr>
        <w:numId w:val="1"/>
      </w:numPr>
      <w:spacing w:before="0" w:after="0"/>
      <w:jc w:val="left"/>
    </w:pPr>
    <w:rPr>
      <w:rFonts w:ascii="Times New Roman" w:hAnsi="Times New Roman"/>
      <w:sz w:val="24"/>
    </w:rPr>
  </w:style>
  <w:style w:type="character" w:styleId="CommentReference">
    <w:name w:val="annotation reference"/>
    <w:uiPriority w:val="99"/>
    <w:semiHidden/>
    <w:rsid w:val="004738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7380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73801"/>
    <w:rPr>
      <w:b/>
      <w:bCs/>
    </w:rPr>
  </w:style>
  <w:style w:type="paragraph" w:styleId="BodyText3">
    <w:name w:val="Body Text 3"/>
    <w:basedOn w:val="Normal"/>
    <w:rsid w:val="00116BD6"/>
    <w:pPr>
      <w:tabs>
        <w:tab w:val="left" w:pos="2835"/>
      </w:tabs>
      <w:overflowPunct w:val="0"/>
      <w:autoSpaceDE w:val="0"/>
      <w:autoSpaceDN w:val="0"/>
      <w:adjustRightInd w:val="0"/>
      <w:spacing w:before="0" w:after="0"/>
      <w:jc w:val="left"/>
      <w:textAlignment w:val="baseline"/>
    </w:pPr>
    <w:rPr>
      <w:rFonts w:cs="Arial"/>
      <w:b/>
      <w:bCs/>
      <w:szCs w:val="22"/>
      <w:lang w:eastAsia="en-US"/>
    </w:rPr>
  </w:style>
  <w:style w:type="paragraph" w:styleId="BodyTextIndent3">
    <w:name w:val="Body Text Indent 3"/>
    <w:basedOn w:val="Normal"/>
    <w:rsid w:val="00470CE9"/>
    <w:pPr>
      <w:spacing w:after="120"/>
      <w:ind w:left="283"/>
    </w:pPr>
    <w:rPr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470CE9"/>
    <w:pPr>
      <w:spacing w:after="120"/>
      <w:ind w:left="283"/>
    </w:pPr>
  </w:style>
  <w:style w:type="paragraph" w:styleId="BodyTextIndent2">
    <w:name w:val="Body Text Indent 2"/>
    <w:basedOn w:val="Normal"/>
    <w:rsid w:val="00322A36"/>
    <w:pPr>
      <w:spacing w:after="120" w:line="480" w:lineRule="auto"/>
      <w:ind w:left="283"/>
    </w:pPr>
  </w:style>
  <w:style w:type="paragraph" w:styleId="BodyText">
    <w:name w:val="Body Text"/>
    <w:basedOn w:val="Normal"/>
    <w:link w:val="BodyTextChar"/>
    <w:uiPriority w:val="99"/>
    <w:rsid w:val="002A05CF"/>
    <w:pPr>
      <w:spacing w:after="120"/>
    </w:pPr>
  </w:style>
  <w:style w:type="character" w:styleId="Hyperlink">
    <w:name w:val="Hyperlink"/>
    <w:rsid w:val="00267624"/>
    <w:rPr>
      <w:color w:val="0000FF"/>
      <w:u w:val="single"/>
    </w:rPr>
  </w:style>
  <w:style w:type="character" w:customStyle="1" w:styleId="LaraineJoy">
    <w:name w:val="Laraine Joy"/>
    <w:semiHidden/>
    <w:rsid w:val="00267624"/>
    <w:rPr>
      <w:rFonts w:ascii="Arial" w:hAnsi="Arial" w:cs="Arial"/>
      <w:color w:val="auto"/>
      <w:sz w:val="20"/>
      <w:szCs w:val="20"/>
    </w:rPr>
  </w:style>
  <w:style w:type="paragraph" w:styleId="Title">
    <w:name w:val="Title"/>
    <w:basedOn w:val="Normal"/>
    <w:qFormat/>
    <w:rsid w:val="00665FFA"/>
    <w:pPr>
      <w:spacing w:before="0" w:after="0"/>
      <w:jc w:val="center"/>
    </w:pPr>
    <w:rPr>
      <w:rFonts w:cs="Arial"/>
      <w:b/>
      <w:bCs/>
      <w:sz w:val="24"/>
      <w:lang w:eastAsia="en-US"/>
    </w:rPr>
  </w:style>
  <w:style w:type="character" w:styleId="FollowedHyperlink">
    <w:name w:val="FollowedHyperlink"/>
    <w:rsid w:val="00EC6A0C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645575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link w:val="BodyText"/>
    <w:uiPriority w:val="99"/>
    <w:rsid w:val="001D48AB"/>
    <w:rPr>
      <w:rFonts w:ascii="Arial" w:hAnsi="Arial"/>
      <w:sz w:val="22"/>
      <w:szCs w:val="24"/>
    </w:rPr>
  </w:style>
  <w:style w:type="character" w:customStyle="1" w:styleId="Heading2Char">
    <w:name w:val="Heading 2 Char"/>
    <w:link w:val="Heading2"/>
    <w:rsid w:val="00BF2CC6"/>
    <w:rPr>
      <w:rFonts w:ascii="Arial" w:hAnsi="Arial"/>
      <w:b/>
      <w:bCs/>
      <w:iCs/>
      <w:sz w:val="24"/>
      <w:szCs w:val="24"/>
      <w:lang w:val="en-GB" w:eastAsia="en-GB" w:bidi="ar-SA"/>
    </w:rPr>
  </w:style>
  <w:style w:type="character" w:customStyle="1" w:styleId="HeaderChar">
    <w:name w:val="Header Char"/>
    <w:link w:val="Header"/>
    <w:uiPriority w:val="99"/>
    <w:rsid w:val="008E6B95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0958A2"/>
    <w:pPr>
      <w:ind w:left="720"/>
    </w:pPr>
  </w:style>
  <w:style w:type="character" w:customStyle="1" w:styleId="FooterChar">
    <w:name w:val="Footer Char"/>
    <w:link w:val="Footer"/>
    <w:uiPriority w:val="99"/>
    <w:rsid w:val="006143B7"/>
    <w:rPr>
      <w:rFonts w:ascii="Arial" w:hAnsi="Arial"/>
      <w:sz w:val="22"/>
      <w:szCs w:val="24"/>
    </w:rPr>
  </w:style>
  <w:style w:type="paragraph" w:styleId="Revision">
    <w:name w:val="Revision"/>
    <w:hidden/>
    <w:uiPriority w:val="99"/>
    <w:semiHidden/>
    <w:rsid w:val="00D914B4"/>
    <w:rPr>
      <w:rFonts w:ascii="Arial" w:hAnsi="Arial"/>
      <w:sz w:val="22"/>
      <w:szCs w:val="24"/>
    </w:rPr>
  </w:style>
  <w:style w:type="paragraph" w:styleId="DocumentMap">
    <w:name w:val="Document Map"/>
    <w:basedOn w:val="Normal"/>
    <w:link w:val="DocumentMapChar"/>
    <w:rsid w:val="00D914B4"/>
    <w:pPr>
      <w:spacing w:before="0" w:after="0"/>
    </w:pPr>
    <w:rPr>
      <w:rFonts w:ascii="Lucida Grande" w:hAnsi="Lucida Grande"/>
      <w:sz w:val="24"/>
    </w:rPr>
  </w:style>
  <w:style w:type="character" w:customStyle="1" w:styleId="DocumentMapChar">
    <w:name w:val="Document Map Char"/>
    <w:link w:val="DocumentMap"/>
    <w:rsid w:val="00D914B4"/>
    <w:rPr>
      <w:rFonts w:ascii="Lucida Grande" w:hAnsi="Lucida Grande"/>
      <w:sz w:val="24"/>
      <w:szCs w:val="24"/>
      <w:lang w:eastAsia="en-GB"/>
    </w:rPr>
  </w:style>
  <w:style w:type="paragraph" w:customStyle="1" w:styleId="BodyText1">
    <w:name w:val="Body Text1"/>
    <w:basedOn w:val="Normal"/>
    <w:link w:val="BodytextChar0"/>
    <w:locked/>
    <w:rsid w:val="0082627B"/>
    <w:pPr>
      <w:keepLines/>
      <w:spacing w:before="60" w:after="60"/>
      <w:jc w:val="left"/>
    </w:pPr>
    <w:rPr>
      <w:sz w:val="24"/>
    </w:rPr>
  </w:style>
  <w:style w:type="character" w:customStyle="1" w:styleId="BodytextChar0">
    <w:name w:val="Body text Char"/>
    <w:link w:val="BodyText1"/>
    <w:uiPriority w:val="99"/>
    <w:rsid w:val="0082627B"/>
    <w:rPr>
      <w:rFonts w:ascii="Arial" w:hAnsi="Arial"/>
      <w:sz w:val="24"/>
      <w:szCs w:val="24"/>
      <w:lang w:val="en-GB" w:eastAsia="en-GB" w:bidi="ar-SA"/>
    </w:rPr>
  </w:style>
  <w:style w:type="paragraph" w:customStyle="1" w:styleId="HeaderPrompt">
    <w:name w:val="HeaderPrompt"/>
    <w:basedOn w:val="Normal"/>
    <w:locked/>
    <w:rsid w:val="0082627B"/>
    <w:pPr>
      <w:keepLines/>
      <w:tabs>
        <w:tab w:val="center" w:pos="4547"/>
        <w:tab w:val="right" w:pos="8760"/>
      </w:tabs>
      <w:spacing w:before="60" w:after="60"/>
      <w:jc w:val="left"/>
    </w:pPr>
    <w:rPr>
      <w:b/>
      <w:color w:val="708C85"/>
      <w:sz w:val="24"/>
      <w:szCs w:val="20"/>
    </w:rPr>
  </w:style>
  <w:style w:type="paragraph" w:customStyle="1" w:styleId="Default">
    <w:name w:val="Default"/>
    <w:rsid w:val="00DF14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locked/>
    <w:rsid w:val="00171A67"/>
    <w:rPr>
      <w:rFonts w:ascii="Arial" w:hAnsi="Arial"/>
      <w:sz w:val="22"/>
      <w:szCs w:val="24"/>
    </w:rPr>
  </w:style>
  <w:style w:type="paragraph" w:customStyle="1" w:styleId="BodyText2">
    <w:name w:val="Body Text2"/>
    <w:basedOn w:val="Normal"/>
    <w:uiPriority w:val="99"/>
    <w:locked/>
    <w:rsid w:val="00171A67"/>
    <w:pPr>
      <w:keepLines/>
      <w:spacing w:before="60" w:after="60"/>
      <w:jc w:val="left"/>
    </w:pPr>
    <w:rPr>
      <w:rFonts w:cs="Arial"/>
      <w:sz w:val="24"/>
    </w:rPr>
  </w:style>
  <w:style w:type="paragraph" w:styleId="TOC2">
    <w:name w:val="toc 2"/>
    <w:basedOn w:val="Normal"/>
    <w:next w:val="Normal"/>
    <w:autoRedefine/>
    <w:uiPriority w:val="99"/>
    <w:rsid w:val="00171A67"/>
    <w:pPr>
      <w:ind w:left="220"/>
    </w:pPr>
  </w:style>
  <w:style w:type="paragraph" w:customStyle="1" w:styleId="BodyText10">
    <w:name w:val="Body Text1"/>
    <w:basedOn w:val="Normal"/>
    <w:uiPriority w:val="99"/>
    <w:locked/>
    <w:rsid w:val="00171A67"/>
    <w:pPr>
      <w:keepLines/>
      <w:spacing w:before="60" w:after="60"/>
      <w:jc w:val="left"/>
    </w:pPr>
    <w:rPr>
      <w:sz w:val="24"/>
      <w:szCs w:val="20"/>
    </w:rPr>
  </w:style>
  <w:style w:type="paragraph" w:customStyle="1" w:styleId="BodyText30">
    <w:name w:val="Body Text3"/>
    <w:basedOn w:val="Normal"/>
    <w:uiPriority w:val="99"/>
    <w:locked/>
    <w:rsid w:val="0080654E"/>
    <w:pPr>
      <w:keepLines/>
      <w:spacing w:before="60" w:after="60"/>
      <w:jc w:val="left"/>
    </w:pPr>
    <w:rPr>
      <w:sz w:val="24"/>
    </w:rPr>
  </w:style>
  <w:style w:type="table" w:styleId="TableList5">
    <w:name w:val="Table List 5"/>
    <w:basedOn w:val="TableNormal"/>
    <w:rsid w:val="00241486"/>
    <w:pPr>
      <w:spacing w:before="200" w:after="20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rPr>
      <w:hidden/>
    </w:trPr>
    <w:tcPr>
      <w:shd w:val="clear" w:color="auto" w:fill="auto"/>
    </w:tcPr>
    <w:tblStylePr w:type="firstRow">
      <w:rPr>
        <w:b/>
        <w:bCs/>
      </w:rPr>
      <w:tblPr/>
      <w:trPr>
        <w:hidden/>
      </w:trPr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rPr>
        <w:hidden/>
      </w:trPr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Emphasis">
    <w:name w:val="Emphasis"/>
    <w:uiPriority w:val="99"/>
    <w:qFormat/>
    <w:rsid w:val="009025CE"/>
    <w:rPr>
      <w:rFonts w:cs="Times New Roman"/>
      <w:i/>
      <w:iCs/>
    </w:rPr>
  </w:style>
  <w:style w:type="character" w:customStyle="1" w:styleId="FootnoteTextChar">
    <w:name w:val="Footnote Text Char"/>
    <w:link w:val="FootnoteText"/>
    <w:uiPriority w:val="99"/>
    <w:rsid w:val="00D313A2"/>
    <w:rPr>
      <w:rFonts w:ascii="Arial" w:hAnsi="Arial"/>
    </w:rPr>
  </w:style>
  <w:style w:type="paragraph" w:customStyle="1" w:styleId="Pa2">
    <w:name w:val="Pa2"/>
    <w:basedOn w:val="Default"/>
    <w:next w:val="Default"/>
    <w:uiPriority w:val="99"/>
    <w:rsid w:val="00F34457"/>
    <w:pPr>
      <w:spacing w:line="241" w:lineRule="atLeast"/>
    </w:pPr>
    <w:rPr>
      <w:rFonts w:ascii="Helvetica 55 Roman" w:eastAsia="Calibri" w:hAnsi="Helvetica 55 Roman" w:cs="Times New Roman"/>
      <w:color w:val="auto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E0639C"/>
    <w:pPr>
      <w:spacing w:before="0" w:after="0"/>
      <w:jc w:val="left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E0639C"/>
    <w:rPr>
      <w:rFonts w:ascii="Calibri" w:eastAsia="Calibri" w:hAnsi="Calibri"/>
      <w:sz w:val="22"/>
      <w:szCs w:val="21"/>
      <w:lang w:eastAsia="en-US"/>
    </w:rPr>
  </w:style>
  <w:style w:type="numbering" w:customStyle="1" w:styleId="NHSOutlineLevels">
    <w:name w:val="NHS Outline Levels"/>
    <w:uiPriority w:val="99"/>
    <w:rsid w:val="00067FC1"/>
    <w:pPr>
      <w:numPr>
        <w:numId w:val="26"/>
      </w:numPr>
    </w:pPr>
  </w:style>
  <w:style w:type="character" w:customStyle="1" w:styleId="CommentTextChar">
    <w:name w:val="Comment Text Char"/>
    <w:link w:val="CommentText"/>
    <w:uiPriority w:val="99"/>
    <w:semiHidden/>
    <w:rsid w:val="00067FC1"/>
    <w:rPr>
      <w:rFonts w:ascii="Arial" w:hAnsi="Arial"/>
    </w:rPr>
  </w:style>
  <w:style w:type="table" w:customStyle="1" w:styleId="TableGrid0">
    <w:name w:val="TableGrid"/>
    <w:rsid w:val="00243E9A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character" w:styleId="PlaceholderText">
    <w:name w:val="Placeholder Text"/>
    <w:uiPriority w:val="99"/>
    <w:semiHidden/>
    <w:rsid w:val="006C59B6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45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6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9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5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34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</w:div>
          </w:divsChild>
        </w:div>
      </w:divsChild>
    </w:div>
    <w:div w:id="8838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www.somersetft.nhs.uk/about-us/about-us/how-we-manage-your-information/privacy-and-fair-collection-policy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omccg.gpcovidtestsomerset@nhs.net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eirisscj.INT\Local%20Settings\Temporary%20Internet%20Files\OLK16D\1%206%20Policy%20on%20Policies%204%20Sep%2006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b6b569b-509a-467d-b105-d97728d3fc11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82AEBC8AF9418150D00196ED7FCD" ma:contentTypeVersion="13" ma:contentTypeDescription="Create a new document." ma:contentTypeScope="" ma:versionID="21645706141d80c54b24c024f4750cc6">
  <xsd:schema xmlns:xsd="http://www.w3.org/2001/XMLSchema" xmlns:xs="http://www.w3.org/2001/XMLSchema" xmlns:p="http://schemas.microsoft.com/office/2006/metadata/properties" xmlns:ns3="ae5c0b7a-e926-439f-9725-87ecdddb36df" xmlns:ns4="44f9d626-6fa0-4a1f-9da1-47b04cef18ac" targetNamespace="http://schemas.microsoft.com/office/2006/metadata/properties" ma:root="true" ma:fieldsID="602b1af846f7f73bcdb1ab18b8820606" ns3:_="" ns4:_="">
    <xsd:import namespace="ae5c0b7a-e926-439f-9725-87ecdddb36df"/>
    <xsd:import namespace="44f9d626-6fa0-4a1f-9da1-47b04cef18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0b7a-e926-439f-9725-87ecdddb3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9d626-6fa0-4a1f-9da1-47b04cef1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29529-7EB2-40AF-960C-44DDECC2389D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44f9d626-6fa0-4a1f-9da1-47b04cef18ac"/>
    <ds:schemaRef ds:uri="ae5c0b7a-e926-439f-9725-87ecdddb36d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5B62209A-9750-416D-A7E6-7CFD6712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5D293-2E79-4B89-BAE8-96F667844E31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7640B2B-C77F-43DE-9B71-840443BEC3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c0b7a-e926-439f-9725-87ecdddb36df"/>
    <ds:schemaRef ds:uri="44f9d626-6fa0-4a1f-9da1-47b04cef1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45867E9-029F-4530-8EDB-586C48D5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6 Policy on Policies 4 Sep 06 (2)</Template>
  <TotalTime>3</TotalTime>
  <Pages>3</Pages>
  <Words>592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Willis</Company>
  <LinksUpToDate>false</LinksUpToDate>
  <CharactersWithSpaces>4240</CharactersWithSpaces>
  <SharedDoc>false</SharedDoc>
  <HLinks>
    <vt:vector size="6" baseType="variant">
      <vt:variant>
        <vt:i4>7405586</vt:i4>
      </vt:variant>
      <vt:variant>
        <vt:i4>0</vt:i4>
      </vt:variant>
      <vt:variant>
        <vt:i4>0</vt:i4>
      </vt:variant>
      <vt:variant>
        <vt:i4>5</vt:i4>
      </vt:variant>
      <vt:variant>
        <vt:lpwstr>mailto:StaffTestUnit@somersetft.nhs.uk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Heiriss</dc:creator>
  <cp:lastModifiedBy>Bojarska Joanna </cp:lastModifiedBy>
  <cp:revision>3</cp:revision>
  <cp:lastPrinted>2020-03-19T13:58:00Z</cp:lastPrinted>
  <dcterms:created xsi:type="dcterms:W3CDTF">2020-09-25T14:11:00Z</dcterms:created>
  <dcterms:modified xsi:type="dcterms:W3CDTF">2020-09-25T14:14:00Z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inDIP File ID">
    <vt:lpwstr>0657d94a-3b78-421e-bf4f-4d717fcc254e</vt:lpwstr>
  </property>
  <property fmtid="{D5CDD505-2E9C-101B-9397-08002B2CF9AE}" pid="4" name="ContentTypeId">
    <vt:lpwstr>0x010100DEFA82AEBC8AF9418150D00196ED7FCD</vt:lpwstr>
  </property>
</Properties>
</file>