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687F" w14:textId="21AEFA12" w:rsidR="00150119" w:rsidRDefault="00150119" w:rsidP="002F6C12">
      <w:pPr>
        <w:rPr>
          <w:b/>
          <w:bCs/>
        </w:rPr>
      </w:pPr>
      <w:r w:rsidRPr="00150119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0E0D4A6D" wp14:editId="412D02B9">
            <wp:simplePos x="0" y="0"/>
            <wp:positionH relativeFrom="column">
              <wp:posOffset>5010150</wp:posOffset>
            </wp:positionH>
            <wp:positionV relativeFrom="paragraph">
              <wp:posOffset>-505460</wp:posOffset>
            </wp:positionV>
            <wp:extent cx="1439409" cy="514350"/>
            <wp:effectExtent l="0" t="0" r="8890" b="0"/>
            <wp:wrapNone/>
            <wp:docPr id="2" name="Picture 2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409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7216" behindDoc="0" locked="0" layoutInCell="1" allowOverlap="1" wp14:anchorId="7EE5F195" wp14:editId="08806846">
            <wp:simplePos x="0" y="0"/>
            <wp:positionH relativeFrom="column">
              <wp:posOffset>-589915</wp:posOffset>
            </wp:positionH>
            <wp:positionV relativeFrom="paragraph">
              <wp:posOffset>-533400</wp:posOffset>
            </wp:positionV>
            <wp:extent cx="1276350" cy="52735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2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C0A0B" w14:textId="53BC90E4" w:rsidR="004E70D3" w:rsidRDefault="004E70D3" w:rsidP="004E70D3">
      <w:pPr>
        <w:jc w:val="center"/>
        <w:rPr>
          <w:b/>
          <w:bCs/>
          <w:sz w:val="32"/>
          <w:szCs w:val="32"/>
        </w:rPr>
      </w:pPr>
      <w:r w:rsidRPr="002F6C12">
        <w:rPr>
          <w:b/>
          <w:bCs/>
          <w:sz w:val="32"/>
          <w:szCs w:val="32"/>
        </w:rPr>
        <w:t>7 GOOD REASONS TO JOIN OUR PRACTICE</w:t>
      </w:r>
    </w:p>
    <w:p w14:paraId="040F6D3F" w14:textId="1314EA9C" w:rsidR="002F6C12" w:rsidRPr="002F6C12" w:rsidRDefault="002F6C12" w:rsidP="004E70D3">
      <w:pPr>
        <w:jc w:val="center"/>
        <w:rPr>
          <w:b/>
          <w:bCs/>
          <w:i/>
          <w:iCs/>
          <w:sz w:val="32"/>
          <w:szCs w:val="32"/>
        </w:rPr>
      </w:pPr>
      <w:r w:rsidRPr="002F6C12">
        <w:rPr>
          <w:b/>
          <w:bCs/>
          <w:i/>
          <w:iCs/>
          <w:sz w:val="32"/>
          <w:szCs w:val="32"/>
        </w:rPr>
        <w:t xml:space="preserve">It’s a fun place </w:t>
      </w:r>
      <w:proofErr w:type="gramStart"/>
      <w:r w:rsidRPr="002F6C12">
        <w:rPr>
          <w:b/>
          <w:bCs/>
          <w:i/>
          <w:iCs/>
          <w:sz w:val="32"/>
          <w:szCs w:val="32"/>
        </w:rPr>
        <w:t>work !</w:t>
      </w:r>
      <w:proofErr w:type="gramEnd"/>
    </w:p>
    <w:p w14:paraId="167B067B" w14:textId="77777777" w:rsidR="004E70D3" w:rsidRDefault="004E70D3"/>
    <w:p w14:paraId="6F436E80" w14:textId="305E55C7" w:rsidR="00692D72" w:rsidRDefault="00692D72" w:rsidP="00344D80">
      <w:pPr>
        <w:pStyle w:val="ListParagraph"/>
        <w:numPr>
          <w:ilvl w:val="0"/>
          <w:numId w:val="1"/>
        </w:numPr>
      </w:pPr>
      <w:r>
        <w:t>SUPPORTIVE TEAM WITH EMPHASIS ON ‘FAMILY’ MEDICINE</w:t>
      </w:r>
    </w:p>
    <w:p w14:paraId="561D835B" w14:textId="77777777" w:rsidR="00344D80" w:rsidRDefault="00344D80" w:rsidP="00344D80">
      <w:pPr>
        <w:pStyle w:val="ListParagraph"/>
      </w:pPr>
    </w:p>
    <w:p w14:paraId="7FC1B6F9" w14:textId="354736A3" w:rsidR="00344D80" w:rsidRDefault="002F6C12" w:rsidP="00344D80">
      <w:pPr>
        <w:pStyle w:val="ListParagraph"/>
        <w:numPr>
          <w:ilvl w:val="0"/>
          <w:numId w:val="1"/>
        </w:numPr>
      </w:pPr>
      <w:r>
        <w:t xml:space="preserve">ONGOING </w:t>
      </w:r>
      <w:r w:rsidR="004E70D3">
        <w:t>INVEST</w:t>
      </w:r>
      <w:r>
        <w:t>MENT</w:t>
      </w:r>
      <w:r w:rsidR="00692D72">
        <w:t xml:space="preserve"> IN TRAINING AND CAREER DEVELOPMENT </w:t>
      </w:r>
      <w:r w:rsidR="00344D80">
        <w:t xml:space="preserve"> </w:t>
      </w:r>
      <w:r w:rsidR="00344D80">
        <w:tab/>
      </w:r>
      <w:r w:rsidR="00344D80">
        <w:tab/>
      </w:r>
      <w:r w:rsidR="00344D80">
        <w:tab/>
      </w:r>
      <w:r w:rsidR="00344D80">
        <w:tab/>
      </w:r>
    </w:p>
    <w:p w14:paraId="11301B7F" w14:textId="05105081" w:rsidR="004E70D3" w:rsidRDefault="00692D72" w:rsidP="00344D80">
      <w:pPr>
        <w:pStyle w:val="ListParagraph"/>
        <w:numPr>
          <w:ilvl w:val="0"/>
          <w:numId w:val="1"/>
        </w:numPr>
      </w:pPr>
      <w:r>
        <w:t>SHAR</w:t>
      </w:r>
      <w:r w:rsidR="004E70D3">
        <w:t>ING</w:t>
      </w:r>
      <w:r>
        <w:t xml:space="preserve"> </w:t>
      </w:r>
      <w:r w:rsidR="004E70D3">
        <w:t xml:space="preserve">THE </w:t>
      </w:r>
      <w:r>
        <w:t>WORKLOAD</w:t>
      </w:r>
      <w:r w:rsidR="004E70D3">
        <w:t xml:space="preserve"> APPRROACH </w:t>
      </w:r>
      <w:r>
        <w:t xml:space="preserve">– NO </w:t>
      </w:r>
      <w:r w:rsidR="004E70D3">
        <w:t>‘</w:t>
      </w:r>
      <w:r>
        <w:t>DUTY DOCTOR</w:t>
      </w:r>
      <w:r w:rsidR="004E70D3">
        <w:t>’</w:t>
      </w:r>
      <w:r w:rsidR="002F6C12">
        <w:t xml:space="preserve"> </w:t>
      </w:r>
      <w:r w:rsidR="00344D80">
        <w:tab/>
      </w:r>
      <w:r w:rsidR="00344D80">
        <w:tab/>
      </w:r>
      <w:r w:rsidR="00344D80">
        <w:tab/>
      </w:r>
      <w:r w:rsidR="00344D80">
        <w:tab/>
      </w:r>
      <w:r w:rsidR="00344D80">
        <w:tab/>
      </w:r>
    </w:p>
    <w:p w14:paraId="1C234639" w14:textId="487AC8AC" w:rsidR="004E70D3" w:rsidRDefault="004E70D3" w:rsidP="00344D80">
      <w:pPr>
        <w:pStyle w:val="ListParagraph"/>
        <w:numPr>
          <w:ilvl w:val="0"/>
          <w:numId w:val="1"/>
        </w:numPr>
      </w:pPr>
      <w:r>
        <w:t xml:space="preserve">FORWARD THINKING AND INNOVATIVE </w:t>
      </w:r>
      <w:r w:rsidR="002F6C12">
        <w:t>TEAM</w:t>
      </w:r>
      <w:r w:rsidR="00344D80">
        <w:tab/>
      </w:r>
      <w:r w:rsidR="00344D80">
        <w:tab/>
      </w:r>
      <w:r w:rsidR="00344D80">
        <w:tab/>
      </w:r>
      <w:r w:rsidR="00344D80">
        <w:tab/>
      </w:r>
      <w:r w:rsidR="00344D80">
        <w:tab/>
      </w:r>
      <w:r w:rsidR="00344D80">
        <w:tab/>
      </w:r>
      <w:r w:rsidR="00344D80">
        <w:tab/>
      </w:r>
    </w:p>
    <w:p w14:paraId="3FA4788A" w14:textId="6C3EF7FE" w:rsidR="004E70D3" w:rsidRDefault="004E70D3" w:rsidP="004E70D3">
      <w:pPr>
        <w:pStyle w:val="ListParagraph"/>
        <w:numPr>
          <w:ilvl w:val="0"/>
          <w:numId w:val="1"/>
        </w:numPr>
      </w:pPr>
      <w:r>
        <w:t xml:space="preserve">COMMUNITY/PATIENT INVOLVEMENT WITH SOCIAL PRESCRIBING AT THE FORE FRONT </w:t>
      </w:r>
      <w:r w:rsidR="00344D80">
        <w:tab/>
      </w:r>
      <w:r w:rsidR="00344D80">
        <w:tab/>
      </w:r>
    </w:p>
    <w:p w14:paraId="0ABD5B1D" w14:textId="5F13CE44" w:rsidR="004E70D3" w:rsidRDefault="004E70D3" w:rsidP="004E70D3">
      <w:pPr>
        <w:pStyle w:val="ListParagraph"/>
        <w:numPr>
          <w:ilvl w:val="0"/>
          <w:numId w:val="1"/>
        </w:numPr>
      </w:pPr>
      <w:r>
        <w:t>GOOD SUPPORT FROM A MULTI-DISCIPLINARY PRACTICE TEAM PLUS PCN FUNDED HEALTH PROFESSIONALS IN ‘ARRS’ ROLES</w:t>
      </w:r>
      <w:r w:rsidR="00344D80">
        <w:tab/>
      </w:r>
      <w:r w:rsidR="00344D80">
        <w:tab/>
      </w:r>
      <w:r w:rsidR="00344D80">
        <w:tab/>
      </w:r>
      <w:r w:rsidR="00344D80">
        <w:tab/>
      </w:r>
      <w:r w:rsidR="00344D80">
        <w:tab/>
      </w:r>
      <w:r w:rsidR="00344D80">
        <w:tab/>
      </w:r>
      <w:r w:rsidR="00344D80">
        <w:tab/>
      </w:r>
      <w:r w:rsidR="00344D80">
        <w:tab/>
      </w:r>
    </w:p>
    <w:p w14:paraId="64D795B0" w14:textId="316A09E9" w:rsidR="004E70D3" w:rsidRDefault="004E70D3" w:rsidP="004E70D3">
      <w:pPr>
        <w:pStyle w:val="ListParagraph"/>
        <w:numPr>
          <w:ilvl w:val="0"/>
          <w:numId w:val="1"/>
        </w:numPr>
      </w:pPr>
      <w:r>
        <w:t>FLEXIBLE HOURS, COMPETITIVE</w:t>
      </w:r>
      <w:r w:rsidR="002F6C12">
        <w:t xml:space="preserve"> REMUNERATION</w:t>
      </w:r>
      <w:r>
        <w:t xml:space="preserve"> PACKAGE</w:t>
      </w:r>
      <w:r w:rsidR="00344D80">
        <w:t>, SUPPORT WITH RELOCATION COSTS</w:t>
      </w:r>
    </w:p>
    <w:p w14:paraId="20E10B5D" w14:textId="747DA45B" w:rsidR="00692D72" w:rsidRDefault="00692D72"/>
    <w:p w14:paraId="713C5651" w14:textId="5270BB79" w:rsidR="00692D72" w:rsidRDefault="00C91515" w:rsidP="002F6C12">
      <w:pPr>
        <w:spacing w:after="0" w:line="240" w:lineRule="auto"/>
      </w:pPr>
      <w:r>
        <w:t>Practice Manager:</w:t>
      </w:r>
      <w:r>
        <w:tab/>
      </w:r>
      <w:r>
        <w:tab/>
        <w:t>Kathy Bartley</w:t>
      </w:r>
    </w:p>
    <w:p w14:paraId="0A81D64D" w14:textId="7F417EB4" w:rsidR="00C91515" w:rsidRDefault="00C91515" w:rsidP="002F6C12">
      <w:pPr>
        <w:spacing w:after="0" w:line="240" w:lineRule="auto"/>
      </w:pPr>
      <w:r>
        <w:t>Contact details:</w:t>
      </w:r>
      <w:r>
        <w:tab/>
      </w:r>
      <w:r>
        <w:tab/>
      </w:r>
      <w:r>
        <w:tab/>
      </w:r>
      <w:hyperlink r:id="rId9" w:history="1">
        <w:r w:rsidRPr="00AD6393">
          <w:rPr>
            <w:rStyle w:val="Hyperlink"/>
          </w:rPr>
          <w:t>k.bartley@nhs.net</w:t>
        </w:r>
      </w:hyperlink>
      <w:r>
        <w:t xml:space="preserve">   or 01278 411522 (direct line)</w:t>
      </w:r>
    </w:p>
    <w:p w14:paraId="0EA6C870" w14:textId="77777777" w:rsidR="002F6C12" w:rsidRDefault="002F6C12" w:rsidP="002F6C12">
      <w:pPr>
        <w:spacing w:after="0" w:line="240" w:lineRule="auto"/>
      </w:pPr>
    </w:p>
    <w:p w14:paraId="5205CFA5" w14:textId="320A8053" w:rsidR="00C91515" w:rsidRDefault="00344D80" w:rsidP="002F6C12">
      <w:pPr>
        <w:spacing w:after="0" w:line="240" w:lineRule="auto"/>
      </w:pPr>
      <w:r>
        <w:t xml:space="preserve">GP </w:t>
      </w:r>
      <w:r w:rsidR="00C91515">
        <w:t>Partner:</w:t>
      </w:r>
      <w:r w:rsidR="00C91515">
        <w:tab/>
      </w:r>
      <w:r w:rsidR="00C91515">
        <w:tab/>
      </w:r>
      <w:r w:rsidR="00C91515">
        <w:tab/>
        <w:t xml:space="preserve">Dr </w:t>
      </w:r>
      <w:r>
        <w:t>Syed Akhter</w:t>
      </w:r>
    </w:p>
    <w:p w14:paraId="262ED4D1" w14:textId="13540691" w:rsidR="00C91515" w:rsidRDefault="00C91515" w:rsidP="002F6C12">
      <w:pPr>
        <w:spacing w:after="0" w:line="240" w:lineRule="auto"/>
      </w:pPr>
      <w:r>
        <w:t>Contact details:</w:t>
      </w:r>
      <w:r>
        <w:tab/>
      </w:r>
      <w:r>
        <w:tab/>
      </w:r>
      <w:r>
        <w:tab/>
      </w:r>
      <w:hyperlink r:id="rId10" w:history="1">
        <w:r w:rsidR="00344D80" w:rsidRPr="00DB1D04">
          <w:rPr>
            <w:rStyle w:val="Hyperlink"/>
          </w:rPr>
          <w:t>syed.akhter@nhs.net</w:t>
        </w:r>
      </w:hyperlink>
      <w:r w:rsidR="00344D80">
        <w:t xml:space="preserve"> </w:t>
      </w:r>
      <w:r>
        <w:t xml:space="preserve"> </w:t>
      </w:r>
    </w:p>
    <w:p w14:paraId="438ED5C9" w14:textId="77777777" w:rsidR="002F6C12" w:rsidRDefault="002F6C12" w:rsidP="002F6C12">
      <w:pPr>
        <w:spacing w:after="0" w:line="240" w:lineRule="auto"/>
      </w:pPr>
    </w:p>
    <w:p w14:paraId="4661832D" w14:textId="4194989C" w:rsidR="002F6C12" w:rsidRDefault="00344D80" w:rsidP="002F6C12">
      <w:pPr>
        <w:spacing w:after="0" w:line="240" w:lineRule="auto"/>
      </w:pPr>
      <w:r>
        <w:t xml:space="preserve">GP Partner: </w:t>
      </w:r>
      <w:r>
        <w:tab/>
      </w:r>
      <w:r>
        <w:tab/>
      </w:r>
      <w:r>
        <w:tab/>
        <w:t>Dr Dave Badham</w:t>
      </w:r>
    </w:p>
    <w:p w14:paraId="741BEDF4" w14:textId="0F4BF417" w:rsidR="00344D80" w:rsidRDefault="00344D80" w:rsidP="002F6C12">
      <w:pPr>
        <w:spacing w:after="0" w:line="240" w:lineRule="auto"/>
      </w:pPr>
      <w:r>
        <w:t>Contact details:</w:t>
      </w:r>
      <w:r>
        <w:tab/>
      </w:r>
      <w:r>
        <w:tab/>
      </w:r>
      <w:r>
        <w:tab/>
      </w:r>
      <w:hyperlink r:id="rId11" w:history="1">
        <w:r w:rsidRPr="00DB1D04">
          <w:rPr>
            <w:rStyle w:val="Hyperlink"/>
          </w:rPr>
          <w:t>dave.badham@nhs.net</w:t>
        </w:r>
      </w:hyperlink>
      <w:r>
        <w:t xml:space="preserve"> </w:t>
      </w:r>
    </w:p>
    <w:p w14:paraId="0134CD9C" w14:textId="77777777" w:rsidR="00344D80" w:rsidRDefault="00344D80" w:rsidP="002F6C12">
      <w:pPr>
        <w:spacing w:after="0" w:line="240" w:lineRule="auto"/>
      </w:pPr>
    </w:p>
    <w:p w14:paraId="6BF5D8D4" w14:textId="77777777" w:rsidR="00344D80" w:rsidRDefault="00344D80" w:rsidP="002F6C12">
      <w:pPr>
        <w:spacing w:after="0" w:line="240" w:lineRule="auto"/>
      </w:pPr>
    </w:p>
    <w:p w14:paraId="21293512" w14:textId="518C2551" w:rsidR="00344D80" w:rsidRDefault="002F6C12" w:rsidP="002F6C12">
      <w:pPr>
        <w:spacing w:after="0" w:line="240" w:lineRule="auto"/>
      </w:pPr>
      <w:r>
        <w:t>Somerset Bridge Medical Centre</w:t>
      </w:r>
    </w:p>
    <w:p w14:paraId="70A52E1B" w14:textId="77777777" w:rsidR="00344D80" w:rsidRDefault="002F6C12" w:rsidP="002F6C12">
      <w:pPr>
        <w:spacing w:after="0" w:line="240" w:lineRule="auto"/>
      </w:pPr>
      <w:proofErr w:type="spellStart"/>
      <w:r>
        <w:t>Stockmoor</w:t>
      </w:r>
      <w:proofErr w:type="spellEnd"/>
      <w:r>
        <w:t xml:space="preserve"> Park Estate</w:t>
      </w:r>
    </w:p>
    <w:p w14:paraId="66E13956" w14:textId="77777777" w:rsidR="00344D80" w:rsidRDefault="002F6C12" w:rsidP="002F6C12">
      <w:pPr>
        <w:spacing w:after="0" w:line="240" w:lineRule="auto"/>
      </w:pPr>
      <w:r>
        <w:t>Taunton Road</w:t>
      </w:r>
    </w:p>
    <w:p w14:paraId="5EB46C2E" w14:textId="77777777" w:rsidR="00344D80" w:rsidRDefault="002F6C12" w:rsidP="002F6C12">
      <w:pPr>
        <w:spacing w:after="0" w:line="240" w:lineRule="auto"/>
      </w:pPr>
      <w:r>
        <w:t>Bridgwater</w:t>
      </w:r>
    </w:p>
    <w:p w14:paraId="361BD1AD" w14:textId="77777777" w:rsidR="00344D80" w:rsidRDefault="002F6C12" w:rsidP="002F6C12">
      <w:pPr>
        <w:spacing w:after="0" w:line="240" w:lineRule="auto"/>
      </w:pPr>
      <w:r>
        <w:t xml:space="preserve">TA6 6LD.             </w:t>
      </w:r>
    </w:p>
    <w:p w14:paraId="2D1E801D" w14:textId="77777777" w:rsidR="00344D80" w:rsidRDefault="002F6C12" w:rsidP="002F6C12">
      <w:pPr>
        <w:spacing w:after="0" w:line="240" w:lineRule="auto"/>
      </w:pPr>
      <w:r>
        <w:t xml:space="preserve">Tel: 01278 411520   </w:t>
      </w:r>
    </w:p>
    <w:p w14:paraId="6D07BB1B" w14:textId="65B60C74" w:rsidR="002F6C12" w:rsidRDefault="00344D80" w:rsidP="002F6C12">
      <w:pPr>
        <w:spacing w:after="0" w:line="240" w:lineRule="auto"/>
      </w:pPr>
      <w:hyperlink r:id="rId12" w:history="1">
        <w:r w:rsidRPr="00DB1D04">
          <w:rPr>
            <w:rStyle w:val="Hyperlink"/>
          </w:rPr>
          <w:t>www.somersetbridgemc.co.uk</w:t>
        </w:r>
      </w:hyperlink>
    </w:p>
    <w:p w14:paraId="1D9AD0D7" w14:textId="77777777" w:rsidR="002F6C12" w:rsidRDefault="002F6C12"/>
    <w:p w14:paraId="588546F4" w14:textId="0AA601BE" w:rsidR="002F6C12" w:rsidRDefault="002F6C12">
      <w:r>
        <w:t xml:space="preserve">Follow us on Facebook      </w:t>
      </w:r>
      <w:r>
        <w:tab/>
      </w:r>
      <w:hyperlink r:id="rId13" w:history="1">
        <w:r>
          <w:rPr>
            <w:rStyle w:val="Hyperlink"/>
          </w:rPr>
          <w:t>Redgate &amp; Somerset Bridge Medical Centre | Facebook</w:t>
        </w:r>
      </w:hyperlink>
    </w:p>
    <w:sectPr w:rsidR="002F6C1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451B7" w14:textId="77777777" w:rsidR="00CF20F5" w:rsidRDefault="00CF20F5" w:rsidP="004E70D3">
      <w:pPr>
        <w:spacing w:after="0" w:line="240" w:lineRule="auto"/>
      </w:pPr>
      <w:r>
        <w:separator/>
      </w:r>
    </w:p>
  </w:endnote>
  <w:endnote w:type="continuationSeparator" w:id="0">
    <w:p w14:paraId="783E65C4" w14:textId="77777777" w:rsidR="00CF20F5" w:rsidRDefault="00CF20F5" w:rsidP="004E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A4A3" w14:textId="77777777" w:rsidR="004E70D3" w:rsidRDefault="004E70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95BF" w14:textId="77777777" w:rsidR="004E70D3" w:rsidRDefault="004E70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02EF" w14:textId="77777777" w:rsidR="004E70D3" w:rsidRDefault="004E7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445D0" w14:textId="77777777" w:rsidR="00CF20F5" w:rsidRDefault="00CF20F5" w:rsidP="004E70D3">
      <w:pPr>
        <w:spacing w:after="0" w:line="240" w:lineRule="auto"/>
      </w:pPr>
      <w:r>
        <w:separator/>
      </w:r>
    </w:p>
  </w:footnote>
  <w:footnote w:type="continuationSeparator" w:id="0">
    <w:p w14:paraId="60FD091E" w14:textId="77777777" w:rsidR="00CF20F5" w:rsidRDefault="00CF20F5" w:rsidP="004E7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29E8" w14:textId="77777777" w:rsidR="004E70D3" w:rsidRDefault="004E70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D623" w14:textId="77777777" w:rsidR="004E70D3" w:rsidRDefault="004E70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2928" w14:textId="77777777" w:rsidR="004E70D3" w:rsidRDefault="004E70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66572"/>
    <w:multiLevelType w:val="hybridMultilevel"/>
    <w:tmpl w:val="4A2A9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512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D72"/>
    <w:rsid w:val="00150119"/>
    <w:rsid w:val="002F6C12"/>
    <w:rsid w:val="00344D80"/>
    <w:rsid w:val="004E70D3"/>
    <w:rsid w:val="00692D72"/>
    <w:rsid w:val="00A10818"/>
    <w:rsid w:val="00B2796D"/>
    <w:rsid w:val="00C91515"/>
    <w:rsid w:val="00C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FE3AD"/>
  <w15:chartTrackingRefBased/>
  <w15:docId w15:val="{988F8A4A-6026-4259-AE5E-C5BE586C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0D3"/>
  </w:style>
  <w:style w:type="paragraph" w:styleId="Footer">
    <w:name w:val="footer"/>
    <w:basedOn w:val="Normal"/>
    <w:link w:val="FooterChar"/>
    <w:uiPriority w:val="99"/>
    <w:unhideWhenUsed/>
    <w:rsid w:val="004E7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0D3"/>
  </w:style>
  <w:style w:type="paragraph" w:styleId="ListParagraph">
    <w:name w:val="List Paragraph"/>
    <w:basedOn w:val="Normal"/>
    <w:uiPriority w:val="34"/>
    <w:qFormat/>
    <w:rsid w:val="004E70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5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redgateMC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somersetbridgemc.co.u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ve.badham@nhs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syed.akhter@nhs.net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k.bartley@nhs.ne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1039</Characters>
  <Application>Microsoft Office Word</Application>
  <DocSecurity>0</DocSecurity>
  <Lines>17</Lines>
  <Paragraphs>8</Paragraphs>
  <ScaleCrop>false</ScaleCrop>
  <Company>NHS South West Commissioning Support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BARTLEY, Kathy (NHS SOMERSET CCG)</dc:creator>
  <cp:keywords/>
  <dc:description/>
  <cp:lastModifiedBy>BARTLEY, Kathy (SOMERSET BRIDGE MEDICAL CENTRE)</cp:lastModifiedBy>
  <cp:revision>3</cp:revision>
  <cp:lastPrinted>2022-05-11T10:09:00Z</cp:lastPrinted>
  <dcterms:created xsi:type="dcterms:W3CDTF">2022-05-11T10:50:00Z</dcterms:created>
  <dcterms:modified xsi:type="dcterms:W3CDTF">2024-01-15T10:41:00Z</dcterms:modified>
</cp:coreProperties>
</file>