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81B" w14:textId="4CFB663B" w:rsidR="009A69BD" w:rsidRPr="00D85D5C" w:rsidRDefault="00C3322D" w:rsidP="00895708">
      <w:pPr>
        <w:pStyle w:val="Heading1"/>
        <w:jc w:val="center"/>
        <w:rPr>
          <w:rFonts w:asciiTheme="minorHAnsi" w:eastAsiaTheme="minorHAnsi" w:hAnsiTheme="minorHAnsi" w:cstheme="minorHAnsi"/>
          <w:b/>
          <w:bCs/>
          <w:color w:val="ED7D31" w:themeColor="accent2"/>
          <w:sz w:val="36"/>
          <w:szCs w:val="36"/>
          <w:lang w:eastAsia="en-GB"/>
        </w:rPr>
      </w:pPr>
      <w:proofErr w:type="gramStart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>South West</w:t>
      </w:r>
      <w:proofErr w:type="gramEnd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Personalised Care and Health Coaching Collaborative</w:t>
      </w:r>
      <w:r w:rsidR="00895708"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- </w:t>
      </w:r>
      <w:r w:rsidR="009A69BD" w:rsidRPr="00D85D5C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lang w:eastAsia="en-GB"/>
        </w:rPr>
        <w:t>Courses now available for booking!</w:t>
      </w:r>
    </w:p>
    <w:p w14:paraId="221B3384" w14:textId="77777777" w:rsidR="00FD385A" w:rsidRDefault="00FD385A" w:rsidP="00FD385A">
      <w:pPr>
        <w:rPr>
          <w:b/>
          <w:bCs/>
          <w:lang w:eastAsia="en-GB"/>
        </w:rPr>
      </w:pPr>
    </w:p>
    <w:p w14:paraId="72463DB0" w14:textId="4115A12A" w:rsidR="00677876" w:rsidRDefault="00652A36">
      <w:pPr>
        <w:spacing w:after="160" w:line="259" w:lineRule="auto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The </w:t>
      </w:r>
      <w:proofErr w:type="gramStart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>South West</w:t>
      </w:r>
      <w:proofErr w:type="gramEnd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Personalised Care and Health Coaching Skills Collaborative are delighted to present t</w:t>
      </w:r>
      <w:r w:rsidR="00C25F36">
        <w:rPr>
          <w:rStyle w:val="normaltextrun"/>
          <w:color w:val="000000"/>
          <w:sz w:val="24"/>
          <w:szCs w:val="24"/>
          <w:shd w:val="clear" w:color="auto" w:fill="FFFFFF"/>
        </w:rPr>
        <w:t>he following</w:t>
      </w: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learning </w:t>
      </w:r>
      <w:r w:rsidR="00677876" w:rsidRPr="00E64ABC">
        <w:rPr>
          <w:rStyle w:val="normaltextrun"/>
          <w:color w:val="000000"/>
          <w:sz w:val="24"/>
          <w:szCs w:val="24"/>
          <w:shd w:val="clear" w:color="auto" w:fill="FFFFFF"/>
        </w:rPr>
        <w:t>opportunit</w:t>
      </w:r>
      <w:r w:rsidR="00677876">
        <w:rPr>
          <w:rStyle w:val="normaltextrun"/>
          <w:color w:val="000000"/>
          <w:sz w:val="24"/>
          <w:szCs w:val="24"/>
          <w:shd w:val="clear" w:color="auto" w:fill="FFFFFF"/>
        </w:rPr>
        <w:t>ies</w:t>
      </w:r>
      <w:r w:rsidR="00677876" w:rsidRPr="00E64ABC">
        <w:rPr>
          <w:rStyle w:val="normaltextrun"/>
          <w:color w:val="000000"/>
          <w:sz w:val="24"/>
          <w:szCs w:val="24"/>
          <w:shd w:val="clear" w:color="auto" w:fill="FFFFFF"/>
        </w:rPr>
        <w:t>:</w:t>
      </w:r>
    </w:p>
    <w:p w14:paraId="30B1AACD" w14:textId="77777777" w:rsidR="00677876" w:rsidRDefault="00677876" w:rsidP="00677876">
      <w:pPr>
        <w:pStyle w:val="Heading1"/>
        <w:shd w:val="clear" w:color="auto" w:fill="FFFFFF"/>
        <w:spacing w:before="0"/>
        <w:rPr>
          <w:rStyle w:val="Strong"/>
          <w:rFonts w:asciiTheme="minorHAnsi" w:eastAsia="MS PGothic" w:hAnsiTheme="minorHAnsi" w:cstheme="minorHAnsi"/>
          <w:sz w:val="24"/>
          <w:szCs w:val="24"/>
        </w:rPr>
      </w:pPr>
      <w:r w:rsidRPr="00675C49">
        <w:rPr>
          <w:rStyle w:val="Strong"/>
          <w:rFonts w:asciiTheme="minorHAnsi" w:eastAsia="MS PGothic" w:hAnsiTheme="minorHAnsi" w:cstheme="minorHAnsi"/>
          <w:sz w:val="24"/>
          <w:szCs w:val="24"/>
        </w:rPr>
        <w:t>Personalised Care &amp; Health Coaching Conversations Skills (Part 2)</w:t>
      </w:r>
    </w:p>
    <w:p w14:paraId="2AF2373E" w14:textId="77777777" w:rsidR="00677876" w:rsidRPr="001C1CA0" w:rsidRDefault="00677876" w:rsidP="00677876"/>
    <w:p w14:paraId="293E04EA" w14:textId="77777777" w:rsidR="00677876" w:rsidRDefault="00677876" w:rsidP="00677876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4BE98" wp14:editId="0C30A424">
                <wp:simplePos x="0" y="0"/>
                <wp:positionH relativeFrom="column">
                  <wp:posOffset>4838700</wp:posOffset>
                </wp:positionH>
                <wp:positionV relativeFrom="paragraph">
                  <wp:posOffset>853440</wp:posOffset>
                </wp:positionV>
                <wp:extent cx="12001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4615" w14:textId="77777777" w:rsidR="00677876" w:rsidRDefault="00677876" w:rsidP="006778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C52F2" wp14:editId="7376D40B">
                                  <wp:extent cx="1095375" cy="695325"/>
                                  <wp:effectExtent l="0" t="0" r="9525" b="9525"/>
                                  <wp:docPr id="1690048818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0048818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4B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67.2pt;width:94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" stroked="f">
                <v:textbox>
                  <w:txbxContent>
                    <w:p w14:paraId="112B4615" w14:textId="77777777" w:rsidR="00677876" w:rsidRDefault="00677876" w:rsidP="00677876">
                      <w:r>
                        <w:rPr>
                          <w:noProof/>
                        </w:rPr>
                        <w:drawing>
                          <wp:inline distT="0" distB="0" distL="0" distR="0" wp14:anchorId="442C52F2" wp14:editId="7376D40B">
                            <wp:extent cx="1095375" cy="695325"/>
                            <wp:effectExtent l="0" t="0" r="9525" b="9525"/>
                            <wp:docPr id="1690048818" name="Picture 1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0048818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4 half days (9.30-1.30) - virtual online cohorts </w:t>
      </w:r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Part 1 and part 2 together create a programme for Health and Wellbeing Coaches, Health and Care professionals with a special interest </w:t>
      </w:r>
      <w:proofErr w:type="gramStart"/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>e.g.</w:t>
      </w:r>
      <w:proofErr w:type="gramEnd"/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 GP’s, Allied Health Professionals, Social Workers or Trainer Health and Care professionals. </w:t>
      </w:r>
    </w:p>
    <w:p w14:paraId="4B4F521C" w14:textId="77777777" w:rsidR="00677876" w:rsidRDefault="00677876" w:rsidP="00677876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</w:p>
    <w:p w14:paraId="3D0DD27D" w14:textId="77777777" w:rsidR="00677876" w:rsidRDefault="00677876" w:rsidP="00677876">
      <w:pPr>
        <w:pStyle w:val="Heading1"/>
        <w:shd w:val="clear" w:color="auto" w:fill="FFFFFF"/>
        <w:spacing w:before="0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E64ABC">
        <w:rPr>
          <w:rStyle w:val="normaltextrun"/>
          <w:rFonts w:ascii="Calibri" w:hAnsi="Calibri" w:cs="Calibri"/>
          <w:b/>
          <w:bCs/>
          <w:color w:val="ED7D31"/>
          <w:sz w:val="24"/>
          <w:szCs w:val="24"/>
          <w:shd w:val="clear" w:color="auto" w:fill="FFFFFF"/>
        </w:rPr>
        <w:t>The aim of this course</w:t>
      </w:r>
      <w:r w:rsidRPr="00E64ABC">
        <w:rPr>
          <w:rStyle w:val="normaltextrun"/>
          <w:rFonts w:ascii="Calibri" w:hAnsi="Calibri" w:cs="Calibri"/>
          <w:color w:val="ED7D31"/>
          <w:sz w:val="24"/>
          <w:szCs w:val="24"/>
          <w:shd w:val="clear" w:color="auto" w:fill="FFFFFF"/>
        </w:rPr>
        <w:t xml:space="preserve"> </w:t>
      </w:r>
      <w:r w:rsidRPr="00E64AB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is to develop skills and techniques in personalised care and health coaching skills and to deepen understanding of the interpersonal skills and dynamics in coaching</w:t>
      </w:r>
      <w:r w:rsidRPr="0034487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Please note that you need to have completed Part 1 before the start of Part 2 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to book a place</w:t>
      </w:r>
      <w:r w:rsidRPr="0034487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650E8D7" w14:textId="77777777" w:rsidR="00677876" w:rsidRDefault="00677876" w:rsidP="00677876"/>
    <w:p w14:paraId="441B0821" w14:textId="7622EBA0" w:rsidR="00677876" w:rsidRPr="00677876" w:rsidRDefault="00677876" w:rsidP="00677876">
      <w:pPr>
        <w:textAlignment w:val="baseline"/>
        <w:rPr>
          <w:lang w:eastAsia="en-GB"/>
        </w:rPr>
      </w:pPr>
      <w:r w:rsidRPr="00677876">
        <w:rPr>
          <w:lang w:eastAsia="en-GB"/>
        </w:rPr>
        <w:t>As a result of this learning, you will be able to: </w:t>
      </w:r>
    </w:p>
    <w:p w14:paraId="5C13B1E1" w14:textId="77777777" w:rsidR="00677876" w:rsidRPr="00677876" w:rsidRDefault="00677876" w:rsidP="00677876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>Practice using the TGROW Model of Personalised Health Coaching  </w:t>
      </w:r>
    </w:p>
    <w:p w14:paraId="7A9BE10C" w14:textId="77777777" w:rsidR="00677876" w:rsidRPr="00677876" w:rsidRDefault="00677876" w:rsidP="00677876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Discuss how to tailor a conversation to a person’s stage of change and their knowledge, skills &amp; confidence/motivation to </w:t>
      </w:r>
      <w:proofErr w:type="gramStart"/>
      <w:r w:rsidRPr="00677876">
        <w:rPr>
          <w:rFonts w:eastAsia="Times New Roman"/>
          <w:lang w:eastAsia="en-GB"/>
        </w:rPr>
        <w:t>act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4915812B" w14:textId="77777777" w:rsidR="00677876" w:rsidRPr="00677876" w:rsidRDefault="00677876" w:rsidP="00677876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Explain enhanced coaching skills with understanding the psychology of </w:t>
      </w:r>
      <w:proofErr w:type="gramStart"/>
      <w:r w:rsidRPr="00677876">
        <w:rPr>
          <w:rFonts w:eastAsia="Times New Roman"/>
          <w:lang w:eastAsia="en-GB"/>
        </w:rPr>
        <w:t>coaching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35EA5F5D" w14:textId="77777777" w:rsidR="00677876" w:rsidRPr="00677876" w:rsidRDefault="00677876" w:rsidP="00677876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Apply enhanced coaching skills to work with resistance and </w:t>
      </w:r>
      <w:proofErr w:type="gramStart"/>
      <w:r w:rsidRPr="00677876">
        <w:rPr>
          <w:rFonts w:eastAsia="Times New Roman"/>
          <w:lang w:eastAsia="en-GB"/>
        </w:rPr>
        <w:t>challenges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63E988A0" w14:textId="48B72A9B" w:rsidR="00677876" w:rsidRPr="00677876" w:rsidRDefault="00677876" w:rsidP="00677876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>Evidence skills practice and re</w:t>
      </w:r>
      <w:r w:rsidRPr="00677876">
        <w:rPr>
          <w:rFonts w:eastAsia="Times New Roman"/>
          <w:lang w:eastAsia="en-GB"/>
        </w:rPr>
        <w:t>flection</w:t>
      </w:r>
    </w:p>
    <w:p w14:paraId="2C9B1F43" w14:textId="77777777" w:rsidR="00677876" w:rsidRDefault="00677876" w:rsidP="002478D6">
      <w:pPr>
        <w:textAlignment w:val="baseline"/>
        <w:rPr>
          <w:rStyle w:val="xnormaltextrun"/>
          <w:sz w:val="24"/>
          <w:szCs w:val="24"/>
        </w:rPr>
      </w:pPr>
    </w:p>
    <w:p w14:paraId="0CC9D87D" w14:textId="7B595191" w:rsidR="002478D6" w:rsidRDefault="002478D6" w:rsidP="002478D6">
      <w:pPr>
        <w:textAlignment w:val="baseline"/>
        <w:rPr>
          <w:sz w:val="24"/>
          <w:szCs w:val="24"/>
          <w:lang w:eastAsia="en-GB"/>
        </w:rPr>
      </w:pPr>
      <w:r>
        <w:rPr>
          <w:rStyle w:val="xnormaltextrun"/>
          <w:sz w:val="24"/>
          <w:szCs w:val="24"/>
        </w:rPr>
        <w:t xml:space="preserve">The course is carried out over 4 days, all of which need to be attended </w:t>
      </w:r>
      <w:proofErr w:type="gramStart"/>
      <w:r>
        <w:rPr>
          <w:rStyle w:val="xnormaltextrun"/>
          <w:sz w:val="24"/>
          <w:szCs w:val="24"/>
        </w:rPr>
        <w:t>in order to</w:t>
      </w:r>
      <w:proofErr w:type="gramEnd"/>
      <w:r>
        <w:rPr>
          <w:rStyle w:val="xnormaltextrun"/>
          <w:sz w:val="24"/>
          <w:szCs w:val="24"/>
        </w:rPr>
        <w:t xml:space="preserve"> successfully complete the training. </w:t>
      </w:r>
      <w:r>
        <w:rPr>
          <w:sz w:val="24"/>
          <w:szCs w:val="24"/>
          <w:lang w:eastAsia="en-GB"/>
        </w:rPr>
        <w:t>Each session will run from 9:30am – 13:30pm and be delivered on-line.</w:t>
      </w:r>
    </w:p>
    <w:p w14:paraId="575DBCD2" w14:textId="77777777" w:rsidR="00C25F36" w:rsidRDefault="00C25F36" w:rsidP="002478D6">
      <w:pPr>
        <w:textAlignment w:val="baseline"/>
        <w:rPr>
          <w:rStyle w:val="xeop"/>
          <w:lang w:eastAsia="en-GB"/>
        </w:rPr>
      </w:pPr>
    </w:p>
    <w:p w14:paraId="50ACF9EC" w14:textId="5465610F" w:rsidR="001D635C" w:rsidRDefault="002478D6" w:rsidP="00C25F36">
      <w:pPr>
        <w:rPr>
          <w:rStyle w:val="eop"/>
          <w:b/>
          <w:bCs/>
          <w:color w:val="0070C0"/>
          <w:sz w:val="24"/>
          <w:szCs w:val="24"/>
        </w:rPr>
      </w:pPr>
      <w:r w:rsidRPr="001D635C">
        <w:rPr>
          <w:rStyle w:val="xeop"/>
          <w:b/>
          <w:bCs/>
          <w:sz w:val="24"/>
          <w:szCs w:val="24"/>
        </w:rPr>
        <w:t xml:space="preserve">Please </w:t>
      </w:r>
      <w:r w:rsidR="00C25F36" w:rsidRPr="001D635C">
        <w:rPr>
          <w:rStyle w:val="xeop"/>
          <w:b/>
          <w:bCs/>
          <w:sz w:val="24"/>
          <w:szCs w:val="24"/>
        </w:rPr>
        <w:t xml:space="preserve">follow the course booking link </w:t>
      </w:r>
      <w:r w:rsidRPr="001D635C">
        <w:rPr>
          <w:rStyle w:val="xeop"/>
          <w:b/>
          <w:bCs/>
          <w:sz w:val="24"/>
          <w:szCs w:val="24"/>
        </w:rPr>
        <w:t>for dates</w:t>
      </w:r>
      <w:r w:rsidR="00C25F36" w:rsidRPr="001D635C">
        <w:rPr>
          <w:rStyle w:val="xeop"/>
          <w:b/>
          <w:bCs/>
          <w:sz w:val="24"/>
          <w:szCs w:val="24"/>
        </w:rPr>
        <w:t xml:space="preserve"> or to request a place: </w:t>
      </w:r>
      <w:r w:rsidRPr="001D635C">
        <w:rPr>
          <w:rStyle w:val="xeop"/>
          <w:b/>
          <w:bCs/>
          <w:sz w:val="24"/>
          <w:szCs w:val="24"/>
        </w:rPr>
        <w:t xml:space="preserve"> </w:t>
      </w:r>
      <w:hyperlink r:id="rId11" w:history="1">
        <w:r w:rsidR="00677876">
          <w:rPr>
            <w:rStyle w:val="Hyperlink"/>
            <w:b/>
            <w:bCs/>
            <w:sz w:val="24"/>
            <w:szCs w:val="24"/>
          </w:rPr>
          <w:t>P2 Booking link</w:t>
        </w:r>
      </w:hyperlink>
      <w:r w:rsidR="00677876">
        <w:rPr>
          <w:rStyle w:val="eop"/>
          <w:b/>
          <w:bCs/>
          <w:color w:val="0070C0"/>
          <w:sz w:val="24"/>
          <w:szCs w:val="24"/>
        </w:rPr>
        <w:t xml:space="preserve"> </w:t>
      </w:r>
    </w:p>
    <w:p w14:paraId="27805211" w14:textId="77777777" w:rsidR="00677876" w:rsidRDefault="00677876" w:rsidP="00677876">
      <w:pPr>
        <w:jc w:val="center"/>
        <w:rPr>
          <w:rStyle w:val="normaltextrun"/>
          <w:b/>
          <w:bCs/>
          <w:i/>
          <w:iCs/>
          <w:color w:val="0070C0"/>
          <w:sz w:val="24"/>
          <w:szCs w:val="24"/>
        </w:rPr>
      </w:pPr>
    </w:p>
    <w:p w14:paraId="436C4D00" w14:textId="50494F9E" w:rsidR="00C329AC" w:rsidRPr="00677876" w:rsidRDefault="00E943D9" w:rsidP="00677876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 w:rsidRPr="001D635C">
        <w:rPr>
          <w:rStyle w:val="normaltextrun"/>
          <w:b/>
          <w:bCs/>
          <w:i/>
          <w:iCs/>
          <w:color w:val="0070C0"/>
          <w:sz w:val="24"/>
          <w:szCs w:val="24"/>
        </w:rPr>
        <w:t xml:space="preserve">Please note: our training is allocated at a first come, first serve basis so do register your interest early to avoid </w:t>
      </w:r>
      <w:proofErr w:type="gramStart"/>
      <w:r w:rsidRPr="001D635C">
        <w:rPr>
          <w:rStyle w:val="normaltextrun"/>
          <w:b/>
          <w:bCs/>
          <w:i/>
          <w:iCs/>
          <w:color w:val="0070C0"/>
          <w:sz w:val="24"/>
          <w:szCs w:val="24"/>
        </w:rPr>
        <w:t>disappo</w:t>
      </w:r>
      <w:r w:rsidR="00677876">
        <w:rPr>
          <w:rStyle w:val="normaltextrun"/>
          <w:b/>
          <w:bCs/>
          <w:i/>
          <w:iCs/>
          <w:color w:val="0070C0"/>
          <w:sz w:val="24"/>
          <w:szCs w:val="24"/>
        </w:rPr>
        <w:t>intment</w:t>
      </w:r>
      <w:proofErr w:type="gramEnd"/>
    </w:p>
    <w:p w14:paraId="2CD2C9D9" w14:textId="77777777" w:rsidR="00C329AC" w:rsidRPr="00C329AC" w:rsidRDefault="00C329AC" w:rsidP="00C329AC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14:paraId="5EA9487E" w14:textId="77777777" w:rsidR="00E87247" w:rsidRPr="00F34322" w:rsidRDefault="00E87247" w:rsidP="00896AEA">
      <w:pPr>
        <w:rPr>
          <w:rFonts w:asciiTheme="minorHAnsi" w:hAnsiTheme="minorHAnsi" w:cstheme="minorHAnsi"/>
          <w:sz w:val="24"/>
          <w:szCs w:val="24"/>
        </w:rPr>
      </w:pPr>
    </w:p>
    <w:sectPr w:rsidR="00E87247" w:rsidRPr="00F3432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EDF" w14:textId="77777777" w:rsidR="003B2CBA" w:rsidRDefault="003B2CBA" w:rsidP="006D03DD">
      <w:r>
        <w:separator/>
      </w:r>
    </w:p>
  </w:endnote>
  <w:endnote w:type="continuationSeparator" w:id="0">
    <w:p w14:paraId="6EB29CED" w14:textId="77777777" w:rsidR="003B2CBA" w:rsidRDefault="003B2CBA" w:rsidP="006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08FB" w14:textId="77777777" w:rsidR="006D03DD" w:rsidRDefault="006D03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A018E" wp14:editId="12DA8F36">
              <wp:simplePos x="0" y="0"/>
              <wp:positionH relativeFrom="page">
                <wp:align>right</wp:align>
              </wp:positionH>
              <wp:positionV relativeFrom="paragraph">
                <wp:posOffset>281652</wp:posOffset>
              </wp:positionV>
              <wp:extent cx="7512685" cy="99924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685" cy="999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1A730B" w14:textId="77777777" w:rsidR="006D03DD" w:rsidRDefault="006D0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46880" wp14:editId="1F49E865">
                                <wp:extent cx="7344608" cy="951721"/>
                                <wp:effectExtent l="0" t="0" r="0" b="1270"/>
                                <wp:docPr id="3" name="Picture 3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3660" cy="9775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A01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0.35pt;margin-top:22.2pt;width:591.55pt;height:78.7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" fillcolor="white [3201]" stroked="f" strokeweight=".5pt">
              <v:textbox>
                <w:txbxContent>
                  <w:p w14:paraId="081A730B" w14:textId="77777777" w:rsidR="006D03DD" w:rsidRDefault="006D03DD">
                    <w:r>
                      <w:rPr>
                        <w:noProof/>
                      </w:rPr>
                      <w:drawing>
                        <wp:inline distT="0" distB="0" distL="0" distR="0" wp14:anchorId="55A46880" wp14:editId="1F49E865">
                          <wp:extent cx="7344608" cy="951721"/>
                          <wp:effectExtent l="0" t="0" r="0" b="1270"/>
                          <wp:docPr id="3" name="Picture 3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close-up of a 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3660" cy="977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D44A44" w14:textId="77777777" w:rsidR="006D03DD" w:rsidRDefault="006D03DD">
    <w:pPr>
      <w:pStyle w:val="Footer"/>
    </w:pPr>
  </w:p>
  <w:p w14:paraId="1B31FEAD" w14:textId="77777777" w:rsidR="006D03DD" w:rsidRDefault="006D03DD">
    <w:pPr>
      <w:pStyle w:val="Footer"/>
    </w:pPr>
  </w:p>
  <w:p w14:paraId="680402F2" w14:textId="77777777" w:rsidR="006D03DD" w:rsidRDefault="006D03DD">
    <w:pPr>
      <w:pStyle w:val="Footer"/>
    </w:pPr>
  </w:p>
  <w:p w14:paraId="7CF1DE6B" w14:textId="77777777" w:rsidR="006D03DD" w:rsidRDefault="006D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024" w14:textId="77777777" w:rsidR="003B2CBA" w:rsidRDefault="003B2CBA" w:rsidP="006D03DD">
      <w:r>
        <w:separator/>
      </w:r>
    </w:p>
  </w:footnote>
  <w:footnote w:type="continuationSeparator" w:id="0">
    <w:p w14:paraId="313AC60B" w14:textId="77777777" w:rsidR="003B2CBA" w:rsidRDefault="003B2CBA" w:rsidP="006D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7F0" w14:textId="77777777" w:rsidR="006D03DD" w:rsidRDefault="006D03DD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FC49" wp14:editId="1C6563FF">
              <wp:simplePos x="0" y="0"/>
              <wp:positionH relativeFrom="page">
                <wp:align>left</wp:align>
              </wp:positionH>
              <wp:positionV relativeFrom="paragraph">
                <wp:posOffset>-440153</wp:posOffset>
              </wp:positionV>
              <wp:extent cx="7616236" cy="2243579"/>
              <wp:effectExtent l="0" t="0" r="381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236" cy="22435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4D060" w14:textId="77777777" w:rsidR="006D03DD" w:rsidRDefault="006D03DD" w:rsidP="006D03DD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472C4" w:themeColor="accent1"/>
                              <w:sz w:val="36"/>
                              <w:szCs w:val="36"/>
                            </w:rPr>
                            <w:drawing>
                              <wp:inline distT="0" distB="0" distL="0" distR="0" wp14:anchorId="0F115679" wp14:editId="272F1E26">
                                <wp:extent cx="7343480" cy="2469515"/>
                                <wp:effectExtent l="0" t="0" r="0" b="0"/>
                                <wp:docPr id="1" name="Picture 1" descr="A group of people standing in front of tree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group of people standing in front of tree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44661" cy="250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2FC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4.65pt;width:599.7pt;height:1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" fillcolor="window" stroked="f" strokeweight=".5pt">
              <v:textbox>
                <w:txbxContent>
                  <w:p w14:paraId="65B4D060" w14:textId="77777777" w:rsidR="006D03DD" w:rsidRDefault="006D03DD" w:rsidP="006D03DD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4472C4" w:themeColor="accent1"/>
                        <w:sz w:val="36"/>
                        <w:szCs w:val="36"/>
                      </w:rPr>
                      <w:drawing>
                        <wp:inline distT="0" distB="0" distL="0" distR="0" wp14:anchorId="0F115679" wp14:editId="272F1E26">
                          <wp:extent cx="7343480" cy="2469515"/>
                          <wp:effectExtent l="0" t="0" r="0" b="0"/>
                          <wp:docPr id="1" name="Picture 1" descr="A group of people standing in front of tree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group of people standing in front of tree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44661" cy="250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88DB942" w14:textId="77777777" w:rsidR="006D03DD" w:rsidRDefault="006D03DD">
    <w:pPr>
      <w:pStyle w:val="Header"/>
    </w:pPr>
  </w:p>
  <w:p w14:paraId="1008CF01" w14:textId="77777777" w:rsidR="006D03DD" w:rsidRDefault="006D03DD">
    <w:pPr>
      <w:pStyle w:val="Header"/>
    </w:pPr>
  </w:p>
  <w:p w14:paraId="3CFA0B6A" w14:textId="77777777" w:rsidR="006D03DD" w:rsidRDefault="006D03DD">
    <w:pPr>
      <w:pStyle w:val="Header"/>
    </w:pPr>
  </w:p>
  <w:p w14:paraId="5F94C83C" w14:textId="77777777" w:rsidR="006D03DD" w:rsidRDefault="006D03DD">
    <w:pPr>
      <w:pStyle w:val="Header"/>
    </w:pPr>
  </w:p>
  <w:p w14:paraId="69D280C2" w14:textId="77777777" w:rsidR="006D03DD" w:rsidRDefault="006D03DD">
    <w:pPr>
      <w:pStyle w:val="Header"/>
    </w:pPr>
  </w:p>
  <w:p w14:paraId="4BA27FF2" w14:textId="77777777" w:rsidR="006D03DD" w:rsidRDefault="006D03DD">
    <w:pPr>
      <w:pStyle w:val="Header"/>
    </w:pPr>
  </w:p>
  <w:p w14:paraId="34134F37" w14:textId="77777777" w:rsidR="006D03DD" w:rsidRDefault="006D03DD">
    <w:pPr>
      <w:pStyle w:val="Header"/>
    </w:pPr>
  </w:p>
  <w:p w14:paraId="63D2C4D3" w14:textId="77777777" w:rsidR="006D03DD" w:rsidRDefault="006D03DD">
    <w:pPr>
      <w:pStyle w:val="Header"/>
    </w:pPr>
  </w:p>
  <w:p w14:paraId="27D5B64F" w14:textId="77777777" w:rsidR="006D03DD" w:rsidRDefault="006D03DD">
    <w:pPr>
      <w:pStyle w:val="Header"/>
    </w:pPr>
  </w:p>
  <w:p w14:paraId="4CBFBE81" w14:textId="77777777" w:rsidR="006D03DD" w:rsidRDefault="006D03DD">
    <w:pPr>
      <w:pStyle w:val="Header"/>
    </w:pPr>
  </w:p>
  <w:p w14:paraId="72FC317A" w14:textId="77777777" w:rsidR="006D03DD" w:rsidRDefault="006D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A0"/>
    <w:multiLevelType w:val="hybridMultilevel"/>
    <w:tmpl w:val="5E3E0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FC1"/>
    <w:multiLevelType w:val="hybridMultilevel"/>
    <w:tmpl w:val="7E308802"/>
    <w:lvl w:ilvl="0" w:tplc="EB083B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42B"/>
    <w:multiLevelType w:val="hybridMultilevel"/>
    <w:tmpl w:val="DFC2B61A"/>
    <w:lvl w:ilvl="0" w:tplc="50BEF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953"/>
    <w:multiLevelType w:val="hybridMultilevel"/>
    <w:tmpl w:val="DCF4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920F0"/>
    <w:multiLevelType w:val="hybridMultilevel"/>
    <w:tmpl w:val="B9B28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453D"/>
    <w:multiLevelType w:val="hybridMultilevel"/>
    <w:tmpl w:val="D6F2AB40"/>
    <w:lvl w:ilvl="0" w:tplc="9B8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4EE5"/>
    <w:multiLevelType w:val="hybridMultilevel"/>
    <w:tmpl w:val="F982A314"/>
    <w:lvl w:ilvl="0" w:tplc="35C4EE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E53"/>
    <w:multiLevelType w:val="hybridMultilevel"/>
    <w:tmpl w:val="4EA0CF72"/>
    <w:lvl w:ilvl="0" w:tplc="48123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3257">
    <w:abstractNumId w:val="7"/>
  </w:num>
  <w:num w:numId="2" w16cid:durableId="1412847078">
    <w:abstractNumId w:val="5"/>
  </w:num>
  <w:num w:numId="3" w16cid:durableId="243538655">
    <w:abstractNumId w:val="3"/>
  </w:num>
  <w:num w:numId="4" w16cid:durableId="1987542918">
    <w:abstractNumId w:val="2"/>
  </w:num>
  <w:num w:numId="5" w16cid:durableId="1983807019">
    <w:abstractNumId w:val="0"/>
  </w:num>
  <w:num w:numId="6" w16cid:durableId="1325276263">
    <w:abstractNumId w:val="4"/>
  </w:num>
  <w:num w:numId="7" w16cid:durableId="1035542569">
    <w:abstractNumId w:val="1"/>
  </w:num>
  <w:num w:numId="8" w16cid:durableId="177084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E5"/>
    <w:rsid w:val="0000338D"/>
    <w:rsid w:val="00003EAA"/>
    <w:rsid w:val="000053ED"/>
    <w:rsid w:val="00030C3E"/>
    <w:rsid w:val="00036195"/>
    <w:rsid w:val="00044CD0"/>
    <w:rsid w:val="00051B75"/>
    <w:rsid w:val="00051BA2"/>
    <w:rsid w:val="0006086E"/>
    <w:rsid w:val="00060DDC"/>
    <w:rsid w:val="000712BF"/>
    <w:rsid w:val="0007729C"/>
    <w:rsid w:val="00084044"/>
    <w:rsid w:val="00096388"/>
    <w:rsid w:val="000C0246"/>
    <w:rsid w:val="000E1B4F"/>
    <w:rsid w:val="000E4588"/>
    <w:rsid w:val="000F3539"/>
    <w:rsid w:val="00102B1B"/>
    <w:rsid w:val="0013210E"/>
    <w:rsid w:val="00150A34"/>
    <w:rsid w:val="001649E7"/>
    <w:rsid w:val="00164C16"/>
    <w:rsid w:val="00172F2F"/>
    <w:rsid w:val="00183FB2"/>
    <w:rsid w:val="00185443"/>
    <w:rsid w:val="001A0368"/>
    <w:rsid w:val="001C1CA0"/>
    <w:rsid w:val="001D635C"/>
    <w:rsid w:val="001E3D2B"/>
    <w:rsid w:val="001F30C8"/>
    <w:rsid w:val="002478D6"/>
    <w:rsid w:val="0025359D"/>
    <w:rsid w:val="002541FB"/>
    <w:rsid w:val="00261A3E"/>
    <w:rsid w:val="00265722"/>
    <w:rsid w:val="002742ED"/>
    <w:rsid w:val="00276D76"/>
    <w:rsid w:val="002B2A33"/>
    <w:rsid w:val="002B323E"/>
    <w:rsid w:val="002E5EB4"/>
    <w:rsid w:val="002F216E"/>
    <w:rsid w:val="00302342"/>
    <w:rsid w:val="00307F50"/>
    <w:rsid w:val="00326982"/>
    <w:rsid w:val="00331A21"/>
    <w:rsid w:val="00333F90"/>
    <w:rsid w:val="00344879"/>
    <w:rsid w:val="003519DE"/>
    <w:rsid w:val="003674C9"/>
    <w:rsid w:val="003745F0"/>
    <w:rsid w:val="0039435A"/>
    <w:rsid w:val="003B2CBA"/>
    <w:rsid w:val="003B5BD6"/>
    <w:rsid w:val="003C067D"/>
    <w:rsid w:val="003D145F"/>
    <w:rsid w:val="003D3B87"/>
    <w:rsid w:val="003D7906"/>
    <w:rsid w:val="00402134"/>
    <w:rsid w:val="00402CC5"/>
    <w:rsid w:val="00410D31"/>
    <w:rsid w:val="004210A6"/>
    <w:rsid w:val="00423573"/>
    <w:rsid w:val="00493119"/>
    <w:rsid w:val="004A05E1"/>
    <w:rsid w:val="004A1F88"/>
    <w:rsid w:val="004B41F3"/>
    <w:rsid w:val="004B532F"/>
    <w:rsid w:val="004D38E5"/>
    <w:rsid w:val="004F0904"/>
    <w:rsid w:val="005200B6"/>
    <w:rsid w:val="0053775E"/>
    <w:rsid w:val="0054295A"/>
    <w:rsid w:val="00581980"/>
    <w:rsid w:val="00590372"/>
    <w:rsid w:val="00596CCF"/>
    <w:rsid w:val="005D13F9"/>
    <w:rsid w:val="005F533E"/>
    <w:rsid w:val="00623588"/>
    <w:rsid w:val="00652A36"/>
    <w:rsid w:val="00663928"/>
    <w:rsid w:val="006720E5"/>
    <w:rsid w:val="00675C49"/>
    <w:rsid w:val="00677876"/>
    <w:rsid w:val="006A7E6D"/>
    <w:rsid w:val="006B1927"/>
    <w:rsid w:val="006D03DD"/>
    <w:rsid w:val="006E0109"/>
    <w:rsid w:val="006F2B66"/>
    <w:rsid w:val="006F2BB1"/>
    <w:rsid w:val="006F4372"/>
    <w:rsid w:val="007063A2"/>
    <w:rsid w:val="007154A7"/>
    <w:rsid w:val="00723CA5"/>
    <w:rsid w:val="00726ED9"/>
    <w:rsid w:val="00732457"/>
    <w:rsid w:val="00732C3B"/>
    <w:rsid w:val="00751E56"/>
    <w:rsid w:val="00755820"/>
    <w:rsid w:val="00792FD3"/>
    <w:rsid w:val="007A67E5"/>
    <w:rsid w:val="007A7A5F"/>
    <w:rsid w:val="007B04F4"/>
    <w:rsid w:val="007B69B2"/>
    <w:rsid w:val="007C5226"/>
    <w:rsid w:val="007E3FDD"/>
    <w:rsid w:val="007F75A6"/>
    <w:rsid w:val="00801462"/>
    <w:rsid w:val="00813439"/>
    <w:rsid w:val="00842B97"/>
    <w:rsid w:val="00866539"/>
    <w:rsid w:val="00871C82"/>
    <w:rsid w:val="008740E9"/>
    <w:rsid w:val="00876439"/>
    <w:rsid w:val="00895708"/>
    <w:rsid w:val="00896AEA"/>
    <w:rsid w:val="008A0C8F"/>
    <w:rsid w:val="008A22D7"/>
    <w:rsid w:val="008B5259"/>
    <w:rsid w:val="008B7982"/>
    <w:rsid w:val="008D4BA8"/>
    <w:rsid w:val="00901F12"/>
    <w:rsid w:val="00904388"/>
    <w:rsid w:val="00915CBF"/>
    <w:rsid w:val="00930519"/>
    <w:rsid w:val="009842F2"/>
    <w:rsid w:val="00996361"/>
    <w:rsid w:val="009A69BD"/>
    <w:rsid w:val="009B20FC"/>
    <w:rsid w:val="009D0D3D"/>
    <w:rsid w:val="009D3A96"/>
    <w:rsid w:val="009D4173"/>
    <w:rsid w:val="009E7E5A"/>
    <w:rsid w:val="00A2312F"/>
    <w:rsid w:val="00A419E5"/>
    <w:rsid w:val="00A6719E"/>
    <w:rsid w:val="00A67BEA"/>
    <w:rsid w:val="00A91309"/>
    <w:rsid w:val="00A94476"/>
    <w:rsid w:val="00AA588B"/>
    <w:rsid w:val="00AF64E2"/>
    <w:rsid w:val="00B11A95"/>
    <w:rsid w:val="00B5713E"/>
    <w:rsid w:val="00B95898"/>
    <w:rsid w:val="00BA756B"/>
    <w:rsid w:val="00BC17F5"/>
    <w:rsid w:val="00BF76E5"/>
    <w:rsid w:val="00C068D7"/>
    <w:rsid w:val="00C25F36"/>
    <w:rsid w:val="00C26C76"/>
    <w:rsid w:val="00C329AC"/>
    <w:rsid w:val="00C3322D"/>
    <w:rsid w:val="00C35D50"/>
    <w:rsid w:val="00C3747E"/>
    <w:rsid w:val="00C44A43"/>
    <w:rsid w:val="00C70C4C"/>
    <w:rsid w:val="00C725F3"/>
    <w:rsid w:val="00C8509E"/>
    <w:rsid w:val="00C86FA4"/>
    <w:rsid w:val="00CC2EE6"/>
    <w:rsid w:val="00CD1646"/>
    <w:rsid w:val="00CE6BD4"/>
    <w:rsid w:val="00D21ED8"/>
    <w:rsid w:val="00D31E58"/>
    <w:rsid w:val="00D83B8F"/>
    <w:rsid w:val="00D85D5C"/>
    <w:rsid w:val="00E14811"/>
    <w:rsid w:val="00E4460B"/>
    <w:rsid w:val="00E64ABC"/>
    <w:rsid w:val="00E87247"/>
    <w:rsid w:val="00E943D9"/>
    <w:rsid w:val="00EA049B"/>
    <w:rsid w:val="00EB1A7B"/>
    <w:rsid w:val="00EB1C0A"/>
    <w:rsid w:val="00EB2FCB"/>
    <w:rsid w:val="00ED5796"/>
    <w:rsid w:val="00EE6560"/>
    <w:rsid w:val="00EF14DC"/>
    <w:rsid w:val="00EF5E36"/>
    <w:rsid w:val="00F1280A"/>
    <w:rsid w:val="00F33E31"/>
    <w:rsid w:val="00F34322"/>
    <w:rsid w:val="00F34F14"/>
    <w:rsid w:val="00F51A0C"/>
    <w:rsid w:val="00F871D8"/>
    <w:rsid w:val="00FA04F6"/>
    <w:rsid w:val="00FA7C15"/>
    <w:rsid w:val="00FD385A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316"/>
  <w15:chartTrackingRefBased/>
  <w15:docId w15:val="{B5913392-B483-49FE-9365-AA7BBB8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A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E5E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E5"/>
    <w:rPr>
      <w:color w:val="0563C1"/>
      <w:u w:val="single"/>
    </w:rPr>
  </w:style>
  <w:style w:type="paragraph" w:customStyle="1" w:styleId="paragraph">
    <w:name w:val="paragraph"/>
    <w:basedOn w:val="Normal"/>
    <w:rsid w:val="00B95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5898"/>
  </w:style>
  <w:style w:type="character" w:customStyle="1" w:styleId="eop">
    <w:name w:val="eop"/>
    <w:basedOn w:val="DefaultParagraphFont"/>
    <w:rsid w:val="00B95898"/>
  </w:style>
  <w:style w:type="paragraph" w:styleId="ListParagraph">
    <w:name w:val="List Paragraph"/>
    <w:basedOn w:val="Normal"/>
    <w:uiPriority w:val="34"/>
    <w:qFormat/>
    <w:rsid w:val="008B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D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5E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3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6"/>
    <w:rPr>
      <w:b/>
      <w:bCs/>
    </w:rPr>
  </w:style>
  <w:style w:type="paragraph" w:styleId="NormalWeb">
    <w:name w:val="Normal (Web)"/>
    <w:basedOn w:val="Normal"/>
    <w:uiPriority w:val="99"/>
    <w:unhideWhenUsed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small-font-size">
    <w:name w:val="has-small-font-size"/>
    <w:basedOn w:val="Normal"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60B"/>
    <w:rPr>
      <w:color w:val="605E5C"/>
      <w:shd w:val="clear" w:color="auto" w:fill="E1DFDD"/>
    </w:rPr>
  </w:style>
  <w:style w:type="paragraph" w:customStyle="1" w:styleId="xparagraph">
    <w:name w:val="xparagraph"/>
    <w:basedOn w:val="Normal"/>
    <w:rsid w:val="002478D6"/>
    <w:pPr>
      <w:spacing w:before="100" w:beforeAutospacing="1" w:after="100" w:afterAutospacing="1"/>
    </w:pPr>
    <w:rPr>
      <w:lang w:eastAsia="en-GB"/>
    </w:rPr>
  </w:style>
  <w:style w:type="character" w:customStyle="1" w:styleId="xnormaltextrun">
    <w:name w:val="xnormaltextrun"/>
    <w:basedOn w:val="DefaultParagraphFont"/>
    <w:rsid w:val="002478D6"/>
  </w:style>
  <w:style w:type="character" w:customStyle="1" w:styleId="xeop">
    <w:name w:val="xeop"/>
    <w:basedOn w:val="DefaultParagraphFont"/>
    <w:rsid w:val="002478D6"/>
  </w:style>
  <w:style w:type="character" w:styleId="FollowedHyperlink">
    <w:name w:val="FollowedHyperlink"/>
    <w:basedOn w:val="DefaultParagraphFont"/>
    <w:uiPriority w:val="99"/>
    <w:semiHidden/>
    <w:unhideWhenUsed/>
    <w:rsid w:val="00596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3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1GKgDytyK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07BBA4C32747A15C94A1B6B20E61" ma:contentTypeVersion="16" ma:contentTypeDescription="Create a new document." ma:contentTypeScope="" ma:versionID="b6dc0fabeb4da87e2ba130acfd91290e">
  <xsd:schema xmlns:xsd="http://www.w3.org/2001/XMLSchema" xmlns:xs="http://www.w3.org/2001/XMLSchema" xmlns:p="http://schemas.microsoft.com/office/2006/metadata/properties" xmlns:ns2="759a7e0b-9261-457a-9c56-2c68f0ee3d52" xmlns:ns3="87944eae-7365-4af5-9066-e309bbb6050e" xmlns:ns4="cccaf3ac-2de9-44d4-aa31-54302fceb5f7" targetNamespace="http://schemas.microsoft.com/office/2006/metadata/properties" ma:root="true" ma:fieldsID="60ec943d08fc7a43f893f8f2f34e734a" ns2:_="" ns3:_="" ns4:_="">
    <xsd:import namespace="759a7e0b-9261-457a-9c56-2c68f0ee3d52"/>
    <xsd:import namespace="87944eae-7365-4af5-9066-e309bbb6050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7e0b-9261-457a-9c56-2c68f0ee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44eae-7365-4af5-9066-e309bbb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eac59f-efde-48a3-8331-5065771fddeb}" ma:internalName="TaxCatchAll" ma:showField="CatchAllData" ma:web="87944eae-7365-4af5-9066-e309bbb6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759a7e0b-9261-457a-9c56-2c68f0ee3d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AE0D6-EACA-4AD9-B662-AF5B1B0A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7e0b-9261-457a-9c56-2c68f0ee3d52"/>
    <ds:schemaRef ds:uri="87944eae-7365-4af5-9066-e309bbb6050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433F5-E2EF-44BC-939D-BBA9D1ABD96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759a7e0b-9261-457a-9c56-2c68f0ee3d52"/>
  </ds:schemaRefs>
</ds:datastoreItem>
</file>

<file path=customXml/itemProps3.xml><?xml version="1.0" encoding="utf-8"?>
<ds:datastoreItem xmlns:ds="http://schemas.openxmlformats.org/officeDocument/2006/customXml" ds:itemID="{0CEE402E-9C8E-44D8-83FE-5F4173F9B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LILLEY-WOOLNOUGH</dc:creator>
  <cp:keywords/>
  <dc:description/>
  <cp:lastModifiedBy>Cathy Strange</cp:lastModifiedBy>
  <cp:revision>3</cp:revision>
  <dcterms:created xsi:type="dcterms:W3CDTF">2024-01-16T13:57:00Z</dcterms:created>
  <dcterms:modified xsi:type="dcterms:W3CDTF">2024-01-16T15:57:00Z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0x01010090DF07BBA4C32747A15C94A1B6B20E61</vt:lpwstr>
  </property>
</Properties>
</file>