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7F97" w14:textId="77777777" w:rsidR="008352F0" w:rsidRDefault="008352F0" w:rsidP="008352F0">
      <w:pPr>
        <w:pStyle w:val="Default"/>
      </w:pPr>
    </w:p>
    <w:p w14:paraId="4863C548" w14:textId="77777777" w:rsidR="008352F0" w:rsidRDefault="008352F0" w:rsidP="008352F0">
      <w:pPr>
        <w:pStyle w:val="Default"/>
      </w:pPr>
    </w:p>
    <w:p w14:paraId="0E17D81A" w14:textId="02553598" w:rsidR="00D468E7" w:rsidRDefault="00D468E7" w:rsidP="00B76DC6">
      <w:pPr>
        <w:pStyle w:val="Default"/>
        <w:jc w:val="center"/>
        <w:rPr>
          <w:rFonts w:ascii="Arial" w:hAnsi="Arial" w:cs="Arial"/>
          <w:b/>
          <w:bCs/>
          <w:sz w:val="22"/>
          <w:szCs w:val="22"/>
        </w:rPr>
      </w:pPr>
      <w:r>
        <w:rPr>
          <w:rFonts w:ascii="Arial" w:hAnsi="Arial" w:cs="Arial"/>
          <w:b/>
          <w:bCs/>
          <w:sz w:val="22"/>
          <w:szCs w:val="22"/>
        </w:rPr>
        <w:t>Lead Nurse at Dunster and Porlock surgeries</w:t>
      </w:r>
    </w:p>
    <w:p w14:paraId="0E3B19FF" w14:textId="77777777" w:rsidR="00B76DC6" w:rsidRDefault="00B76DC6" w:rsidP="008352F0">
      <w:pPr>
        <w:pStyle w:val="Default"/>
        <w:rPr>
          <w:rFonts w:ascii="Arial" w:hAnsi="Arial" w:cs="Arial"/>
          <w:b/>
          <w:bCs/>
          <w:sz w:val="22"/>
          <w:szCs w:val="22"/>
        </w:rPr>
      </w:pPr>
    </w:p>
    <w:p w14:paraId="200992FB" w14:textId="517EF207" w:rsidR="008352F0" w:rsidRPr="008352F0" w:rsidRDefault="008352F0" w:rsidP="008352F0">
      <w:pPr>
        <w:pStyle w:val="Default"/>
        <w:rPr>
          <w:rFonts w:ascii="Arial" w:hAnsi="Arial" w:cs="Arial"/>
          <w:sz w:val="22"/>
          <w:szCs w:val="22"/>
        </w:rPr>
      </w:pPr>
      <w:r w:rsidRPr="008352F0">
        <w:rPr>
          <w:rFonts w:ascii="Arial" w:hAnsi="Arial" w:cs="Arial"/>
          <w:b/>
          <w:bCs/>
          <w:sz w:val="22"/>
          <w:szCs w:val="22"/>
        </w:rPr>
        <w:t xml:space="preserve">Hours of work: </w:t>
      </w:r>
      <w:r w:rsidR="00D468E7">
        <w:rPr>
          <w:rFonts w:ascii="Arial" w:hAnsi="Arial" w:cs="Arial"/>
          <w:b/>
          <w:bCs/>
          <w:sz w:val="22"/>
          <w:szCs w:val="22"/>
        </w:rPr>
        <w:t>30</w:t>
      </w:r>
      <w:r w:rsidRPr="008352F0">
        <w:rPr>
          <w:rFonts w:ascii="Arial" w:hAnsi="Arial" w:cs="Arial"/>
          <w:b/>
          <w:bCs/>
          <w:sz w:val="22"/>
          <w:szCs w:val="22"/>
        </w:rPr>
        <w:t xml:space="preserve"> hours Monday to Friday </w:t>
      </w:r>
    </w:p>
    <w:p w14:paraId="2A5879D5" w14:textId="77777777" w:rsidR="008352F0" w:rsidRPr="008352F0" w:rsidRDefault="008352F0" w:rsidP="008352F0">
      <w:pPr>
        <w:pStyle w:val="Default"/>
        <w:rPr>
          <w:rFonts w:ascii="Arial" w:hAnsi="Arial" w:cs="Arial"/>
          <w:sz w:val="22"/>
          <w:szCs w:val="22"/>
        </w:rPr>
      </w:pPr>
      <w:r w:rsidRPr="008352F0">
        <w:rPr>
          <w:rFonts w:ascii="Arial" w:hAnsi="Arial" w:cs="Arial"/>
          <w:b/>
          <w:bCs/>
          <w:sz w:val="22"/>
          <w:szCs w:val="22"/>
        </w:rPr>
        <w:t xml:space="preserve">Responsible to: GP Partners (clinically) </w:t>
      </w:r>
    </w:p>
    <w:p w14:paraId="1F46A145"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Responsible to: Practice Manager (managerially) </w:t>
      </w:r>
    </w:p>
    <w:p w14:paraId="4287D7C1" w14:textId="77777777" w:rsidR="008352F0" w:rsidRPr="008352F0" w:rsidRDefault="008352F0" w:rsidP="008352F0">
      <w:pPr>
        <w:pStyle w:val="Default"/>
        <w:rPr>
          <w:rFonts w:ascii="Arial" w:hAnsi="Arial" w:cs="Arial"/>
          <w:b/>
          <w:bCs/>
          <w:sz w:val="22"/>
          <w:szCs w:val="22"/>
        </w:rPr>
      </w:pPr>
    </w:p>
    <w:p w14:paraId="6CF37AF6" w14:textId="77777777" w:rsidR="008352F0" w:rsidRPr="008352F0" w:rsidRDefault="008352F0" w:rsidP="008352F0">
      <w:pPr>
        <w:pStyle w:val="Default"/>
        <w:rPr>
          <w:rFonts w:ascii="Arial" w:hAnsi="Arial" w:cs="Arial"/>
          <w:sz w:val="22"/>
          <w:szCs w:val="22"/>
        </w:rPr>
      </w:pPr>
    </w:p>
    <w:p w14:paraId="73A59314"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Job summary </w:t>
      </w:r>
    </w:p>
    <w:p w14:paraId="5E81370F" w14:textId="77777777" w:rsidR="00AB4B8C" w:rsidRPr="008352F0" w:rsidRDefault="00AB4B8C" w:rsidP="008352F0">
      <w:pPr>
        <w:pStyle w:val="Default"/>
        <w:rPr>
          <w:rFonts w:ascii="Arial" w:hAnsi="Arial" w:cs="Arial"/>
          <w:sz w:val="22"/>
          <w:szCs w:val="22"/>
        </w:rPr>
      </w:pPr>
    </w:p>
    <w:p w14:paraId="32085D41" w14:textId="4235F4D4" w:rsidR="008352F0" w:rsidRDefault="007F0111" w:rsidP="008352F0">
      <w:pPr>
        <w:pStyle w:val="Default"/>
        <w:rPr>
          <w:rFonts w:ascii="Arial" w:hAnsi="Arial" w:cs="Arial"/>
          <w:sz w:val="22"/>
          <w:szCs w:val="22"/>
        </w:rPr>
      </w:pPr>
      <w:r>
        <w:rPr>
          <w:rFonts w:ascii="Arial" w:hAnsi="Arial" w:cs="Arial"/>
          <w:sz w:val="22"/>
          <w:szCs w:val="22"/>
        </w:rPr>
        <w:t>The post holder is responsible for ensuring the delivery of safe and effective nursing care to the whole practice population across both</w:t>
      </w:r>
      <w:r w:rsidR="00D468E7">
        <w:rPr>
          <w:rFonts w:ascii="Arial" w:hAnsi="Arial" w:cs="Arial"/>
          <w:sz w:val="22"/>
          <w:szCs w:val="22"/>
        </w:rPr>
        <w:t xml:space="preserve"> Dunster surgery and our branch surgery, Porlock</w:t>
      </w:r>
      <w:r>
        <w:rPr>
          <w:rFonts w:ascii="Arial" w:hAnsi="Arial" w:cs="Arial"/>
          <w:sz w:val="22"/>
          <w:szCs w:val="22"/>
        </w:rPr>
        <w:t>. As nursing team</w:t>
      </w:r>
      <w:r w:rsidR="00D468E7">
        <w:rPr>
          <w:rFonts w:ascii="Arial" w:hAnsi="Arial" w:cs="Arial"/>
          <w:sz w:val="22"/>
          <w:szCs w:val="22"/>
        </w:rPr>
        <w:t xml:space="preserve"> lead</w:t>
      </w:r>
      <w:r>
        <w:rPr>
          <w:rFonts w:ascii="Arial" w:hAnsi="Arial" w:cs="Arial"/>
          <w:sz w:val="22"/>
          <w:szCs w:val="22"/>
        </w:rPr>
        <w:t xml:space="preserve">, the post holder is accountable for </w:t>
      </w:r>
      <w:r w:rsidR="00D468E7">
        <w:rPr>
          <w:rFonts w:ascii="Arial" w:hAnsi="Arial" w:cs="Arial"/>
          <w:sz w:val="22"/>
          <w:szCs w:val="22"/>
        </w:rPr>
        <w:t xml:space="preserve">the </w:t>
      </w:r>
      <w:r>
        <w:rPr>
          <w:rFonts w:ascii="Arial" w:hAnsi="Arial" w:cs="Arial"/>
          <w:sz w:val="22"/>
          <w:szCs w:val="22"/>
        </w:rPr>
        <w:t xml:space="preserve">nursing service delivery. They will lead and manage all the nursing resource, working closely with the practice management and GPs to deliver the practice priorities. </w:t>
      </w:r>
    </w:p>
    <w:p w14:paraId="6D14FC3D" w14:textId="77777777" w:rsidR="007F0111" w:rsidRDefault="007F0111" w:rsidP="008352F0">
      <w:pPr>
        <w:pStyle w:val="Default"/>
        <w:rPr>
          <w:rFonts w:ascii="Arial" w:hAnsi="Arial" w:cs="Arial"/>
          <w:sz w:val="22"/>
          <w:szCs w:val="22"/>
        </w:rPr>
      </w:pPr>
    </w:p>
    <w:p w14:paraId="6EBC2C91" w14:textId="0590AADC" w:rsidR="008352F0" w:rsidRPr="008352F0" w:rsidRDefault="007F0111" w:rsidP="008352F0">
      <w:pPr>
        <w:pStyle w:val="Default"/>
        <w:rPr>
          <w:rFonts w:ascii="Arial" w:hAnsi="Arial" w:cs="Arial"/>
          <w:sz w:val="22"/>
          <w:szCs w:val="22"/>
        </w:rPr>
      </w:pPr>
      <w:r>
        <w:rPr>
          <w:rFonts w:ascii="Arial" w:hAnsi="Arial" w:cs="Arial"/>
          <w:sz w:val="22"/>
          <w:szCs w:val="22"/>
        </w:rPr>
        <w:t xml:space="preserve">Clinically, the focus of the role is the delivery of evidence-based </w:t>
      </w:r>
      <w:r w:rsidR="00D468E7">
        <w:rPr>
          <w:rFonts w:ascii="Arial" w:hAnsi="Arial" w:cs="Arial"/>
          <w:sz w:val="22"/>
          <w:szCs w:val="22"/>
        </w:rPr>
        <w:t>care</w:t>
      </w:r>
      <w:r>
        <w:rPr>
          <w:rFonts w:ascii="Arial" w:hAnsi="Arial" w:cs="Arial"/>
          <w:sz w:val="22"/>
          <w:szCs w:val="22"/>
        </w:rPr>
        <w:t xml:space="preserve"> for patients with long-term conditions </w:t>
      </w:r>
      <w:r w:rsidR="00D468E7">
        <w:rPr>
          <w:rFonts w:ascii="Arial" w:hAnsi="Arial" w:cs="Arial"/>
          <w:sz w:val="22"/>
          <w:szCs w:val="22"/>
        </w:rPr>
        <w:t>along with offering</w:t>
      </w:r>
      <w:r>
        <w:rPr>
          <w:rFonts w:ascii="Arial" w:hAnsi="Arial" w:cs="Arial"/>
          <w:sz w:val="22"/>
          <w:szCs w:val="22"/>
        </w:rPr>
        <w:t xml:space="preserve"> management and preventative nursing interventions to all </w:t>
      </w:r>
      <w:r w:rsidR="00D468E7">
        <w:rPr>
          <w:rFonts w:ascii="Arial" w:hAnsi="Arial" w:cs="Arial"/>
          <w:sz w:val="22"/>
          <w:szCs w:val="22"/>
        </w:rPr>
        <w:t xml:space="preserve">of our </w:t>
      </w:r>
      <w:r>
        <w:rPr>
          <w:rFonts w:ascii="Arial" w:hAnsi="Arial" w:cs="Arial"/>
          <w:sz w:val="22"/>
          <w:szCs w:val="22"/>
        </w:rPr>
        <w:t>patients. As an autonomous practitioner the nurse is responsible for the care delivered, demonstrating critical thinking and skills in clinical decision</w:t>
      </w:r>
      <w:r w:rsidR="00AB4B8C">
        <w:rPr>
          <w:rFonts w:ascii="Arial" w:hAnsi="Arial" w:cs="Arial"/>
          <w:sz w:val="22"/>
          <w:szCs w:val="22"/>
        </w:rPr>
        <w:t xml:space="preserve">-making. They will work collaboratively with the whole general practice team to meet the needs of patients, supporting the delivery of policy and procedures, and providing leadership and direction for the nursing team. </w:t>
      </w:r>
    </w:p>
    <w:p w14:paraId="4C0DDC40" w14:textId="77777777" w:rsidR="008352F0" w:rsidRPr="008352F0" w:rsidRDefault="008352F0" w:rsidP="008352F0">
      <w:pPr>
        <w:pStyle w:val="Default"/>
        <w:rPr>
          <w:rFonts w:ascii="Arial" w:hAnsi="Arial" w:cs="Arial"/>
          <w:sz w:val="22"/>
          <w:szCs w:val="22"/>
        </w:rPr>
      </w:pPr>
    </w:p>
    <w:p w14:paraId="5469923A" w14:textId="77777777" w:rsidR="00AB4B8C" w:rsidRDefault="008352F0" w:rsidP="008352F0">
      <w:pPr>
        <w:pStyle w:val="Default"/>
        <w:rPr>
          <w:rFonts w:ascii="Arial" w:hAnsi="Arial" w:cs="Arial"/>
          <w:b/>
          <w:bCs/>
          <w:sz w:val="22"/>
          <w:szCs w:val="22"/>
        </w:rPr>
      </w:pPr>
      <w:r w:rsidRPr="008352F0">
        <w:rPr>
          <w:rFonts w:ascii="Arial" w:hAnsi="Arial" w:cs="Arial"/>
          <w:b/>
          <w:bCs/>
          <w:sz w:val="22"/>
          <w:szCs w:val="22"/>
        </w:rPr>
        <w:t>Scope and Purpose of role</w:t>
      </w:r>
    </w:p>
    <w:p w14:paraId="05EE4B2D" w14:textId="1E2A3615" w:rsidR="008352F0" w:rsidRPr="008352F0" w:rsidRDefault="008352F0" w:rsidP="008352F0">
      <w:pPr>
        <w:pStyle w:val="Default"/>
        <w:rPr>
          <w:rFonts w:ascii="Arial" w:hAnsi="Arial" w:cs="Arial"/>
          <w:sz w:val="22"/>
          <w:szCs w:val="22"/>
        </w:rPr>
      </w:pPr>
      <w:r w:rsidRPr="008352F0">
        <w:rPr>
          <w:rFonts w:ascii="Arial" w:hAnsi="Arial" w:cs="Arial"/>
          <w:b/>
          <w:bCs/>
          <w:sz w:val="22"/>
          <w:szCs w:val="22"/>
        </w:rPr>
        <w:t xml:space="preserve"> </w:t>
      </w:r>
    </w:p>
    <w:p w14:paraId="21C6B88B" w14:textId="7E27D8D4"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help develop the Nursing services offered by the Practice. </w:t>
      </w:r>
    </w:p>
    <w:p w14:paraId="5FA27301" w14:textId="73889DC9"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provide Clinical leadership within the Nursing Team </w:t>
      </w:r>
    </w:p>
    <w:p w14:paraId="7622C447" w14:textId="5B1A21B4"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ensure the highest standards of care are provided for patients. </w:t>
      </w:r>
    </w:p>
    <w:p w14:paraId="2ED0CC9C" w14:textId="148BCFA2"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manage and develop a clinical, acute and chronic caseload, dealing with patients’ needs that present to the Nursing team in the primary care setting. </w:t>
      </w:r>
    </w:p>
    <w:p w14:paraId="1B46370B" w14:textId="52A93A24"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Review medication for therapeutic effectiveness, appropriate to patients’ needs and in accordance with evidence-based practice and national and practice protocols. </w:t>
      </w:r>
    </w:p>
    <w:p w14:paraId="6FBA6793" w14:textId="41284B13"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Prioritise health problems and intervene appropriately to assist the patient in complex, urgent or emergency situations, including initiation of effective emergency care. </w:t>
      </w:r>
    </w:p>
    <w:p w14:paraId="5D482D28" w14:textId="41D4E321" w:rsidR="008352F0" w:rsidRPr="008352F0" w:rsidRDefault="008352F0" w:rsidP="000311D4">
      <w:pPr>
        <w:pStyle w:val="Default"/>
        <w:numPr>
          <w:ilvl w:val="0"/>
          <w:numId w:val="17"/>
        </w:numPr>
        <w:rPr>
          <w:rFonts w:ascii="Arial" w:hAnsi="Arial" w:cs="Arial"/>
          <w:sz w:val="22"/>
          <w:szCs w:val="22"/>
        </w:rPr>
      </w:pPr>
      <w:r w:rsidRPr="008352F0">
        <w:rPr>
          <w:rFonts w:ascii="Arial" w:hAnsi="Arial" w:cs="Arial"/>
          <w:sz w:val="22"/>
          <w:szCs w:val="22"/>
        </w:rPr>
        <w:t xml:space="preserve">To deliver a high standard of patient care using specialist Practice Nursing skills. </w:t>
      </w:r>
    </w:p>
    <w:p w14:paraId="5AE8AF12" w14:textId="77777777" w:rsidR="008352F0" w:rsidRPr="008352F0" w:rsidRDefault="008352F0" w:rsidP="008352F0">
      <w:pPr>
        <w:pStyle w:val="Default"/>
        <w:rPr>
          <w:rFonts w:ascii="Arial" w:hAnsi="Arial" w:cs="Arial"/>
          <w:sz w:val="22"/>
          <w:szCs w:val="22"/>
        </w:rPr>
      </w:pPr>
    </w:p>
    <w:p w14:paraId="2B912D8B"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Clinical Role </w:t>
      </w:r>
    </w:p>
    <w:p w14:paraId="4D48BC7E" w14:textId="77777777" w:rsidR="00AB4B8C" w:rsidRPr="008352F0" w:rsidRDefault="00AB4B8C" w:rsidP="008352F0">
      <w:pPr>
        <w:pStyle w:val="Default"/>
        <w:rPr>
          <w:rFonts w:ascii="Arial" w:hAnsi="Arial" w:cs="Arial"/>
          <w:sz w:val="22"/>
          <w:szCs w:val="22"/>
        </w:rPr>
      </w:pPr>
    </w:p>
    <w:p w14:paraId="7B8CE577" w14:textId="546228BC"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Make autonomous decisions for which they are accountable and provide safe, evidence-based, cost effective and individualised patient care</w:t>
      </w:r>
      <w:r w:rsidR="008160D3">
        <w:rPr>
          <w:rFonts w:ascii="Arial" w:hAnsi="Arial" w:cs="Arial"/>
          <w:sz w:val="22"/>
          <w:szCs w:val="22"/>
        </w:rPr>
        <w:t>.</w:t>
      </w:r>
      <w:r w:rsidRPr="008352F0">
        <w:rPr>
          <w:rFonts w:ascii="Arial" w:hAnsi="Arial" w:cs="Arial"/>
          <w:sz w:val="22"/>
          <w:szCs w:val="22"/>
        </w:rPr>
        <w:t xml:space="preserve"> </w:t>
      </w:r>
    </w:p>
    <w:p w14:paraId="674BFA5E" w14:textId="54C19E52"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Where necessary</w:t>
      </w:r>
      <w:r w:rsidR="00D468E7">
        <w:rPr>
          <w:rFonts w:ascii="Arial" w:hAnsi="Arial" w:cs="Arial"/>
          <w:sz w:val="22"/>
          <w:szCs w:val="22"/>
        </w:rPr>
        <w:t>,</w:t>
      </w:r>
      <w:r w:rsidRPr="008352F0">
        <w:rPr>
          <w:rFonts w:ascii="Arial" w:hAnsi="Arial" w:cs="Arial"/>
          <w:sz w:val="22"/>
          <w:szCs w:val="22"/>
        </w:rPr>
        <w:t xml:space="preserve"> evaluate patient test results in conjunction with the patient and their GP and ensure the appropriate course of treatment is initiated</w:t>
      </w:r>
      <w:r w:rsidR="008160D3">
        <w:rPr>
          <w:rFonts w:ascii="Arial" w:hAnsi="Arial" w:cs="Arial"/>
          <w:sz w:val="22"/>
          <w:szCs w:val="22"/>
        </w:rPr>
        <w:t>.</w:t>
      </w:r>
      <w:r w:rsidRPr="008352F0">
        <w:rPr>
          <w:rFonts w:ascii="Arial" w:hAnsi="Arial" w:cs="Arial"/>
          <w:sz w:val="22"/>
          <w:szCs w:val="22"/>
        </w:rPr>
        <w:t xml:space="preserve"> </w:t>
      </w:r>
    </w:p>
    <w:p w14:paraId="68D0D6F7" w14:textId="34721A91" w:rsidR="008352F0" w:rsidRPr="008352F0" w:rsidRDefault="008352F0" w:rsidP="000311D4">
      <w:pPr>
        <w:pStyle w:val="Default"/>
        <w:numPr>
          <w:ilvl w:val="0"/>
          <w:numId w:val="17"/>
        </w:numPr>
        <w:rPr>
          <w:rFonts w:ascii="Arial" w:hAnsi="Arial" w:cs="Arial"/>
          <w:sz w:val="22"/>
          <w:szCs w:val="22"/>
        </w:rPr>
      </w:pPr>
      <w:r w:rsidRPr="008352F0">
        <w:rPr>
          <w:rFonts w:ascii="Arial" w:hAnsi="Arial" w:cs="Arial"/>
          <w:sz w:val="22"/>
          <w:szCs w:val="22"/>
        </w:rPr>
        <w:t xml:space="preserve">Make appropriate referrals to other members of the primary, community and secondary care teams. </w:t>
      </w:r>
    </w:p>
    <w:p w14:paraId="2ED3B45F" w14:textId="77777777" w:rsidR="008352F0" w:rsidRPr="008352F0" w:rsidRDefault="008352F0" w:rsidP="008352F0">
      <w:pPr>
        <w:pStyle w:val="Default"/>
        <w:rPr>
          <w:rFonts w:ascii="Arial" w:hAnsi="Arial" w:cs="Arial"/>
          <w:sz w:val="22"/>
          <w:szCs w:val="22"/>
        </w:rPr>
      </w:pPr>
    </w:p>
    <w:p w14:paraId="0ABB76E8" w14:textId="77777777" w:rsidR="008352F0" w:rsidRPr="008352F0" w:rsidRDefault="008352F0" w:rsidP="008352F0">
      <w:pPr>
        <w:pStyle w:val="Default"/>
        <w:pageBreakBefore/>
        <w:rPr>
          <w:rFonts w:ascii="Arial" w:hAnsi="Arial" w:cs="Arial"/>
          <w:sz w:val="22"/>
          <w:szCs w:val="22"/>
        </w:rPr>
      </w:pPr>
    </w:p>
    <w:p w14:paraId="37A1D186" w14:textId="1871F31C" w:rsidR="00D468E7"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Help the practice develop and deliver specialist primary care nurse led services including chronic disease management. </w:t>
      </w:r>
    </w:p>
    <w:p w14:paraId="54CD6651" w14:textId="0F9D2201"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Initiate th</w:t>
      </w:r>
      <w:r w:rsidR="00D468E7">
        <w:rPr>
          <w:rFonts w:ascii="Arial" w:hAnsi="Arial" w:cs="Arial"/>
          <w:sz w:val="22"/>
          <w:szCs w:val="22"/>
        </w:rPr>
        <w:t>e</w:t>
      </w:r>
      <w:r w:rsidRPr="008352F0">
        <w:rPr>
          <w:rFonts w:ascii="Arial" w:hAnsi="Arial" w:cs="Arial"/>
          <w:sz w:val="22"/>
          <w:szCs w:val="22"/>
        </w:rPr>
        <w:t xml:space="preserve"> diagnosis for patients suspected of having chronic diseases e.g. </w:t>
      </w:r>
      <w:r w:rsidR="00D468E7">
        <w:rPr>
          <w:rFonts w:ascii="Arial" w:hAnsi="Arial" w:cs="Arial"/>
          <w:sz w:val="22"/>
          <w:szCs w:val="22"/>
        </w:rPr>
        <w:t>D</w:t>
      </w:r>
      <w:r w:rsidRPr="008352F0">
        <w:rPr>
          <w:rFonts w:ascii="Arial" w:hAnsi="Arial" w:cs="Arial"/>
          <w:sz w:val="22"/>
          <w:szCs w:val="22"/>
        </w:rPr>
        <w:t xml:space="preserve">iabetes, COPD, asthma, and CVD, referring to other clinicians as appropriate </w:t>
      </w:r>
    </w:p>
    <w:p w14:paraId="7A42685E" w14:textId="6688491E" w:rsidR="00D468E7"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Facilitate the provision of child and adult immunisations and vaccinations in accordance with the national and local immunisation programmes. </w:t>
      </w:r>
    </w:p>
    <w:p w14:paraId="4A1A233F" w14:textId="77777777" w:rsidR="00D468E7"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Ensure the nursing team are competent in anaphylaxis and resuscitation techniques.</w:t>
      </w:r>
    </w:p>
    <w:p w14:paraId="66DB0891" w14:textId="1686BD55"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Ensure safe storage, rotation and disposal of vaccines and drugs and that adequate stock levels are maintained. </w:t>
      </w:r>
    </w:p>
    <w:p w14:paraId="7BE48607" w14:textId="1569FCD6"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Be able to undertake procedures including venepuncture, BP management, urinalysis, peak flows, spirometry, </w:t>
      </w:r>
      <w:r w:rsidR="00D468E7">
        <w:rPr>
          <w:rFonts w:ascii="Arial" w:hAnsi="Arial" w:cs="Arial"/>
          <w:sz w:val="22"/>
          <w:szCs w:val="22"/>
        </w:rPr>
        <w:t xml:space="preserve">FENO, </w:t>
      </w:r>
      <w:r w:rsidRPr="008352F0">
        <w:rPr>
          <w:rFonts w:ascii="Arial" w:hAnsi="Arial" w:cs="Arial"/>
          <w:sz w:val="22"/>
          <w:szCs w:val="22"/>
        </w:rPr>
        <w:t xml:space="preserve">pregnancy testing and wound management. </w:t>
      </w:r>
    </w:p>
    <w:p w14:paraId="08F6B534" w14:textId="1E1557AA"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Promote health and wellbeing, giving general education, advice on diet, contraception, smoking, chronic disease management, weight, exercise etc. </w:t>
      </w:r>
    </w:p>
    <w:p w14:paraId="7B924CB3" w14:textId="33D0D7E5"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Initiate and carry out programmes of health screening as agreed by the practice clinical teams. </w:t>
      </w:r>
    </w:p>
    <w:p w14:paraId="369573CD" w14:textId="6DF73C70"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Enable the support and encouragement of individuals, families and groups to address issues which affect their health and social wellbeing. </w:t>
      </w:r>
    </w:p>
    <w:p w14:paraId="1E885438" w14:textId="77F02FAE"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Where the post holder is an independent prescriber, ensure safe effective and appropriate prescribing as defined by current legislative framework and local and practice guidelines</w:t>
      </w:r>
      <w:r w:rsidR="008160D3">
        <w:rPr>
          <w:rFonts w:ascii="Arial" w:hAnsi="Arial" w:cs="Arial"/>
          <w:sz w:val="22"/>
          <w:szCs w:val="22"/>
        </w:rPr>
        <w:t>.</w:t>
      </w:r>
      <w:r w:rsidRPr="008352F0">
        <w:rPr>
          <w:rFonts w:ascii="Arial" w:hAnsi="Arial" w:cs="Arial"/>
          <w:sz w:val="22"/>
          <w:szCs w:val="22"/>
        </w:rPr>
        <w:t xml:space="preserve"> </w:t>
      </w:r>
    </w:p>
    <w:p w14:paraId="6F13AC87" w14:textId="00717F4E"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Maintain accurate records according to NMC guidance. </w:t>
      </w:r>
    </w:p>
    <w:p w14:paraId="60CE9C1F" w14:textId="1D2D7F8C" w:rsidR="008352F0" w:rsidRDefault="008352F0" w:rsidP="000311D4">
      <w:pPr>
        <w:pStyle w:val="Default"/>
        <w:numPr>
          <w:ilvl w:val="0"/>
          <w:numId w:val="18"/>
        </w:numPr>
        <w:rPr>
          <w:rFonts w:ascii="Arial" w:hAnsi="Arial" w:cs="Arial"/>
          <w:sz w:val="22"/>
          <w:szCs w:val="22"/>
        </w:rPr>
      </w:pPr>
      <w:r w:rsidRPr="008352F0">
        <w:rPr>
          <w:rFonts w:ascii="Arial" w:hAnsi="Arial" w:cs="Arial"/>
          <w:sz w:val="22"/>
          <w:szCs w:val="22"/>
        </w:rPr>
        <w:t xml:space="preserve">Ensure all data protection requirements are met by the nursing team when gathering, recording, and storing patient data. </w:t>
      </w:r>
    </w:p>
    <w:p w14:paraId="71482C72" w14:textId="77777777" w:rsidR="008352F0" w:rsidRPr="008352F0" w:rsidRDefault="008352F0" w:rsidP="008352F0">
      <w:pPr>
        <w:pStyle w:val="Default"/>
        <w:rPr>
          <w:rFonts w:ascii="Arial" w:hAnsi="Arial" w:cs="Arial"/>
          <w:sz w:val="22"/>
          <w:szCs w:val="22"/>
        </w:rPr>
      </w:pPr>
    </w:p>
    <w:p w14:paraId="78DE13C9"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Teaching and Mentoring Role </w:t>
      </w:r>
    </w:p>
    <w:p w14:paraId="51ADD430" w14:textId="77777777" w:rsidR="00AB4B8C" w:rsidRPr="008352F0" w:rsidRDefault="00AB4B8C" w:rsidP="008352F0">
      <w:pPr>
        <w:pStyle w:val="Default"/>
        <w:rPr>
          <w:rFonts w:ascii="Arial" w:hAnsi="Arial" w:cs="Arial"/>
          <w:sz w:val="22"/>
          <w:szCs w:val="22"/>
        </w:rPr>
      </w:pPr>
    </w:p>
    <w:p w14:paraId="7AAA0851" w14:textId="5C746269"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Promote a learning environment for patients, nurses and other health professionals in the wider team</w:t>
      </w:r>
      <w:r w:rsidR="008160D3">
        <w:rPr>
          <w:rFonts w:ascii="Arial" w:hAnsi="Arial" w:cs="Arial"/>
          <w:sz w:val="22"/>
          <w:szCs w:val="22"/>
        </w:rPr>
        <w:t>.</w:t>
      </w:r>
      <w:r w:rsidRPr="008352F0">
        <w:rPr>
          <w:rFonts w:ascii="Arial" w:hAnsi="Arial" w:cs="Arial"/>
          <w:sz w:val="22"/>
          <w:szCs w:val="22"/>
        </w:rPr>
        <w:t xml:space="preserve"> </w:t>
      </w:r>
    </w:p>
    <w:p w14:paraId="680E06D5" w14:textId="43818FBF"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Assist with the planning, implementation and teaching for nursing students as well as qualified nurses and health care assistants</w:t>
      </w:r>
      <w:r w:rsidR="008160D3">
        <w:rPr>
          <w:rFonts w:ascii="Arial" w:hAnsi="Arial" w:cs="Arial"/>
          <w:sz w:val="22"/>
          <w:szCs w:val="22"/>
        </w:rPr>
        <w:t>.</w:t>
      </w:r>
      <w:r w:rsidRPr="008352F0">
        <w:rPr>
          <w:rFonts w:ascii="Arial" w:hAnsi="Arial" w:cs="Arial"/>
          <w:sz w:val="22"/>
          <w:szCs w:val="22"/>
        </w:rPr>
        <w:t xml:space="preserve"> </w:t>
      </w:r>
    </w:p>
    <w:p w14:paraId="7D28F982" w14:textId="60BCBBE8"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Act as mentor to nursing students, assessing competence against set standards as requested and if appropriately qualified</w:t>
      </w:r>
      <w:r w:rsidR="008160D3">
        <w:rPr>
          <w:rFonts w:ascii="Arial" w:hAnsi="Arial" w:cs="Arial"/>
          <w:sz w:val="22"/>
          <w:szCs w:val="22"/>
        </w:rPr>
        <w:t>.</w:t>
      </w:r>
      <w:r w:rsidRPr="008352F0">
        <w:rPr>
          <w:rFonts w:ascii="Arial" w:hAnsi="Arial" w:cs="Arial"/>
          <w:sz w:val="22"/>
          <w:szCs w:val="22"/>
        </w:rPr>
        <w:t xml:space="preserve"> </w:t>
      </w:r>
    </w:p>
    <w:p w14:paraId="27F8F227" w14:textId="37E0EA8F"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 xml:space="preserve">Disseminate learning and information to other team members in order to share good practice and inform others about current and future developments, e.g. courses and conferences </w:t>
      </w:r>
    </w:p>
    <w:p w14:paraId="20E71395" w14:textId="03048DB3" w:rsidR="008352F0" w:rsidRPr="008352F0" w:rsidRDefault="008352F0" w:rsidP="000311D4">
      <w:pPr>
        <w:pStyle w:val="Default"/>
        <w:numPr>
          <w:ilvl w:val="0"/>
          <w:numId w:val="18"/>
        </w:numPr>
        <w:rPr>
          <w:rFonts w:ascii="Arial" w:hAnsi="Arial" w:cs="Arial"/>
          <w:sz w:val="22"/>
          <w:szCs w:val="22"/>
        </w:rPr>
      </w:pPr>
      <w:r w:rsidRPr="008352F0">
        <w:rPr>
          <w:rFonts w:ascii="Arial" w:hAnsi="Arial" w:cs="Arial"/>
          <w:sz w:val="22"/>
          <w:szCs w:val="22"/>
        </w:rPr>
        <w:t>Provide an educational role to colleagues, patients, carers and families in an environment that facilitates learning</w:t>
      </w:r>
      <w:r w:rsidR="008160D3">
        <w:rPr>
          <w:rFonts w:ascii="Arial" w:hAnsi="Arial" w:cs="Arial"/>
          <w:sz w:val="22"/>
          <w:szCs w:val="22"/>
        </w:rPr>
        <w:t>.</w:t>
      </w:r>
      <w:r w:rsidRPr="008352F0">
        <w:rPr>
          <w:rFonts w:ascii="Arial" w:hAnsi="Arial" w:cs="Arial"/>
          <w:sz w:val="22"/>
          <w:szCs w:val="22"/>
        </w:rPr>
        <w:t xml:space="preserve"> </w:t>
      </w:r>
    </w:p>
    <w:p w14:paraId="7235CC77" w14:textId="77777777" w:rsidR="008352F0" w:rsidRPr="008352F0" w:rsidRDefault="008352F0" w:rsidP="008352F0">
      <w:pPr>
        <w:pStyle w:val="Default"/>
        <w:rPr>
          <w:rFonts w:ascii="Arial" w:hAnsi="Arial" w:cs="Arial"/>
          <w:sz w:val="22"/>
          <w:szCs w:val="22"/>
        </w:rPr>
      </w:pPr>
    </w:p>
    <w:p w14:paraId="14F1E632"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Professional Role </w:t>
      </w:r>
    </w:p>
    <w:p w14:paraId="0E9661BE" w14:textId="77777777" w:rsidR="00AB4B8C" w:rsidRPr="008352F0" w:rsidRDefault="00AB4B8C" w:rsidP="008352F0">
      <w:pPr>
        <w:pStyle w:val="Default"/>
        <w:rPr>
          <w:rFonts w:ascii="Arial" w:hAnsi="Arial" w:cs="Arial"/>
          <w:sz w:val="22"/>
          <w:szCs w:val="22"/>
        </w:rPr>
      </w:pPr>
    </w:p>
    <w:p w14:paraId="1F18D479" w14:textId="36E4BAB2"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 xml:space="preserve">Attend and contribute to relevant internal and external meetings as required including practice clinical meetings and nurse team meetings. </w:t>
      </w:r>
    </w:p>
    <w:p w14:paraId="169BE44D" w14:textId="7FDB1368"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 xml:space="preserve">Maintain a personal plan to keep up to date with current developments as well as identifying their own training needs and attend suitable courses as appropriate. </w:t>
      </w:r>
    </w:p>
    <w:p w14:paraId="7592163E" w14:textId="4BCC9889"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Promote evidence-based practice through the use of the latest research</w:t>
      </w:r>
      <w:r w:rsidR="00D468E7">
        <w:rPr>
          <w:rFonts w:ascii="Arial" w:hAnsi="Arial" w:cs="Arial"/>
          <w:sz w:val="22"/>
          <w:szCs w:val="22"/>
        </w:rPr>
        <w:t>-</w:t>
      </w:r>
      <w:r w:rsidRPr="008352F0">
        <w:rPr>
          <w:rFonts w:ascii="Arial" w:hAnsi="Arial" w:cs="Arial"/>
          <w:sz w:val="22"/>
          <w:szCs w:val="22"/>
        </w:rPr>
        <w:t>based guidelines</w:t>
      </w:r>
      <w:r w:rsidR="008160D3">
        <w:rPr>
          <w:rFonts w:ascii="Arial" w:hAnsi="Arial" w:cs="Arial"/>
          <w:sz w:val="22"/>
          <w:szCs w:val="22"/>
        </w:rPr>
        <w:t>.</w:t>
      </w:r>
      <w:r w:rsidRPr="008352F0">
        <w:rPr>
          <w:rFonts w:ascii="Arial" w:hAnsi="Arial" w:cs="Arial"/>
          <w:sz w:val="22"/>
          <w:szCs w:val="22"/>
        </w:rPr>
        <w:t xml:space="preserve"> </w:t>
      </w:r>
    </w:p>
    <w:p w14:paraId="006C322D" w14:textId="21621BAE"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lastRenderedPageBreak/>
        <w:t>Monitor the effectiveness of own clinical practice through quality assurance strategies such as the use of peer audit and review</w:t>
      </w:r>
      <w:r w:rsidR="008160D3">
        <w:rPr>
          <w:rFonts w:ascii="Arial" w:hAnsi="Arial" w:cs="Arial"/>
          <w:sz w:val="22"/>
          <w:szCs w:val="22"/>
        </w:rPr>
        <w:t>.</w:t>
      </w:r>
      <w:r w:rsidRPr="008352F0">
        <w:rPr>
          <w:rFonts w:ascii="Arial" w:hAnsi="Arial" w:cs="Arial"/>
          <w:sz w:val="22"/>
          <w:szCs w:val="22"/>
        </w:rPr>
        <w:t xml:space="preserve"> </w:t>
      </w:r>
    </w:p>
    <w:p w14:paraId="588C3791" w14:textId="469A723C" w:rsidR="008352F0" w:rsidRPr="000311D4" w:rsidRDefault="008352F0" w:rsidP="008352F0">
      <w:pPr>
        <w:pStyle w:val="Default"/>
        <w:numPr>
          <w:ilvl w:val="0"/>
          <w:numId w:val="18"/>
        </w:numPr>
        <w:rPr>
          <w:rFonts w:ascii="Arial" w:hAnsi="Arial" w:cs="Arial"/>
          <w:sz w:val="22"/>
          <w:szCs w:val="22"/>
        </w:rPr>
      </w:pPr>
      <w:r w:rsidRPr="008352F0">
        <w:rPr>
          <w:rFonts w:ascii="Arial" w:hAnsi="Arial" w:cs="Arial"/>
          <w:sz w:val="22"/>
          <w:szCs w:val="22"/>
        </w:rPr>
        <w:t>Maintain professional registration.</w:t>
      </w:r>
    </w:p>
    <w:p w14:paraId="2B71B71A" w14:textId="32522890" w:rsidR="008352F0" w:rsidRPr="008352F0" w:rsidRDefault="008352F0" w:rsidP="000311D4">
      <w:pPr>
        <w:pStyle w:val="Default"/>
        <w:numPr>
          <w:ilvl w:val="0"/>
          <w:numId w:val="18"/>
        </w:numPr>
        <w:spacing w:after="52"/>
        <w:rPr>
          <w:rFonts w:ascii="Arial" w:hAnsi="Arial" w:cs="Arial"/>
          <w:sz w:val="22"/>
          <w:szCs w:val="22"/>
        </w:rPr>
      </w:pPr>
      <w:r w:rsidRPr="008352F0">
        <w:rPr>
          <w:rFonts w:ascii="Arial" w:hAnsi="Arial" w:cs="Arial"/>
          <w:sz w:val="22"/>
          <w:szCs w:val="22"/>
        </w:rPr>
        <w:t xml:space="preserve">Work within the NMC Code of Professional Conduct </w:t>
      </w:r>
    </w:p>
    <w:p w14:paraId="448A2E5F" w14:textId="393881D0" w:rsidR="008352F0" w:rsidRPr="008352F0" w:rsidRDefault="008352F0" w:rsidP="000311D4">
      <w:pPr>
        <w:pStyle w:val="Default"/>
        <w:numPr>
          <w:ilvl w:val="0"/>
          <w:numId w:val="18"/>
        </w:numPr>
        <w:spacing w:after="52"/>
        <w:rPr>
          <w:rFonts w:ascii="Arial" w:hAnsi="Arial" w:cs="Arial"/>
          <w:sz w:val="22"/>
          <w:szCs w:val="22"/>
        </w:rPr>
      </w:pPr>
      <w:r w:rsidRPr="008352F0">
        <w:rPr>
          <w:rFonts w:ascii="Arial" w:hAnsi="Arial" w:cs="Arial"/>
          <w:sz w:val="22"/>
          <w:szCs w:val="22"/>
        </w:rPr>
        <w:t xml:space="preserve">Work collaboratively with colleagues both internally and externally </w:t>
      </w:r>
    </w:p>
    <w:p w14:paraId="6865C261" w14:textId="47D8E70C" w:rsidR="008352F0" w:rsidRPr="008352F0" w:rsidRDefault="008352F0" w:rsidP="000311D4">
      <w:pPr>
        <w:pStyle w:val="Default"/>
        <w:numPr>
          <w:ilvl w:val="0"/>
          <w:numId w:val="18"/>
        </w:numPr>
        <w:rPr>
          <w:rFonts w:ascii="Arial" w:hAnsi="Arial" w:cs="Arial"/>
          <w:sz w:val="22"/>
          <w:szCs w:val="22"/>
        </w:rPr>
      </w:pPr>
      <w:r w:rsidRPr="008352F0">
        <w:rPr>
          <w:rFonts w:ascii="Arial" w:hAnsi="Arial" w:cs="Arial"/>
          <w:sz w:val="22"/>
          <w:szCs w:val="22"/>
        </w:rPr>
        <w:t xml:space="preserve">Proactively promote the role of specialist nursing expertise within the practice </w:t>
      </w:r>
    </w:p>
    <w:p w14:paraId="1F1F7094" w14:textId="77777777" w:rsidR="008352F0" w:rsidRPr="008352F0" w:rsidRDefault="008352F0" w:rsidP="008352F0">
      <w:pPr>
        <w:pStyle w:val="Default"/>
        <w:rPr>
          <w:rFonts w:ascii="Arial" w:hAnsi="Arial" w:cs="Arial"/>
          <w:sz w:val="22"/>
          <w:szCs w:val="22"/>
        </w:rPr>
      </w:pPr>
    </w:p>
    <w:p w14:paraId="142E96CA"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Lead Nurse Role </w:t>
      </w:r>
    </w:p>
    <w:p w14:paraId="61BD1E14" w14:textId="77777777" w:rsidR="00AB4B8C" w:rsidRPr="008352F0" w:rsidRDefault="00AB4B8C" w:rsidP="008352F0">
      <w:pPr>
        <w:pStyle w:val="Default"/>
        <w:rPr>
          <w:rFonts w:ascii="Arial" w:hAnsi="Arial" w:cs="Arial"/>
          <w:sz w:val="22"/>
          <w:szCs w:val="22"/>
        </w:rPr>
      </w:pPr>
    </w:p>
    <w:p w14:paraId="5A5B7FA0" w14:textId="4F726475"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Demonstrate</w:t>
      </w:r>
      <w:r w:rsidR="000311D4">
        <w:rPr>
          <w:rFonts w:ascii="Arial" w:hAnsi="Arial" w:cs="Arial"/>
          <w:sz w:val="22"/>
          <w:szCs w:val="22"/>
        </w:rPr>
        <w:t xml:space="preserve"> kind and compassionate</w:t>
      </w:r>
      <w:r w:rsidRPr="008352F0">
        <w:rPr>
          <w:rFonts w:ascii="Arial" w:hAnsi="Arial" w:cs="Arial"/>
          <w:sz w:val="22"/>
          <w:szCs w:val="22"/>
        </w:rPr>
        <w:t xml:space="preserve"> leadership</w:t>
      </w:r>
      <w:r w:rsidR="000311D4">
        <w:rPr>
          <w:rFonts w:ascii="Arial" w:hAnsi="Arial" w:cs="Arial"/>
          <w:sz w:val="22"/>
          <w:szCs w:val="22"/>
        </w:rPr>
        <w:t xml:space="preserve"> within the nursing team and the wider GP surgery team</w:t>
      </w:r>
      <w:r w:rsidRPr="008352F0">
        <w:rPr>
          <w:rFonts w:ascii="Arial" w:hAnsi="Arial" w:cs="Arial"/>
          <w:sz w:val="22"/>
          <w:szCs w:val="22"/>
        </w:rPr>
        <w:t xml:space="preserve">. </w:t>
      </w:r>
    </w:p>
    <w:p w14:paraId="71F11925" w14:textId="2058AFB2" w:rsidR="00D468E7"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Act as a role model</w:t>
      </w:r>
      <w:r w:rsidR="000311D4">
        <w:rPr>
          <w:rFonts w:ascii="Arial" w:hAnsi="Arial" w:cs="Arial"/>
          <w:sz w:val="22"/>
          <w:szCs w:val="22"/>
        </w:rPr>
        <w:t>.</w:t>
      </w:r>
      <w:r w:rsidRPr="008352F0">
        <w:rPr>
          <w:rFonts w:ascii="Arial" w:hAnsi="Arial" w:cs="Arial"/>
          <w:sz w:val="22"/>
          <w:szCs w:val="22"/>
        </w:rPr>
        <w:t xml:space="preserve"> </w:t>
      </w:r>
    </w:p>
    <w:p w14:paraId="2EB7B0D1" w14:textId="5BDF0451" w:rsidR="008352F0" w:rsidRPr="008352F0" w:rsidRDefault="00D468E7" w:rsidP="000311D4">
      <w:pPr>
        <w:pStyle w:val="Default"/>
        <w:numPr>
          <w:ilvl w:val="0"/>
          <w:numId w:val="21"/>
        </w:numPr>
        <w:spacing w:after="51"/>
        <w:rPr>
          <w:rFonts w:ascii="Arial" w:hAnsi="Arial" w:cs="Arial"/>
          <w:sz w:val="22"/>
          <w:szCs w:val="22"/>
        </w:rPr>
      </w:pPr>
      <w:r>
        <w:rPr>
          <w:rFonts w:ascii="Arial" w:hAnsi="Arial" w:cs="Arial"/>
          <w:sz w:val="22"/>
          <w:szCs w:val="22"/>
        </w:rPr>
        <w:t>S</w:t>
      </w:r>
      <w:r w:rsidR="008352F0" w:rsidRPr="008352F0">
        <w:rPr>
          <w:rFonts w:ascii="Arial" w:hAnsi="Arial" w:cs="Arial"/>
          <w:sz w:val="22"/>
          <w:szCs w:val="22"/>
        </w:rPr>
        <w:t xml:space="preserve">upport members of the nursing team to undertake mandatory and statutory training requirements. </w:t>
      </w:r>
    </w:p>
    <w:p w14:paraId="5807159F" w14:textId="7F6E19B4" w:rsidR="008352F0" w:rsidRPr="008352F0" w:rsidRDefault="008352F0" w:rsidP="000311D4">
      <w:pPr>
        <w:pStyle w:val="Default"/>
        <w:numPr>
          <w:ilvl w:val="0"/>
          <w:numId w:val="21"/>
        </w:numPr>
        <w:spacing w:after="51"/>
        <w:rPr>
          <w:rFonts w:ascii="Arial" w:hAnsi="Arial" w:cs="Arial"/>
          <w:sz w:val="22"/>
          <w:szCs w:val="22"/>
        </w:rPr>
      </w:pPr>
      <w:r w:rsidRPr="008352F0">
        <w:rPr>
          <w:rFonts w:ascii="Arial" w:hAnsi="Arial" w:cs="Arial"/>
          <w:sz w:val="22"/>
          <w:szCs w:val="22"/>
        </w:rPr>
        <w:t xml:space="preserve">Provide clinical and educational advice to support the development of the team and the range of services provided. </w:t>
      </w:r>
    </w:p>
    <w:p w14:paraId="22D5617C" w14:textId="5BE237FE" w:rsidR="008352F0" w:rsidRDefault="008352F0" w:rsidP="000311D4">
      <w:pPr>
        <w:pStyle w:val="Default"/>
        <w:numPr>
          <w:ilvl w:val="0"/>
          <w:numId w:val="21"/>
        </w:numPr>
        <w:rPr>
          <w:rFonts w:ascii="Arial" w:hAnsi="Arial" w:cs="Arial"/>
          <w:sz w:val="22"/>
          <w:szCs w:val="22"/>
        </w:rPr>
      </w:pPr>
      <w:r w:rsidRPr="008352F0">
        <w:rPr>
          <w:rFonts w:ascii="Arial" w:hAnsi="Arial" w:cs="Arial"/>
          <w:sz w:val="22"/>
          <w:szCs w:val="22"/>
        </w:rPr>
        <w:t>Facilitate/conduct nursing team appraisals</w:t>
      </w:r>
      <w:r w:rsidR="008160D3">
        <w:rPr>
          <w:rFonts w:ascii="Arial" w:hAnsi="Arial" w:cs="Arial"/>
          <w:sz w:val="22"/>
          <w:szCs w:val="22"/>
        </w:rPr>
        <w:t>.</w:t>
      </w:r>
      <w:r w:rsidRPr="008352F0">
        <w:rPr>
          <w:rFonts w:ascii="Arial" w:hAnsi="Arial" w:cs="Arial"/>
          <w:sz w:val="22"/>
          <w:szCs w:val="22"/>
        </w:rPr>
        <w:t xml:space="preserve"> </w:t>
      </w:r>
    </w:p>
    <w:p w14:paraId="6DA4656A" w14:textId="4B963B97" w:rsidR="00D468E7" w:rsidRDefault="00D468E7" w:rsidP="000311D4">
      <w:pPr>
        <w:pStyle w:val="Default"/>
        <w:numPr>
          <w:ilvl w:val="0"/>
          <w:numId w:val="21"/>
        </w:numPr>
        <w:rPr>
          <w:rFonts w:ascii="Arial" w:hAnsi="Arial" w:cs="Arial"/>
          <w:sz w:val="22"/>
          <w:szCs w:val="22"/>
        </w:rPr>
      </w:pPr>
      <w:r>
        <w:rPr>
          <w:rFonts w:ascii="Arial" w:hAnsi="Arial" w:cs="Arial"/>
          <w:sz w:val="22"/>
          <w:szCs w:val="22"/>
        </w:rPr>
        <w:t>Responsible for nursing team meetings</w:t>
      </w:r>
    </w:p>
    <w:p w14:paraId="0DC445C5" w14:textId="77777777" w:rsidR="00AB4B8C" w:rsidRDefault="00AB4B8C" w:rsidP="008352F0">
      <w:pPr>
        <w:pStyle w:val="Default"/>
        <w:rPr>
          <w:rFonts w:ascii="Arial" w:hAnsi="Arial" w:cs="Arial"/>
          <w:sz w:val="22"/>
          <w:szCs w:val="22"/>
        </w:rPr>
      </w:pPr>
    </w:p>
    <w:p w14:paraId="276147E1" w14:textId="77777777" w:rsidR="00AB4B8C" w:rsidRPr="008352F0" w:rsidRDefault="00AB4B8C" w:rsidP="008352F0">
      <w:pPr>
        <w:pStyle w:val="Default"/>
        <w:rPr>
          <w:rFonts w:ascii="Arial" w:hAnsi="Arial" w:cs="Arial"/>
          <w:sz w:val="22"/>
          <w:szCs w:val="22"/>
        </w:rPr>
      </w:pPr>
    </w:p>
    <w:p w14:paraId="5E8D323C"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Team working </w:t>
      </w:r>
    </w:p>
    <w:p w14:paraId="70284B2E" w14:textId="77777777" w:rsidR="00AB4B8C" w:rsidRPr="008352F0" w:rsidRDefault="00AB4B8C" w:rsidP="008352F0">
      <w:pPr>
        <w:pStyle w:val="Default"/>
        <w:rPr>
          <w:rFonts w:ascii="Arial" w:hAnsi="Arial" w:cs="Arial"/>
          <w:sz w:val="22"/>
          <w:szCs w:val="22"/>
        </w:rPr>
      </w:pPr>
    </w:p>
    <w:p w14:paraId="69CD07C7" w14:textId="766F2818" w:rsidR="008352F0" w:rsidRPr="008352F0" w:rsidRDefault="008352F0" w:rsidP="000311D4">
      <w:pPr>
        <w:pStyle w:val="Default"/>
        <w:numPr>
          <w:ilvl w:val="0"/>
          <w:numId w:val="21"/>
        </w:numPr>
        <w:spacing w:after="53"/>
        <w:rPr>
          <w:rFonts w:ascii="Arial" w:hAnsi="Arial" w:cs="Arial"/>
          <w:sz w:val="22"/>
          <w:szCs w:val="22"/>
        </w:rPr>
      </w:pPr>
      <w:r w:rsidRPr="008352F0">
        <w:rPr>
          <w:rFonts w:ascii="Arial" w:hAnsi="Arial" w:cs="Arial"/>
          <w:sz w:val="22"/>
          <w:szCs w:val="22"/>
        </w:rPr>
        <w:t>Understand own role and scope in the organisation and identify how this may develop over time</w:t>
      </w:r>
      <w:r w:rsidR="008160D3">
        <w:rPr>
          <w:rFonts w:ascii="Arial" w:hAnsi="Arial" w:cs="Arial"/>
          <w:sz w:val="22"/>
          <w:szCs w:val="22"/>
        </w:rPr>
        <w:t>.</w:t>
      </w:r>
      <w:r w:rsidRPr="008352F0">
        <w:rPr>
          <w:rFonts w:ascii="Arial" w:hAnsi="Arial" w:cs="Arial"/>
          <w:sz w:val="22"/>
          <w:szCs w:val="22"/>
        </w:rPr>
        <w:t xml:space="preserve"> </w:t>
      </w:r>
    </w:p>
    <w:p w14:paraId="79B05147" w14:textId="108AF274" w:rsidR="008352F0" w:rsidRPr="008352F0" w:rsidRDefault="008352F0" w:rsidP="000311D4">
      <w:pPr>
        <w:pStyle w:val="Default"/>
        <w:numPr>
          <w:ilvl w:val="0"/>
          <w:numId w:val="21"/>
        </w:numPr>
        <w:spacing w:after="53"/>
        <w:rPr>
          <w:rFonts w:ascii="Arial" w:hAnsi="Arial" w:cs="Arial"/>
          <w:sz w:val="22"/>
          <w:szCs w:val="22"/>
        </w:rPr>
      </w:pPr>
      <w:r w:rsidRPr="008352F0">
        <w:rPr>
          <w:rFonts w:ascii="Arial" w:hAnsi="Arial" w:cs="Arial"/>
          <w:sz w:val="22"/>
          <w:szCs w:val="22"/>
        </w:rPr>
        <w:t>Work as an effective and responsible team member, supporting others and exploring the mechanisms to develop new ways of working</w:t>
      </w:r>
      <w:r w:rsidR="008160D3">
        <w:rPr>
          <w:rFonts w:ascii="Arial" w:hAnsi="Arial" w:cs="Arial"/>
          <w:sz w:val="22"/>
          <w:szCs w:val="22"/>
        </w:rPr>
        <w:t>.</w:t>
      </w:r>
      <w:r w:rsidRPr="008352F0">
        <w:rPr>
          <w:rFonts w:ascii="Arial" w:hAnsi="Arial" w:cs="Arial"/>
          <w:sz w:val="22"/>
          <w:szCs w:val="22"/>
        </w:rPr>
        <w:t xml:space="preserve"> </w:t>
      </w:r>
    </w:p>
    <w:p w14:paraId="7C2B17E3" w14:textId="3D840430" w:rsidR="008352F0" w:rsidRPr="008352F0" w:rsidRDefault="008352F0" w:rsidP="000311D4">
      <w:pPr>
        <w:pStyle w:val="Default"/>
        <w:numPr>
          <w:ilvl w:val="0"/>
          <w:numId w:val="21"/>
        </w:numPr>
        <w:spacing w:after="53"/>
        <w:rPr>
          <w:rFonts w:ascii="Arial" w:hAnsi="Arial" w:cs="Arial"/>
          <w:sz w:val="22"/>
          <w:szCs w:val="22"/>
        </w:rPr>
      </w:pPr>
      <w:r w:rsidRPr="008352F0">
        <w:rPr>
          <w:rFonts w:ascii="Arial" w:hAnsi="Arial" w:cs="Arial"/>
          <w:sz w:val="22"/>
          <w:szCs w:val="22"/>
        </w:rPr>
        <w:t>Delegate clearly and appropriately, adopting the principles of safe practice and assessment of competence of those taking on delegated duties</w:t>
      </w:r>
      <w:r w:rsidR="008160D3">
        <w:rPr>
          <w:rFonts w:ascii="Arial" w:hAnsi="Arial" w:cs="Arial"/>
          <w:sz w:val="22"/>
          <w:szCs w:val="22"/>
        </w:rPr>
        <w:t>.</w:t>
      </w:r>
      <w:r w:rsidRPr="008352F0">
        <w:rPr>
          <w:rFonts w:ascii="Arial" w:hAnsi="Arial" w:cs="Arial"/>
          <w:sz w:val="22"/>
          <w:szCs w:val="22"/>
        </w:rPr>
        <w:t xml:space="preserve"> </w:t>
      </w:r>
    </w:p>
    <w:p w14:paraId="1C404C7D" w14:textId="0CA17A2F" w:rsidR="008352F0" w:rsidRDefault="008352F0" w:rsidP="000311D4">
      <w:pPr>
        <w:pStyle w:val="Default"/>
        <w:numPr>
          <w:ilvl w:val="0"/>
          <w:numId w:val="21"/>
        </w:numPr>
        <w:rPr>
          <w:rFonts w:ascii="Arial" w:hAnsi="Arial" w:cs="Arial"/>
          <w:sz w:val="22"/>
          <w:szCs w:val="22"/>
        </w:rPr>
      </w:pPr>
      <w:r w:rsidRPr="008352F0">
        <w:rPr>
          <w:rFonts w:ascii="Arial" w:hAnsi="Arial" w:cs="Arial"/>
          <w:sz w:val="22"/>
          <w:szCs w:val="22"/>
        </w:rPr>
        <w:t>Ensure clear understanding and utilisation of referral mechanisms within the practice</w:t>
      </w:r>
      <w:r w:rsidR="008160D3">
        <w:rPr>
          <w:rFonts w:ascii="Arial" w:hAnsi="Arial" w:cs="Arial"/>
          <w:sz w:val="22"/>
          <w:szCs w:val="22"/>
        </w:rPr>
        <w:t>.</w:t>
      </w:r>
      <w:r w:rsidRPr="008352F0">
        <w:rPr>
          <w:rFonts w:ascii="Arial" w:hAnsi="Arial" w:cs="Arial"/>
          <w:sz w:val="22"/>
          <w:szCs w:val="22"/>
        </w:rPr>
        <w:t xml:space="preserve"> </w:t>
      </w:r>
    </w:p>
    <w:p w14:paraId="12D0A1E7" w14:textId="77777777" w:rsidR="008352F0" w:rsidRDefault="008352F0" w:rsidP="008352F0">
      <w:pPr>
        <w:pStyle w:val="Default"/>
        <w:rPr>
          <w:rFonts w:ascii="Arial" w:hAnsi="Arial" w:cs="Arial"/>
          <w:sz w:val="22"/>
          <w:szCs w:val="22"/>
        </w:rPr>
      </w:pPr>
    </w:p>
    <w:p w14:paraId="69C315F9" w14:textId="77777777" w:rsidR="008352F0" w:rsidRPr="008352F0" w:rsidRDefault="008352F0" w:rsidP="008352F0">
      <w:pPr>
        <w:pStyle w:val="Default"/>
        <w:rPr>
          <w:rFonts w:ascii="Arial" w:hAnsi="Arial" w:cs="Arial"/>
          <w:sz w:val="22"/>
          <w:szCs w:val="22"/>
        </w:rPr>
      </w:pPr>
    </w:p>
    <w:p w14:paraId="7C2EE4FE"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Management of risk </w:t>
      </w:r>
    </w:p>
    <w:p w14:paraId="16C794D3" w14:textId="77777777" w:rsidR="00AB4B8C" w:rsidRPr="008352F0" w:rsidRDefault="00AB4B8C" w:rsidP="008352F0">
      <w:pPr>
        <w:pStyle w:val="Default"/>
        <w:rPr>
          <w:rFonts w:ascii="Arial" w:hAnsi="Arial" w:cs="Arial"/>
          <w:sz w:val="22"/>
          <w:szCs w:val="22"/>
        </w:rPr>
      </w:pPr>
    </w:p>
    <w:p w14:paraId="2E13E7ED" w14:textId="29D92143" w:rsidR="008352F0" w:rsidRPr="008352F0" w:rsidRDefault="008352F0" w:rsidP="000311D4">
      <w:pPr>
        <w:pStyle w:val="Default"/>
        <w:numPr>
          <w:ilvl w:val="0"/>
          <w:numId w:val="21"/>
        </w:numPr>
        <w:spacing w:after="56"/>
        <w:rPr>
          <w:rFonts w:ascii="Arial" w:hAnsi="Arial" w:cs="Arial"/>
          <w:sz w:val="22"/>
          <w:szCs w:val="22"/>
        </w:rPr>
      </w:pPr>
      <w:r w:rsidRPr="008352F0">
        <w:rPr>
          <w:rFonts w:ascii="Arial" w:hAnsi="Arial" w:cs="Arial"/>
          <w:sz w:val="22"/>
          <w:szCs w:val="22"/>
        </w:rPr>
        <w:t>Manage and assess risk within the areas of responsibility, ensuring adequate measures are in place to protect staff and patients</w:t>
      </w:r>
      <w:r w:rsidR="008160D3">
        <w:rPr>
          <w:rFonts w:ascii="Arial" w:hAnsi="Arial" w:cs="Arial"/>
          <w:sz w:val="22"/>
          <w:szCs w:val="22"/>
        </w:rPr>
        <w:t>.</w:t>
      </w:r>
      <w:r w:rsidRPr="008352F0">
        <w:rPr>
          <w:rFonts w:ascii="Arial" w:hAnsi="Arial" w:cs="Arial"/>
          <w:sz w:val="22"/>
          <w:szCs w:val="22"/>
        </w:rPr>
        <w:t xml:space="preserve"> </w:t>
      </w:r>
    </w:p>
    <w:p w14:paraId="4CB5281E" w14:textId="09DDC60F" w:rsidR="008352F0" w:rsidRPr="008352F0" w:rsidRDefault="008352F0" w:rsidP="000311D4">
      <w:pPr>
        <w:pStyle w:val="Default"/>
        <w:numPr>
          <w:ilvl w:val="0"/>
          <w:numId w:val="21"/>
        </w:numPr>
        <w:spacing w:after="56"/>
        <w:rPr>
          <w:rFonts w:ascii="Arial" w:hAnsi="Arial" w:cs="Arial"/>
          <w:sz w:val="22"/>
          <w:szCs w:val="22"/>
        </w:rPr>
      </w:pPr>
      <w:r w:rsidRPr="008352F0">
        <w:rPr>
          <w:rFonts w:ascii="Arial" w:hAnsi="Arial" w:cs="Arial"/>
          <w:sz w:val="22"/>
          <w:szCs w:val="22"/>
        </w:rPr>
        <w:t>Monitor work areas and practices to ensure they are safe and free from hazards and conform to health, safety and security legislation, policies, procedures and guidelines</w:t>
      </w:r>
      <w:r w:rsidR="008160D3">
        <w:rPr>
          <w:rFonts w:ascii="Arial" w:hAnsi="Arial" w:cs="Arial"/>
          <w:sz w:val="22"/>
          <w:szCs w:val="22"/>
        </w:rPr>
        <w:t>.</w:t>
      </w:r>
      <w:r w:rsidRPr="008352F0">
        <w:rPr>
          <w:rFonts w:ascii="Arial" w:hAnsi="Arial" w:cs="Arial"/>
          <w:sz w:val="22"/>
          <w:szCs w:val="22"/>
        </w:rPr>
        <w:t xml:space="preserve"> </w:t>
      </w:r>
    </w:p>
    <w:p w14:paraId="5CD0E981" w14:textId="1C03E234" w:rsidR="008352F0" w:rsidRPr="008352F0" w:rsidRDefault="008352F0" w:rsidP="000311D4">
      <w:pPr>
        <w:pStyle w:val="Default"/>
        <w:numPr>
          <w:ilvl w:val="0"/>
          <w:numId w:val="21"/>
        </w:numPr>
        <w:spacing w:after="56"/>
        <w:rPr>
          <w:rFonts w:ascii="Arial" w:hAnsi="Arial" w:cs="Arial"/>
          <w:sz w:val="22"/>
          <w:szCs w:val="22"/>
        </w:rPr>
      </w:pPr>
      <w:r w:rsidRPr="008352F0">
        <w:rPr>
          <w:rFonts w:ascii="Arial" w:hAnsi="Arial" w:cs="Arial"/>
          <w:sz w:val="22"/>
          <w:szCs w:val="22"/>
        </w:rPr>
        <w:t>Ensure safe storage, rotation and disposal of vaccines and drugs</w:t>
      </w:r>
      <w:r w:rsidR="008160D3">
        <w:rPr>
          <w:rFonts w:ascii="Arial" w:hAnsi="Arial" w:cs="Arial"/>
          <w:sz w:val="22"/>
          <w:szCs w:val="22"/>
        </w:rPr>
        <w:t>.</w:t>
      </w:r>
      <w:r w:rsidRPr="008352F0">
        <w:rPr>
          <w:rFonts w:ascii="Arial" w:hAnsi="Arial" w:cs="Arial"/>
          <w:sz w:val="22"/>
          <w:szCs w:val="22"/>
        </w:rPr>
        <w:t xml:space="preserve"> </w:t>
      </w:r>
    </w:p>
    <w:p w14:paraId="559AD533" w14:textId="5C099392" w:rsidR="008352F0" w:rsidRDefault="008352F0" w:rsidP="000311D4">
      <w:pPr>
        <w:pStyle w:val="Default"/>
        <w:numPr>
          <w:ilvl w:val="0"/>
          <w:numId w:val="21"/>
        </w:numPr>
        <w:rPr>
          <w:rFonts w:ascii="Arial" w:hAnsi="Arial" w:cs="Arial"/>
          <w:sz w:val="22"/>
          <w:szCs w:val="22"/>
        </w:rPr>
      </w:pPr>
      <w:r w:rsidRPr="008352F0">
        <w:rPr>
          <w:rFonts w:ascii="Arial" w:hAnsi="Arial" w:cs="Arial"/>
          <w:sz w:val="22"/>
          <w:szCs w:val="22"/>
        </w:rPr>
        <w:t>Apply infection control measures within the practice according to local and national guidelines</w:t>
      </w:r>
      <w:r w:rsidR="008160D3">
        <w:rPr>
          <w:rFonts w:ascii="Arial" w:hAnsi="Arial" w:cs="Arial"/>
          <w:sz w:val="22"/>
          <w:szCs w:val="22"/>
        </w:rPr>
        <w:t>.</w:t>
      </w:r>
      <w:r w:rsidRPr="008352F0">
        <w:rPr>
          <w:rFonts w:ascii="Arial" w:hAnsi="Arial" w:cs="Arial"/>
          <w:sz w:val="22"/>
          <w:szCs w:val="22"/>
        </w:rPr>
        <w:t xml:space="preserve"> </w:t>
      </w:r>
    </w:p>
    <w:p w14:paraId="2FF1EF7A" w14:textId="77777777" w:rsidR="008352F0" w:rsidRDefault="008352F0" w:rsidP="008352F0">
      <w:pPr>
        <w:pStyle w:val="Default"/>
        <w:rPr>
          <w:rFonts w:ascii="Arial" w:hAnsi="Arial" w:cs="Arial"/>
          <w:sz w:val="22"/>
          <w:szCs w:val="22"/>
        </w:rPr>
      </w:pPr>
    </w:p>
    <w:p w14:paraId="0C55AAA5" w14:textId="77777777" w:rsidR="00E86419" w:rsidRDefault="00E86419" w:rsidP="008352F0">
      <w:pPr>
        <w:pStyle w:val="Default"/>
        <w:rPr>
          <w:rFonts w:ascii="Arial" w:hAnsi="Arial" w:cs="Arial"/>
          <w:sz w:val="22"/>
          <w:szCs w:val="22"/>
        </w:rPr>
      </w:pPr>
    </w:p>
    <w:p w14:paraId="4BC1755C" w14:textId="77777777" w:rsidR="00E86419" w:rsidRDefault="00E86419" w:rsidP="008352F0">
      <w:pPr>
        <w:pStyle w:val="Default"/>
        <w:rPr>
          <w:rFonts w:ascii="Arial" w:hAnsi="Arial" w:cs="Arial"/>
          <w:sz w:val="22"/>
          <w:szCs w:val="22"/>
        </w:rPr>
      </w:pPr>
    </w:p>
    <w:p w14:paraId="00A9569D" w14:textId="77777777" w:rsidR="00E86419" w:rsidRDefault="00E86419" w:rsidP="008352F0">
      <w:pPr>
        <w:pStyle w:val="Default"/>
        <w:rPr>
          <w:rFonts w:ascii="Arial" w:hAnsi="Arial" w:cs="Arial"/>
          <w:sz w:val="22"/>
          <w:szCs w:val="22"/>
        </w:rPr>
      </w:pPr>
    </w:p>
    <w:p w14:paraId="08474E93" w14:textId="77777777" w:rsidR="00E86419" w:rsidRDefault="00E86419" w:rsidP="008352F0">
      <w:pPr>
        <w:pStyle w:val="Default"/>
        <w:rPr>
          <w:rFonts w:ascii="Arial" w:hAnsi="Arial" w:cs="Arial"/>
          <w:sz w:val="22"/>
          <w:szCs w:val="22"/>
        </w:rPr>
      </w:pPr>
    </w:p>
    <w:p w14:paraId="72C6F2C1" w14:textId="77777777" w:rsidR="00E86419" w:rsidRDefault="00E86419" w:rsidP="008352F0">
      <w:pPr>
        <w:pStyle w:val="Default"/>
        <w:rPr>
          <w:rFonts w:ascii="Arial" w:hAnsi="Arial" w:cs="Arial"/>
          <w:sz w:val="22"/>
          <w:szCs w:val="22"/>
        </w:rPr>
      </w:pPr>
    </w:p>
    <w:p w14:paraId="3F78F054" w14:textId="77777777" w:rsidR="00E86419" w:rsidRDefault="00E86419" w:rsidP="008352F0">
      <w:pPr>
        <w:pStyle w:val="Default"/>
        <w:rPr>
          <w:rFonts w:ascii="Arial" w:hAnsi="Arial" w:cs="Arial"/>
          <w:sz w:val="22"/>
          <w:szCs w:val="22"/>
        </w:rPr>
      </w:pPr>
    </w:p>
    <w:p w14:paraId="68000188" w14:textId="77777777" w:rsidR="00E86419" w:rsidRDefault="00E86419" w:rsidP="008352F0">
      <w:pPr>
        <w:pStyle w:val="Default"/>
        <w:rPr>
          <w:rFonts w:ascii="Arial" w:hAnsi="Arial" w:cs="Arial"/>
          <w:sz w:val="22"/>
          <w:szCs w:val="22"/>
        </w:rPr>
      </w:pPr>
    </w:p>
    <w:p w14:paraId="503D714E" w14:textId="77777777" w:rsidR="00E86419" w:rsidRPr="008352F0" w:rsidRDefault="00E86419" w:rsidP="008352F0">
      <w:pPr>
        <w:pStyle w:val="Default"/>
        <w:rPr>
          <w:rFonts w:ascii="Arial" w:hAnsi="Arial" w:cs="Arial"/>
          <w:sz w:val="22"/>
          <w:szCs w:val="22"/>
        </w:rPr>
      </w:pPr>
    </w:p>
    <w:p w14:paraId="6F7CEF03"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lastRenderedPageBreak/>
        <w:t xml:space="preserve">Learning and development </w:t>
      </w:r>
    </w:p>
    <w:p w14:paraId="3765699B" w14:textId="77777777" w:rsidR="00AB4B8C" w:rsidRPr="008352F0" w:rsidRDefault="00AB4B8C" w:rsidP="008352F0">
      <w:pPr>
        <w:pStyle w:val="Default"/>
        <w:rPr>
          <w:rFonts w:ascii="Arial" w:hAnsi="Arial" w:cs="Arial"/>
          <w:sz w:val="22"/>
          <w:szCs w:val="22"/>
        </w:rPr>
      </w:pPr>
    </w:p>
    <w:p w14:paraId="26EA422C" w14:textId="3DE930DC" w:rsidR="008352F0" w:rsidRPr="008352F0" w:rsidRDefault="008352F0" w:rsidP="000311D4">
      <w:pPr>
        <w:pStyle w:val="Default"/>
        <w:numPr>
          <w:ilvl w:val="0"/>
          <w:numId w:val="25"/>
        </w:numPr>
        <w:spacing w:after="210"/>
        <w:rPr>
          <w:rFonts w:ascii="Arial" w:hAnsi="Arial" w:cs="Arial"/>
          <w:sz w:val="22"/>
          <w:szCs w:val="22"/>
        </w:rPr>
      </w:pPr>
      <w:r w:rsidRPr="008352F0">
        <w:rPr>
          <w:rFonts w:ascii="Arial" w:hAnsi="Arial" w:cs="Arial"/>
          <w:sz w:val="22"/>
          <w:szCs w:val="22"/>
        </w:rPr>
        <w:t xml:space="preserve">Assess own learning needs and undertake training as appropriate </w:t>
      </w:r>
      <w:r w:rsidR="00D468E7">
        <w:rPr>
          <w:rFonts w:ascii="Arial" w:hAnsi="Arial" w:cs="Arial"/>
          <w:sz w:val="22"/>
          <w:szCs w:val="22"/>
        </w:rPr>
        <w:t>in accordance with the nursing team training plan agreed with GP and management team</w:t>
      </w:r>
      <w:r w:rsidR="008160D3">
        <w:rPr>
          <w:rFonts w:ascii="Arial" w:hAnsi="Arial" w:cs="Arial"/>
          <w:sz w:val="22"/>
          <w:szCs w:val="22"/>
        </w:rPr>
        <w:t>.</w:t>
      </w:r>
      <w:r w:rsidR="00D468E7">
        <w:rPr>
          <w:rFonts w:ascii="Arial" w:hAnsi="Arial" w:cs="Arial"/>
          <w:sz w:val="22"/>
          <w:szCs w:val="22"/>
        </w:rPr>
        <w:t xml:space="preserve"> </w:t>
      </w:r>
    </w:p>
    <w:p w14:paraId="03F96409" w14:textId="7E4BD2F6" w:rsidR="008352F0" w:rsidRPr="008352F0" w:rsidRDefault="008352F0" w:rsidP="000311D4">
      <w:pPr>
        <w:pStyle w:val="Default"/>
        <w:numPr>
          <w:ilvl w:val="0"/>
          <w:numId w:val="25"/>
        </w:numPr>
        <w:spacing w:after="210"/>
        <w:rPr>
          <w:rFonts w:ascii="Arial" w:hAnsi="Arial" w:cs="Arial"/>
          <w:sz w:val="22"/>
          <w:szCs w:val="22"/>
        </w:rPr>
      </w:pPr>
      <w:r w:rsidRPr="008352F0">
        <w:rPr>
          <w:rFonts w:ascii="Arial" w:hAnsi="Arial" w:cs="Arial"/>
          <w:sz w:val="22"/>
          <w:szCs w:val="22"/>
        </w:rPr>
        <w:t>Make effective use of learning opportunities within and outside the workplace, evaluating their effectiveness and feeding back relevant information</w:t>
      </w:r>
      <w:r w:rsidR="008160D3">
        <w:rPr>
          <w:rFonts w:ascii="Arial" w:hAnsi="Arial" w:cs="Arial"/>
          <w:sz w:val="22"/>
          <w:szCs w:val="22"/>
        </w:rPr>
        <w:t>.</w:t>
      </w:r>
    </w:p>
    <w:p w14:paraId="5E16F7E9" w14:textId="15225585" w:rsidR="008352F0" w:rsidRDefault="008352F0" w:rsidP="008352F0">
      <w:pPr>
        <w:pStyle w:val="Default"/>
        <w:numPr>
          <w:ilvl w:val="0"/>
          <w:numId w:val="25"/>
        </w:numPr>
        <w:rPr>
          <w:rFonts w:ascii="Arial" w:hAnsi="Arial" w:cs="Arial"/>
          <w:sz w:val="22"/>
          <w:szCs w:val="22"/>
        </w:rPr>
      </w:pPr>
      <w:r w:rsidRPr="008352F0">
        <w:rPr>
          <w:rFonts w:ascii="Arial" w:hAnsi="Arial" w:cs="Arial"/>
          <w:sz w:val="22"/>
          <w:szCs w:val="22"/>
        </w:rPr>
        <w:t>Disseminate learning and information to other team members in order to share good practice and inform others about current and future developments</w:t>
      </w:r>
      <w:r w:rsidR="008160D3">
        <w:rPr>
          <w:rFonts w:ascii="Arial" w:hAnsi="Arial" w:cs="Arial"/>
          <w:sz w:val="22"/>
          <w:szCs w:val="22"/>
        </w:rPr>
        <w:t>.</w:t>
      </w:r>
    </w:p>
    <w:p w14:paraId="10964BB3" w14:textId="77777777" w:rsidR="008160D3" w:rsidRDefault="008160D3" w:rsidP="008160D3">
      <w:pPr>
        <w:pStyle w:val="Default"/>
        <w:rPr>
          <w:rFonts w:ascii="Arial" w:hAnsi="Arial" w:cs="Arial"/>
          <w:sz w:val="22"/>
          <w:szCs w:val="22"/>
        </w:rPr>
      </w:pPr>
    </w:p>
    <w:p w14:paraId="4566C70E" w14:textId="77777777" w:rsidR="008160D3" w:rsidRDefault="008160D3" w:rsidP="008160D3">
      <w:pPr>
        <w:pStyle w:val="Default"/>
        <w:rPr>
          <w:rFonts w:ascii="Arial" w:hAnsi="Arial" w:cs="Arial"/>
          <w:sz w:val="22"/>
          <w:szCs w:val="22"/>
        </w:rPr>
      </w:pPr>
    </w:p>
    <w:p w14:paraId="3294873D" w14:textId="77777777" w:rsidR="008160D3" w:rsidRDefault="008160D3" w:rsidP="008160D3">
      <w:pPr>
        <w:pStyle w:val="Default"/>
        <w:rPr>
          <w:rFonts w:ascii="Arial" w:hAnsi="Arial" w:cs="Arial"/>
          <w:sz w:val="22"/>
          <w:szCs w:val="22"/>
        </w:rPr>
      </w:pPr>
    </w:p>
    <w:p w14:paraId="49D6BB66" w14:textId="25A60580" w:rsidR="008160D3" w:rsidRDefault="008160D3" w:rsidP="008160D3">
      <w:pPr>
        <w:pStyle w:val="Default"/>
        <w:rPr>
          <w:rFonts w:ascii="Arial" w:hAnsi="Arial" w:cs="Arial"/>
          <w:b/>
          <w:bCs/>
          <w:sz w:val="22"/>
          <w:szCs w:val="22"/>
        </w:rPr>
      </w:pPr>
      <w:r w:rsidRPr="008160D3">
        <w:rPr>
          <w:rFonts w:ascii="Arial" w:hAnsi="Arial" w:cs="Arial"/>
          <w:b/>
          <w:bCs/>
          <w:sz w:val="22"/>
          <w:szCs w:val="22"/>
        </w:rPr>
        <w:t>Equality &amp; diversity</w:t>
      </w:r>
    </w:p>
    <w:p w14:paraId="7E7B0687" w14:textId="55A2F16A" w:rsidR="008160D3" w:rsidRDefault="008160D3" w:rsidP="008160D3">
      <w:pPr>
        <w:pStyle w:val="Default"/>
        <w:ind w:left="840"/>
        <w:rPr>
          <w:rFonts w:ascii="Arial" w:hAnsi="Arial" w:cs="Arial"/>
          <w:b/>
          <w:bCs/>
          <w:sz w:val="22"/>
          <w:szCs w:val="22"/>
        </w:rPr>
      </w:pPr>
    </w:p>
    <w:p w14:paraId="3877D40C" w14:textId="4E6DCEF8" w:rsidR="008160D3" w:rsidRDefault="008160D3" w:rsidP="008160D3">
      <w:pPr>
        <w:pStyle w:val="Default"/>
        <w:numPr>
          <w:ilvl w:val="0"/>
          <w:numId w:val="31"/>
        </w:numPr>
        <w:rPr>
          <w:rFonts w:ascii="Arial" w:hAnsi="Arial" w:cs="Arial"/>
          <w:sz w:val="22"/>
          <w:szCs w:val="22"/>
        </w:rPr>
      </w:pPr>
      <w:r>
        <w:rPr>
          <w:rFonts w:ascii="Arial" w:hAnsi="Arial" w:cs="Arial"/>
          <w:sz w:val="22"/>
          <w:szCs w:val="22"/>
        </w:rPr>
        <w:t>Act as a role model in good practice relating to equality and diversity.</w:t>
      </w:r>
    </w:p>
    <w:p w14:paraId="4417C60A" w14:textId="77777777" w:rsidR="008160D3" w:rsidRDefault="008160D3" w:rsidP="008160D3">
      <w:pPr>
        <w:pStyle w:val="Default"/>
        <w:rPr>
          <w:rFonts w:ascii="Arial" w:hAnsi="Arial" w:cs="Arial"/>
          <w:sz w:val="22"/>
          <w:szCs w:val="22"/>
        </w:rPr>
      </w:pPr>
    </w:p>
    <w:p w14:paraId="78CF5C0A" w14:textId="55C3AA6C" w:rsidR="008160D3" w:rsidRDefault="008160D3" w:rsidP="008160D3">
      <w:pPr>
        <w:pStyle w:val="Default"/>
        <w:numPr>
          <w:ilvl w:val="0"/>
          <w:numId w:val="31"/>
        </w:numPr>
        <w:rPr>
          <w:rFonts w:ascii="Arial" w:hAnsi="Arial" w:cs="Arial"/>
          <w:sz w:val="22"/>
          <w:szCs w:val="22"/>
        </w:rPr>
      </w:pPr>
      <w:r w:rsidRPr="008352F0">
        <w:rPr>
          <w:rFonts w:ascii="Arial" w:hAnsi="Arial" w:cs="Arial"/>
          <w:sz w:val="22"/>
          <w:szCs w:val="22"/>
        </w:rPr>
        <w:t>Identify patterns of discrimination, take action to overcome this, and promote diversity and equality of opportunity</w:t>
      </w:r>
      <w:r>
        <w:rPr>
          <w:rFonts w:ascii="Arial" w:hAnsi="Arial" w:cs="Arial"/>
          <w:sz w:val="22"/>
          <w:szCs w:val="22"/>
        </w:rPr>
        <w:t>.</w:t>
      </w:r>
    </w:p>
    <w:p w14:paraId="0D979059" w14:textId="77777777" w:rsidR="008160D3" w:rsidRPr="008160D3" w:rsidRDefault="008160D3" w:rsidP="008160D3">
      <w:pPr>
        <w:pStyle w:val="Default"/>
        <w:rPr>
          <w:rFonts w:ascii="Arial" w:hAnsi="Arial" w:cs="Arial"/>
          <w:sz w:val="22"/>
          <w:szCs w:val="22"/>
        </w:rPr>
      </w:pPr>
    </w:p>
    <w:p w14:paraId="104316D3" w14:textId="7C07E406" w:rsidR="008160D3" w:rsidRDefault="008160D3" w:rsidP="008160D3">
      <w:pPr>
        <w:pStyle w:val="Default"/>
        <w:numPr>
          <w:ilvl w:val="0"/>
          <w:numId w:val="31"/>
        </w:numPr>
        <w:rPr>
          <w:rFonts w:ascii="Arial" w:hAnsi="Arial" w:cs="Arial"/>
          <w:sz w:val="22"/>
          <w:szCs w:val="22"/>
        </w:rPr>
      </w:pPr>
      <w:r w:rsidRPr="008352F0">
        <w:rPr>
          <w:rFonts w:ascii="Arial" w:hAnsi="Arial" w:cs="Arial"/>
          <w:sz w:val="22"/>
          <w:szCs w:val="22"/>
        </w:rPr>
        <w:t>Enable others to promote equality and diversity in a non-discriminatory culture</w:t>
      </w:r>
      <w:r>
        <w:rPr>
          <w:rFonts w:ascii="Arial" w:hAnsi="Arial" w:cs="Arial"/>
          <w:sz w:val="22"/>
          <w:szCs w:val="22"/>
        </w:rPr>
        <w:t>.</w:t>
      </w:r>
    </w:p>
    <w:p w14:paraId="5719D854" w14:textId="77777777" w:rsidR="008160D3" w:rsidRDefault="008160D3" w:rsidP="008160D3">
      <w:pPr>
        <w:pStyle w:val="ListParagraph"/>
        <w:rPr>
          <w:rFonts w:ascii="Arial" w:hAnsi="Arial" w:cs="Arial"/>
        </w:rPr>
      </w:pPr>
    </w:p>
    <w:p w14:paraId="5FD3B028" w14:textId="43324EDA" w:rsidR="008160D3" w:rsidRPr="008160D3" w:rsidRDefault="008160D3" w:rsidP="008160D3">
      <w:pPr>
        <w:pStyle w:val="Default"/>
        <w:numPr>
          <w:ilvl w:val="0"/>
          <w:numId w:val="31"/>
        </w:numPr>
        <w:rPr>
          <w:rFonts w:ascii="Arial" w:hAnsi="Arial" w:cs="Arial"/>
          <w:sz w:val="22"/>
          <w:szCs w:val="22"/>
        </w:rPr>
      </w:pPr>
      <w:r w:rsidRPr="008352F0">
        <w:rPr>
          <w:rFonts w:ascii="Arial" w:hAnsi="Arial" w:cs="Arial"/>
          <w:sz w:val="22"/>
          <w:szCs w:val="22"/>
        </w:rPr>
        <w:t>Accept the rights of individuals to choose their care providers, participate in care and refuse care. Assist patients from marginalised groups to access quality care</w:t>
      </w:r>
      <w:r>
        <w:rPr>
          <w:rFonts w:ascii="Arial" w:hAnsi="Arial" w:cs="Arial"/>
          <w:sz w:val="22"/>
          <w:szCs w:val="22"/>
        </w:rPr>
        <w:t>.</w:t>
      </w:r>
    </w:p>
    <w:p w14:paraId="7DAECD22" w14:textId="5E2792D1" w:rsidR="008160D3" w:rsidRPr="008160D3" w:rsidRDefault="008160D3" w:rsidP="008160D3">
      <w:pPr>
        <w:pStyle w:val="Default"/>
        <w:pageBreakBefore/>
        <w:rPr>
          <w:rFonts w:ascii="Arial" w:hAnsi="Arial" w:cs="Arial"/>
          <w:sz w:val="22"/>
          <w:szCs w:val="22"/>
        </w:rPr>
      </w:pPr>
    </w:p>
    <w:p w14:paraId="329314DD" w14:textId="77777777" w:rsidR="00B81E05" w:rsidRPr="008352F0" w:rsidRDefault="00B81E05" w:rsidP="008352F0"/>
    <w:sectPr w:rsidR="00B81E05" w:rsidRPr="008352F0" w:rsidSect="008160D3">
      <w:headerReference w:type="even" r:id="rId8"/>
      <w:headerReference w:type="default" r:id="rId9"/>
      <w:footerReference w:type="even" r:id="rId10"/>
      <w:footerReference w:type="default" r:id="rId11"/>
      <w:headerReference w:type="first" r:id="rId12"/>
      <w:footerReference w:type="first" r:id="rId13"/>
      <w:type w:val="continuous"/>
      <w:pgSz w:w="11906" w:h="17338"/>
      <w:pgMar w:top="1871" w:right="1480" w:bottom="1440" w:left="126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56B2" w14:textId="77777777" w:rsidR="008352F0" w:rsidRDefault="008352F0" w:rsidP="008352F0">
      <w:pPr>
        <w:spacing w:after="0" w:line="240" w:lineRule="auto"/>
      </w:pPr>
      <w:r>
        <w:separator/>
      </w:r>
    </w:p>
  </w:endnote>
  <w:endnote w:type="continuationSeparator" w:id="0">
    <w:p w14:paraId="33130F77" w14:textId="77777777" w:rsidR="008352F0" w:rsidRDefault="008352F0" w:rsidP="0083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9949" w14:textId="77777777" w:rsidR="00D468E7" w:rsidRDefault="00D46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908" w14:textId="77777777" w:rsidR="00D468E7" w:rsidRDefault="00D46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83E" w14:textId="77777777" w:rsidR="00D468E7" w:rsidRDefault="00D4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DE8E" w14:textId="77777777" w:rsidR="008352F0" w:rsidRDefault="008352F0" w:rsidP="008352F0">
      <w:pPr>
        <w:spacing w:after="0" w:line="240" w:lineRule="auto"/>
      </w:pPr>
      <w:r>
        <w:separator/>
      </w:r>
    </w:p>
  </w:footnote>
  <w:footnote w:type="continuationSeparator" w:id="0">
    <w:p w14:paraId="1A66F3C6" w14:textId="77777777" w:rsidR="008352F0" w:rsidRDefault="008352F0" w:rsidP="0083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DAE1" w14:textId="77777777" w:rsidR="00D468E7" w:rsidRDefault="00D46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CD70" w14:textId="2A17E09F" w:rsidR="008352F0" w:rsidRDefault="008352F0" w:rsidP="008352F0">
    <w:pPr>
      <w:pStyle w:val="Header"/>
      <w:jc w:val="center"/>
    </w:pPr>
    <w:r>
      <w:rPr>
        <w:noProof/>
      </w:rPr>
      <w:drawing>
        <wp:inline distT="0" distB="0" distL="0" distR="0" wp14:anchorId="7110EAC2" wp14:editId="6340B0C7">
          <wp:extent cx="4038600" cy="1203503"/>
          <wp:effectExtent l="0" t="0" r="0" b="0"/>
          <wp:docPr id="177162424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624246" name="Picture 1" descr="A close-up of a logo&#10;&#10;Description automatically generated"/>
                  <pic:cNvPicPr/>
                </pic:nvPicPr>
                <pic:blipFill>
                  <a:blip r:embed="rId1"/>
                  <a:stretch>
                    <a:fillRect/>
                  </a:stretch>
                </pic:blipFill>
                <pic:spPr>
                  <a:xfrm>
                    <a:off x="0" y="0"/>
                    <a:ext cx="4056891" cy="12089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F514" w14:textId="77777777" w:rsidR="00D468E7" w:rsidRDefault="00D4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8A0B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2752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9B4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92710F"/>
    <w:multiLevelType w:val="hybridMultilevel"/>
    <w:tmpl w:val="5060E4A8"/>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3BC"/>
    <w:multiLevelType w:val="hybridMultilevel"/>
    <w:tmpl w:val="2EEA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539E9"/>
    <w:multiLevelType w:val="hybridMultilevel"/>
    <w:tmpl w:val="EEB2E4E6"/>
    <w:lvl w:ilvl="0" w:tplc="13227C32">
      <w:numFmt w:val="bullet"/>
      <w:lvlText w:val="•"/>
      <w:lvlJc w:val="left"/>
      <w:pPr>
        <w:ind w:left="1395" w:hanging="360"/>
      </w:pPr>
      <w:rPr>
        <w:rFonts w:ascii="Arial" w:eastAsiaTheme="minorHAnsi" w:hAnsi="Arial" w:cs="Aria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6" w15:restartNumberingAfterBreak="0">
    <w:nsid w:val="233915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3E27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86286C"/>
    <w:multiLevelType w:val="hybridMultilevel"/>
    <w:tmpl w:val="FD7C1B90"/>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9012B"/>
    <w:multiLevelType w:val="hybridMultilevel"/>
    <w:tmpl w:val="46A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ACE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7C744F"/>
    <w:multiLevelType w:val="hybridMultilevel"/>
    <w:tmpl w:val="A45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5BA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C5EE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220917"/>
    <w:multiLevelType w:val="hybridMultilevel"/>
    <w:tmpl w:val="C95429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423C7A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1E9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7457C5"/>
    <w:multiLevelType w:val="hybridMultilevel"/>
    <w:tmpl w:val="CF126512"/>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11B4C"/>
    <w:multiLevelType w:val="hybridMultilevel"/>
    <w:tmpl w:val="BB28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B261E"/>
    <w:multiLevelType w:val="hybridMultilevel"/>
    <w:tmpl w:val="E4F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4713E"/>
    <w:multiLevelType w:val="hybridMultilevel"/>
    <w:tmpl w:val="595A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538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0B2213"/>
    <w:multiLevelType w:val="hybridMultilevel"/>
    <w:tmpl w:val="14C081EA"/>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079BA"/>
    <w:multiLevelType w:val="hybridMultilevel"/>
    <w:tmpl w:val="55C6269A"/>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73059"/>
    <w:multiLevelType w:val="hybridMultilevel"/>
    <w:tmpl w:val="F5FE9928"/>
    <w:lvl w:ilvl="0" w:tplc="13227C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E57BD3"/>
    <w:multiLevelType w:val="hybridMultilevel"/>
    <w:tmpl w:val="558E9A6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6" w15:restartNumberingAfterBreak="0">
    <w:nsid w:val="595E386E"/>
    <w:multiLevelType w:val="hybridMultilevel"/>
    <w:tmpl w:val="153C120C"/>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5699"/>
    <w:multiLevelType w:val="hybridMultilevel"/>
    <w:tmpl w:val="090EC232"/>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85099"/>
    <w:multiLevelType w:val="hybridMultilevel"/>
    <w:tmpl w:val="A75E4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E9351C"/>
    <w:multiLevelType w:val="hybridMultilevel"/>
    <w:tmpl w:val="82D494D8"/>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E3B61"/>
    <w:multiLevelType w:val="hybridMultilevel"/>
    <w:tmpl w:val="799CD34A"/>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40370">
    <w:abstractNumId w:val="13"/>
  </w:num>
  <w:num w:numId="2" w16cid:durableId="750079869">
    <w:abstractNumId w:val="6"/>
  </w:num>
  <w:num w:numId="3" w16cid:durableId="703870355">
    <w:abstractNumId w:val="7"/>
  </w:num>
  <w:num w:numId="4" w16cid:durableId="2070304930">
    <w:abstractNumId w:val="16"/>
  </w:num>
  <w:num w:numId="5" w16cid:durableId="251092826">
    <w:abstractNumId w:val="10"/>
  </w:num>
  <w:num w:numId="6" w16cid:durableId="948855035">
    <w:abstractNumId w:val="12"/>
  </w:num>
  <w:num w:numId="7" w16cid:durableId="1415275807">
    <w:abstractNumId w:val="2"/>
  </w:num>
  <w:num w:numId="8" w16cid:durableId="875697532">
    <w:abstractNumId w:val="1"/>
  </w:num>
  <w:num w:numId="9" w16cid:durableId="1540167711">
    <w:abstractNumId w:val="15"/>
  </w:num>
  <w:num w:numId="10" w16cid:durableId="497968211">
    <w:abstractNumId w:val="0"/>
  </w:num>
  <w:num w:numId="11" w16cid:durableId="392043196">
    <w:abstractNumId w:val="21"/>
  </w:num>
  <w:num w:numId="12" w16cid:durableId="1202742723">
    <w:abstractNumId w:val="11"/>
  </w:num>
  <w:num w:numId="13" w16cid:durableId="523371381">
    <w:abstractNumId w:val="18"/>
  </w:num>
  <w:num w:numId="14" w16cid:durableId="409737362">
    <w:abstractNumId w:val="19"/>
  </w:num>
  <w:num w:numId="15" w16cid:durableId="1642466455">
    <w:abstractNumId w:val="9"/>
  </w:num>
  <w:num w:numId="16" w16cid:durableId="1436562623">
    <w:abstractNumId w:val="20"/>
  </w:num>
  <w:num w:numId="17" w16cid:durableId="295915134">
    <w:abstractNumId w:val="8"/>
  </w:num>
  <w:num w:numId="18" w16cid:durableId="570579476">
    <w:abstractNumId w:val="30"/>
  </w:num>
  <w:num w:numId="19" w16cid:durableId="452020584">
    <w:abstractNumId w:val="23"/>
  </w:num>
  <w:num w:numId="20" w16cid:durableId="489752802">
    <w:abstractNumId w:val="27"/>
  </w:num>
  <w:num w:numId="21" w16cid:durableId="426313176">
    <w:abstractNumId w:val="26"/>
  </w:num>
  <w:num w:numId="22" w16cid:durableId="615983040">
    <w:abstractNumId w:val="3"/>
  </w:num>
  <w:num w:numId="23" w16cid:durableId="664017123">
    <w:abstractNumId w:val="29"/>
  </w:num>
  <w:num w:numId="24" w16cid:durableId="64034838">
    <w:abstractNumId w:val="17"/>
  </w:num>
  <w:num w:numId="25" w16cid:durableId="1296060376">
    <w:abstractNumId w:val="24"/>
  </w:num>
  <w:num w:numId="26" w16cid:durableId="1669944099">
    <w:abstractNumId w:val="4"/>
  </w:num>
  <w:num w:numId="27" w16cid:durableId="846135808">
    <w:abstractNumId w:val="28"/>
  </w:num>
  <w:num w:numId="28" w16cid:durableId="1617714093">
    <w:abstractNumId w:val="14"/>
  </w:num>
  <w:num w:numId="29" w16cid:durableId="1419135412">
    <w:abstractNumId w:val="25"/>
  </w:num>
  <w:num w:numId="30" w16cid:durableId="1228877080">
    <w:abstractNumId w:val="5"/>
  </w:num>
  <w:num w:numId="31" w16cid:durableId="5015534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76"/>
    <w:rsid w:val="000311D4"/>
    <w:rsid w:val="002C2F46"/>
    <w:rsid w:val="007F0111"/>
    <w:rsid w:val="008160D3"/>
    <w:rsid w:val="008352F0"/>
    <w:rsid w:val="00AB4B8C"/>
    <w:rsid w:val="00B76DC6"/>
    <w:rsid w:val="00B81E05"/>
    <w:rsid w:val="00CC1476"/>
    <w:rsid w:val="00D40BB1"/>
    <w:rsid w:val="00D468E7"/>
    <w:rsid w:val="00E8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BF49"/>
  <w15:chartTrackingRefBased/>
  <w15:docId w15:val="{C47F1A11-0211-4EFF-AFE6-61AD84D1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2F0"/>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83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F0"/>
  </w:style>
  <w:style w:type="paragraph" w:styleId="Footer">
    <w:name w:val="footer"/>
    <w:basedOn w:val="Normal"/>
    <w:link w:val="FooterChar"/>
    <w:uiPriority w:val="99"/>
    <w:unhideWhenUsed/>
    <w:rsid w:val="0083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F0"/>
  </w:style>
  <w:style w:type="paragraph" w:styleId="ListParagraph">
    <w:name w:val="List Paragraph"/>
    <w:basedOn w:val="Normal"/>
    <w:uiPriority w:val="34"/>
    <w:qFormat/>
    <w:rsid w:val="0081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D8C0-C668-4A30-BD0F-FFE66836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 Ian</dc:creator>
  <cp:keywords/>
  <dc:description/>
  <cp:lastModifiedBy>Langley Georgina (Dunster and Porlock Surgery)</cp:lastModifiedBy>
  <cp:revision>2</cp:revision>
  <dcterms:created xsi:type="dcterms:W3CDTF">2023-12-14T11:41:00Z</dcterms:created>
  <dcterms:modified xsi:type="dcterms:W3CDTF">2023-12-14T11:41:00Z</dcterms:modified>
</cp:coreProperties>
</file>