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F2A4" w14:textId="45B9795D" w:rsidR="00B67614" w:rsidRPr="00CC1363" w:rsidRDefault="00296DE4" w:rsidP="00FB4CAA">
      <w:pPr>
        <w:jc w:val="center"/>
        <w:rPr>
          <w:b/>
          <w:bCs/>
          <w:sz w:val="24"/>
          <w:szCs w:val="24"/>
        </w:rPr>
      </w:pPr>
      <w:r>
        <w:rPr>
          <w:b/>
          <w:bCs/>
          <w:sz w:val="24"/>
          <w:szCs w:val="24"/>
        </w:rPr>
        <w:t xml:space="preserve">GP – </w:t>
      </w:r>
      <w:proofErr w:type="spellStart"/>
      <w:r>
        <w:rPr>
          <w:b/>
          <w:bCs/>
          <w:sz w:val="24"/>
          <w:szCs w:val="24"/>
        </w:rPr>
        <w:t>Buttercross</w:t>
      </w:r>
      <w:proofErr w:type="spellEnd"/>
      <w:r>
        <w:rPr>
          <w:b/>
          <w:bCs/>
          <w:sz w:val="24"/>
          <w:szCs w:val="24"/>
        </w:rPr>
        <w:t xml:space="preserve"> Health Centre</w:t>
      </w:r>
      <w:r w:rsidR="009349CF">
        <w:rPr>
          <w:b/>
          <w:bCs/>
          <w:sz w:val="24"/>
          <w:szCs w:val="24"/>
        </w:rPr>
        <w:t xml:space="preserve"> an</w:t>
      </w:r>
      <w:r>
        <w:rPr>
          <w:b/>
          <w:bCs/>
          <w:sz w:val="24"/>
          <w:szCs w:val="24"/>
        </w:rPr>
        <w:t xml:space="preserve">d </w:t>
      </w:r>
      <w:proofErr w:type="spellStart"/>
      <w:r>
        <w:rPr>
          <w:b/>
          <w:bCs/>
          <w:sz w:val="24"/>
          <w:szCs w:val="24"/>
        </w:rPr>
        <w:t>Ilchester</w:t>
      </w:r>
      <w:proofErr w:type="spellEnd"/>
      <w:r>
        <w:rPr>
          <w:b/>
          <w:bCs/>
          <w:sz w:val="24"/>
          <w:szCs w:val="24"/>
        </w:rPr>
        <w:t xml:space="preserve"> Surgery</w:t>
      </w:r>
    </w:p>
    <w:p w14:paraId="57769487" w14:textId="77777777" w:rsidR="00253037" w:rsidRDefault="0017658E" w:rsidP="00253037">
      <w:pPr>
        <w:jc w:val="center"/>
        <w:rPr>
          <w:b/>
          <w:bCs/>
          <w:sz w:val="24"/>
          <w:szCs w:val="24"/>
        </w:rPr>
      </w:pPr>
      <w:r>
        <w:rPr>
          <w:b/>
          <w:bCs/>
          <w:sz w:val="24"/>
          <w:szCs w:val="24"/>
        </w:rPr>
        <w:t>At Salaried (including Newly Qualified), Employed or Consultant level</w:t>
      </w:r>
    </w:p>
    <w:p w14:paraId="44DBD408" w14:textId="4A6039BD" w:rsidR="002C396F" w:rsidRPr="00253037" w:rsidRDefault="00253037" w:rsidP="00253037">
      <w:pPr>
        <w:jc w:val="center"/>
        <w:rPr>
          <w:b/>
          <w:bCs/>
          <w:sz w:val="24"/>
          <w:szCs w:val="24"/>
        </w:rPr>
      </w:pPr>
      <w:r w:rsidRPr="00727E77">
        <w:rPr>
          <w:b/>
          <w:bCs/>
          <w:i/>
          <w:sz w:val="24"/>
          <w:szCs w:val="24"/>
        </w:rPr>
        <w:t>Exceptional</w:t>
      </w:r>
      <w:r w:rsidR="00605E9A" w:rsidRPr="00727E77">
        <w:rPr>
          <w:b/>
          <w:i/>
          <w:sz w:val="24"/>
          <w:szCs w:val="24"/>
        </w:rPr>
        <w:t xml:space="preserve"> opportunity with this innovative primary care/general practice provider at</w:t>
      </w:r>
      <w:r w:rsidR="002C396F" w:rsidRPr="00727E77">
        <w:rPr>
          <w:b/>
          <w:i/>
          <w:sz w:val="24"/>
          <w:szCs w:val="24"/>
        </w:rPr>
        <w:t xml:space="preserve"> </w:t>
      </w:r>
      <w:r w:rsidR="00727E77">
        <w:rPr>
          <w:b/>
          <w:i/>
          <w:sz w:val="24"/>
          <w:szCs w:val="24"/>
        </w:rPr>
        <w:t>our</w:t>
      </w:r>
      <w:r w:rsidR="00AC12D3">
        <w:rPr>
          <w:b/>
          <w:i/>
          <w:sz w:val="24"/>
          <w:szCs w:val="24"/>
        </w:rPr>
        <w:t xml:space="preserve"> Surgeries</w:t>
      </w:r>
      <w:r w:rsidR="009C7083">
        <w:rPr>
          <w:b/>
          <w:i/>
          <w:sz w:val="24"/>
          <w:szCs w:val="24"/>
        </w:rPr>
        <w:t xml:space="preserve"> in Somerton and </w:t>
      </w:r>
      <w:proofErr w:type="spellStart"/>
      <w:r w:rsidR="009C7083">
        <w:rPr>
          <w:b/>
          <w:i/>
          <w:sz w:val="24"/>
          <w:szCs w:val="24"/>
        </w:rPr>
        <w:t>Ilchester</w:t>
      </w:r>
      <w:proofErr w:type="spellEnd"/>
      <w:r w:rsidR="00404109">
        <w:rPr>
          <w:b/>
          <w:i/>
          <w:sz w:val="24"/>
          <w:szCs w:val="24"/>
        </w:rPr>
        <w:t>, Somerset</w:t>
      </w:r>
      <w:r w:rsidR="00605E9A" w:rsidRPr="00727E77">
        <w:rPr>
          <w:b/>
          <w:i/>
          <w:sz w:val="24"/>
          <w:szCs w:val="24"/>
        </w:rPr>
        <w:t xml:space="preserve">. </w:t>
      </w:r>
      <w:r w:rsidR="00B83F24" w:rsidRPr="00727E77">
        <w:rPr>
          <w:b/>
          <w:i/>
          <w:sz w:val="24"/>
          <w:szCs w:val="24"/>
        </w:rPr>
        <w:t>U</w:t>
      </w:r>
      <w:r w:rsidR="002C396F" w:rsidRPr="00727E77">
        <w:rPr>
          <w:b/>
          <w:i/>
          <w:sz w:val="24"/>
          <w:szCs w:val="24"/>
        </w:rPr>
        <w:t xml:space="preserve">p to </w:t>
      </w:r>
      <w:r w:rsidR="0034362B">
        <w:rPr>
          <w:b/>
          <w:i/>
          <w:sz w:val="24"/>
          <w:szCs w:val="24"/>
        </w:rPr>
        <w:t>6</w:t>
      </w:r>
      <w:r w:rsidR="002C396F" w:rsidRPr="00727E77">
        <w:rPr>
          <w:b/>
          <w:i/>
          <w:sz w:val="24"/>
          <w:szCs w:val="24"/>
        </w:rPr>
        <w:t xml:space="preserve"> sess</w:t>
      </w:r>
      <w:r w:rsidR="00B83F24" w:rsidRPr="00727E77">
        <w:rPr>
          <w:b/>
          <w:i/>
          <w:sz w:val="24"/>
          <w:szCs w:val="24"/>
        </w:rPr>
        <w:t>ions</w:t>
      </w:r>
      <w:r w:rsidR="00404109">
        <w:rPr>
          <w:b/>
          <w:i/>
          <w:sz w:val="24"/>
          <w:szCs w:val="24"/>
        </w:rPr>
        <w:t xml:space="preserve"> </w:t>
      </w:r>
      <w:r w:rsidR="00B83F24" w:rsidRPr="00727E77">
        <w:rPr>
          <w:b/>
          <w:i/>
          <w:sz w:val="24"/>
          <w:szCs w:val="24"/>
        </w:rPr>
        <w:t>with attractive and comprehensive remuneration package; e</w:t>
      </w:r>
      <w:r w:rsidR="00605E9A" w:rsidRPr="00727E77">
        <w:rPr>
          <w:b/>
          <w:i/>
          <w:sz w:val="24"/>
          <w:szCs w:val="24"/>
        </w:rPr>
        <w:t xml:space="preserve">xcellent </w:t>
      </w:r>
      <w:r w:rsidR="00B83F24" w:rsidRPr="00727E77">
        <w:rPr>
          <w:b/>
          <w:i/>
          <w:sz w:val="24"/>
          <w:szCs w:val="24"/>
        </w:rPr>
        <w:t>relocation support</w:t>
      </w:r>
      <w:r w:rsidR="00605E9A" w:rsidRPr="00727E77">
        <w:rPr>
          <w:b/>
          <w:i/>
          <w:sz w:val="24"/>
          <w:szCs w:val="24"/>
        </w:rPr>
        <w:t>.</w:t>
      </w:r>
      <w:r w:rsidR="00605E9A">
        <w:rPr>
          <w:b/>
          <w:i/>
          <w:sz w:val="24"/>
          <w:szCs w:val="24"/>
        </w:rPr>
        <w:t xml:space="preserve"> </w:t>
      </w:r>
    </w:p>
    <w:p w14:paraId="01BEB244" w14:textId="77777777" w:rsidR="00FB4CAA" w:rsidRDefault="00FB4CAA" w:rsidP="00FB4CAA"/>
    <w:p w14:paraId="12358CAD" w14:textId="0470765B" w:rsidR="008F2D29" w:rsidRPr="008F2D29" w:rsidRDefault="0034362B" w:rsidP="008F2D29">
      <w:r>
        <w:t>This position is for up to 6</w:t>
      </w:r>
      <w:r w:rsidR="00243ACD" w:rsidRPr="00243ACD">
        <w:t xml:space="preserve"> GP sessions per week</w:t>
      </w:r>
      <w:r w:rsidR="00404109" w:rsidRPr="00243ACD">
        <w:t>.</w:t>
      </w:r>
      <w:r>
        <w:t xml:space="preserve"> </w:t>
      </w:r>
      <w:r>
        <w:t>A special interest in a particular area of healthcare would be an advantage, but a willingness to share the load and work with our dedicated team is a must.</w:t>
      </w:r>
      <w:r w:rsidR="00404109">
        <w:t xml:space="preserve"> </w:t>
      </w:r>
      <w:r w:rsidR="00B83F24">
        <w:t>Symphony welcomes and</w:t>
      </w:r>
      <w:r w:rsidR="00DC2136">
        <w:t xml:space="preserve"> support</w:t>
      </w:r>
      <w:r w:rsidR="00B83F24">
        <w:t>s</w:t>
      </w:r>
      <w:r w:rsidR="00DC2136">
        <w:t xml:space="preserve"> newly qualified GPs </w:t>
      </w:r>
      <w:r w:rsidR="00B83F24">
        <w:t>by</w:t>
      </w:r>
      <w:r w:rsidR="00DC2136">
        <w:t xml:space="preserve"> provid</w:t>
      </w:r>
      <w:r w:rsidR="00B83F24">
        <w:t>ing a GP M</w:t>
      </w:r>
      <w:r w:rsidR="00DC2136">
        <w:t xml:space="preserve">entorship </w:t>
      </w:r>
      <w:r w:rsidR="00B83F24">
        <w:t>S</w:t>
      </w:r>
      <w:r w:rsidR="00DC2136">
        <w:t xml:space="preserve">cheme </w:t>
      </w:r>
      <w:r w:rsidR="00B83F24">
        <w:t xml:space="preserve">and supporting the NHS GP Fellowship Scheme so that you hit the ground running. </w:t>
      </w:r>
    </w:p>
    <w:p w14:paraId="69FE511E" w14:textId="77777777" w:rsidR="008F2D29" w:rsidRPr="001B2116" w:rsidRDefault="008F2D29"/>
    <w:p w14:paraId="3D38D698" w14:textId="1A7DF1FF" w:rsidR="00A94820" w:rsidRDefault="009C7083">
      <w:pPr>
        <w:rPr>
          <w:b/>
          <w:bCs/>
        </w:rPr>
      </w:pPr>
      <w:r>
        <w:rPr>
          <w:b/>
          <w:bCs/>
        </w:rPr>
        <w:t xml:space="preserve">Somerton and </w:t>
      </w:r>
      <w:proofErr w:type="spellStart"/>
      <w:r>
        <w:rPr>
          <w:b/>
          <w:bCs/>
        </w:rPr>
        <w:t>Ilchester</w:t>
      </w:r>
      <w:proofErr w:type="spellEnd"/>
      <w:r w:rsidR="00FB4CAA" w:rsidRPr="006269A3">
        <w:rPr>
          <w:b/>
          <w:bCs/>
        </w:rPr>
        <w:t xml:space="preserve"> - </w:t>
      </w:r>
      <w:r w:rsidR="002C396F" w:rsidRPr="006269A3">
        <w:rPr>
          <w:b/>
          <w:bCs/>
        </w:rPr>
        <w:t>Our Practice</w:t>
      </w:r>
      <w:r w:rsidR="0075184C">
        <w:rPr>
          <w:b/>
          <w:bCs/>
        </w:rPr>
        <w:t xml:space="preserve"> &amp; Town</w:t>
      </w:r>
    </w:p>
    <w:p w14:paraId="339B60CF" w14:textId="2E24C24E" w:rsidR="008A1802" w:rsidRPr="0075184C" w:rsidRDefault="0075184C" w:rsidP="0075184C">
      <w:pPr>
        <w:pStyle w:val="NormalWeb"/>
        <w:jc w:val="both"/>
        <w:rPr>
          <w:rFonts w:asciiTheme="minorHAnsi" w:hAnsiTheme="minorHAnsi" w:cstheme="minorHAnsi"/>
          <w:sz w:val="22"/>
          <w:szCs w:val="22"/>
        </w:rPr>
      </w:pPr>
      <w:proofErr w:type="spellStart"/>
      <w:r w:rsidRPr="0075184C">
        <w:rPr>
          <w:rFonts w:asciiTheme="minorHAnsi" w:eastAsiaTheme="minorHAnsi" w:hAnsiTheme="minorHAnsi" w:cstheme="minorHAnsi"/>
          <w:sz w:val="22"/>
          <w:szCs w:val="22"/>
          <w:lang w:eastAsia="en-US"/>
        </w:rPr>
        <w:t>Buttercross</w:t>
      </w:r>
      <w:proofErr w:type="spellEnd"/>
      <w:r w:rsidRPr="0075184C">
        <w:rPr>
          <w:rFonts w:asciiTheme="minorHAnsi" w:eastAsiaTheme="minorHAnsi" w:hAnsiTheme="minorHAnsi" w:cstheme="minorHAnsi"/>
          <w:sz w:val="22"/>
          <w:szCs w:val="22"/>
          <w:lang w:eastAsia="en-US"/>
        </w:rPr>
        <w:t xml:space="preserve"> Health Centre</w:t>
      </w:r>
      <w:r w:rsidRPr="0075184C">
        <w:rPr>
          <w:rFonts w:asciiTheme="minorHAnsi" w:eastAsiaTheme="minorHAnsi" w:hAnsiTheme="minorHAnsi" w:cstheme="minorHAnsi"/>
          <w:sz w:val="22"/>
          <w:szCs w:val="22"/>
          <w:lang w:eastAsia="en-US"/>
        </w:rPr>
        <w:t>, is located in Somert</w:t>
      </w:r>
      <w:r w:rsidR="007A1EE6">
        <w:rPr>
          <w:rFonts w:asciiTheme="minorHAnsi" w:eastAsiaTheme="minorHAnsi" w:hAnsiTheme="minorHAnsi" w:cstheme="minorHAnsi"/>
          <w:sz w:val="22"/>
          <w:szCs w:val="22"/>
          <w:lang w:eastAsia="en-US"/>
        </w:rPr>
        <w:t>on and provides</w:t>
      </w:r>
      <w:r w:rsidRPr="0075184C">
        <w:rPr>
          <w:rFonts w:asciiTheme="minorHAnsi" w:eastAsiaTheme="minorHAnsi" w:hAnsiTheme="minorHAnsi" w:cstheme="minorHAnsi"/>
          <w:sz w:val="22"/>
          <w:szCs w:val="22"/>
          <w:lang w:eastAsia="en-US"/>
        </w:rPr>
        <w:t xml:space="preserve"> healthcare services for the town and the surrounding villages. In July 2018, </w:t>
      </w:r>
      <w:proofErr w:type="spellStart"/>
      <w:r w:rsidRPr="0075184C">
        <w:rPr>
          <w:rFonts w:asciiTheme="minorHAnsi" w:eastAsiaTheme="minorHAnsi" w:hAnsiTheme="minorHAnsi" w:cstheme="minorHAnsi"/>
          <w:sz w:val="22"/>
          <w:szCs w:val="22"/>
          <w:lang w:eastAsia="en-US"/>
        </w:rPr>
        <w:t>Ilchester</w:t>
      </w:r>
      <w:proofErr w:type="spellEnd"/>
      <w:r w:rsidRPr="0075184C">
        <w:rPr>
          <w:rFonts w:asciiTheme="minorHAnsi" w:eastAsiaTheme="minorHAnsi" w:hAnsiTheme="minorHAnsi" w:cstheme="minorHAnsi"/>
          <w:sz w:val="22"/>
          <w:szCs w:val="22"/>
          <w:lang w:eastAsia="en-US"/>
        </w:rPr>
        <w:t xml:space="preserve"> Surgery became a branch surgery of </w:t>
      </w:r>
      <w:proofErr w:type="spellStart"/>
      <w:r w:rsidRPr="0075184C">
        <w:rPr>
          <w:rFonts w:asciiTheme="minorHAnsi" w:eastAsiaTheme="minorHAnsi" w:hAnsiTheme="minorHAnsi" w:cstheme="minorHAnsi"/>
          <w:sz w:val="22"/>
          <w:szCs w:val="22"/>
          <w:lang w:eastAsia="en-US"/>
        </w:rPr>
        <w:t>Buttercross</w:t>
      </w:r>
      <w:proofErr w:type="spellEnd"/>
      <w:r w:rsidRPr="0075184C">
        <w:rPr>
          <w:rFonts w:asciiTheme="minorHAnsi" w:eastAsiaTheme="minorHAnsi" w:hAnsiTheme="minorHAnsi" w:cstheme="minorHAnsi"/>
          <w:sz w:val="22"/>
          <w:szCs w:val="22"/>
          <w:lang w:eastAsia="en-US"/>
        </w:rPr>
        <w:t xml:space="preserve"> Health Centre, with both practice teams joining together to become one larger team, to provide healthcare ser</w:t>
      </w:r>
      <w:r w:rsidRPr="0075184C">
        <w:rPr>
          <w:rFonts w:asciiTheme="minorHAnsi" w:eastAsiaTheme="minorHAnsi" w:hAnsiTheme="minorHAnsi" w:cstheme="minorHAnsi"/>
          <w:sz w:val="22"/>
          <w:szCs w:val="22"/>
          <w:lang w:eastAsia="en-US"/>
        </w:rPr>
        <w:t>vices across both locations. Just over 7,500</w:t>
      </w:r>
      <w:r w:rsidRPr="0075184C">
        <w:rPr>
          <w:rFonts w:asciiTheme="minorHAnsi" w:eastAsiaTheme="minorHAnsi" w:hAnsiTheme="minorHAnsi" w:cstheme="minorHAnsi"/>
          <w:sz w:val="22"/>
          <w:szCs w:val="22"/>
          <w:lang w:eastAsia="en-US"/>
        </w:rPr>
        <w:t xml:space="preserve"> registered patients are now part of one patient list and are able to use healthcare services at either location</w:t>
      </w:r>
      <w:r w:rsidRPr="0075184C">
        <w:rPr>
          <w:rFonts w:asciiTheme="minorHAnsi" w:hAnsiTheme="minorHAnsi" w:cstheme="minorHAnsi"/>
          <w:color w:val="666666"/>
          <w:sz w:val="22"/>
          <w:szCs w:val="22"/>
        </w:rPr>
        <w:t>.</w:t>
      </w:r>
      <w:r w:rsidRPr="0075184C">
        <w:rPr>
          <w:rFonts w:asciiTheme="minorHAnsi" w:hAnsiTheme="minorHAnsi" w:cstheme="minorHAnsi"/>
          <w:color w:val="666666"/>
          <w:sz w:val="22"/>
          <w:szCs w:val="22"/>
        </w:rPr>
        <w:t xml:space="preserve"> </w:t>
      </w:r>
      <w:r w:rsidR="008A1802" w:rsidRPr="0075184C">
        <w:rPr>
          <w:rFonts w:asciiTheme="minorHAnsi" w:hAnsiTheme="minorHAnsi" w:cstheme="minorHAnsi"/>
          <w:sz w:val="22"/>
          <w:szCs w:val="22"/>
        </w:rPr>
        <w:t>We’re also part of Symphony, the largest GP provider in Somerset so benefit from the experience and learning across a network of 20 practices.</w:t>
      </w:r>
    </w:p>
    <w:p w14:paraId="02BBEABD" w14:textId="36246E21" w:rsidR="00DB296E" w:rsidRPr="004914CD" w:rsidRDefault="00A94820" w:rsidP="00DB296E">
      <w:pPr>
        <w:rPr>
          <w:rFonts w:cstheme="minorHAnsi"/>
        </w:rPr>
      </w:pPr>
      <w:r w:rsidRPr="004914CD">
        <w:rPr>
          <w:rFonts w:cstheme="minorHAnsi"/>
        </w:rPr>
        <w:t>We can offer the best of both wor</w:t>
      </w:r>
      <w:r w:rsidR="005864CE">
        <w:rPr>
          <w:rFonts w:cstheme="minorHAnsi"/>
        </w:rPr>
        <w:t xml:space="preserve">lds – </w:t>
      </w:r>
      <w:r w:rsidR="001B2116" w:rsidRPr="004914CD">
        <w:rPr>
          <w:rFonts w:cstheme="minorHAnsi"/>
        </w:rPr>
        <w:t>friendly</w:t>
      </w:r>
      <w:r w:rsidR="005864CE">
        <w:rPr>
          <w:rFonts w:cstheme="minorHAnsi"/>
        </w:rPr>
        <w:t xml:space="preserve"> practices</w:t>
      </w:r>
      <w:r w:rsidR="007A1EE6">
        <w:rPr>
          <w:rFonts w:cstheme="minorHAnsi"/>
        </w:rPr>
        <w:t xml:space="preserve"> in beautiful Somerset</w:t>
      </w:r>
      <w:r w:rsidR="001B2116" w:rsidRPr="004914CD">
        <w:rPr>
          <w:rFonts w:cstheme="minorHAnsi"/>
        </w:rPr>
        <w:t xml:space="preserve"> </w:t>
      </w:r>
      <w:r w:rsidR="00243ACD" w:rsidRPr="004914CD">
        <w:rPr>
          <w:rFonts w:cstheme="minorHAnsi"/>
        </w:rPr>
        <w:t>location</w:t>
      </w:r>
      <w:r w:rsidR="005864CE">
        <w:rPr>
          <w:rFonts w:cstheme="minorHAnsi"/>
        </w:rPr>
        <w:t>s</w:t>
      </w:r>
      <w:r w:rsidR="00243ACD" w:rsidRPr="004914CD">
        <w:rPr>
          <w:rFonts w:cstheme="minorHAnsi"/>
        </w:rPr>
        <w:t>,</w:t>
      </w:r>
      <w:r w:rsidRPr="004914CD">
        <w:rPr>
          <w:rFonts w:cstheme="minorHAnsi"/>
        </w:rPr>
        <w:t xml:space="preserve"> </w:t>
      </w:r>
      <w:r w:rsidR="00DB296E" w:rsidRPr="004914CD">
        <w:rPr>
          <w:rFonts w:cstheme="minorHAnsi"/>
        </w:rPr>
        <w:t>yet with</w:t>
      </w:r>
      <w:r w:rsidR="00F86B03" w:rsidRPr="004914CD">
        <w:rPr>
          <w:rFonts w:cstheme="minorHAnsi"/>
        </w:rPr>
        <w:t xml:space="preserve"> the support of a network of practices behind you </w:t>
      </w:r>
      <w:r w:rsidR="00DB296E" w:rsidRPr="004914CD">
        <w:rPr>
          <w:rFonts w:cstheme="minorHAnsi"/>
        </w:rPr>
        <w:t xml:space="preserve">so you can concentrate on </w:t>
      </w:r>
      <w:r w:rsidR="009A2782" w:rsidRPr="004914CD">
        <w:rPr>
          <w:rFonts w:cstheme="minorHAnsi"/>
        </w:rPr>
        <w:t xml:space="preserve">patient care. </w:t>
      </w:r>
      <w:r w:rsidR="00DB296E" w:rsidRPr="004914CD">
        <w:rPr>
          <w:rFonts w:cstheme="minorHAnsi"/>
        </w:rPr>
        <w:t>Intrigued?  Please read on…</w:t>
      </w:r>
    </w:p>
    <w:p w14:paraId="36E7D09C" w14:textId="42568D4C" w:rsidR="00101727" w:rsidRPr="007A1EE6" w:rsidRDefault="007A1EE6" w:rsidP="002C396F">
      <w:r w:rsidRPr="006269A3">
        <w:t xml:space="preserve">Our transport links are great - we have fast links to London, Bristol, Exeter and Bath by rail or road. And Bristol, Bournemouth, Southampton and Exeter International Airport links Somerset to the world. </w:t>
      </w:r>
    </w:p>
    <w:p w14:paraId="06F94304" w14:textId="713B8C78" w:rsidR="0075184C" w:rsidRPr="007A1EE6" w:rsidRDefault="0075184C" w:rsidP="002C396F">
      <w:proofErr w:type="spellStart"/>
      <w:r>
        <w:t>Buttercross</w:t>
      </w:r>
      <w:proofErr w:type="spellEnd"/>
      <w:r>
        <w:t xml:space="preserve"> Health Centre is based in the small town of Somerton, in the heart of Somerset. The town centre boasts rich stone buildings, cosy tea rooms and independent shops. The neighbouring village of </w:t>
      </w:r>
      <w:proofErr w:type="spellStart"/>
      <w:r>
        <w:t>Ilchester</w:t>
      </w:r>
      <w:proofErr w:type="spellEnd"/>
      <w:r>
        <w:t>, is situated just five miles north of Yeovil.</w:t>
      </w:r>
      <w:r w:rsidR="007A1EE6">
        <w:t xml:space="preserve"> There are </w:t>
      </w:r>
      <w:r w:rsidR="007A1EE6">
        <w:t xml:space="preserve">a number of </w:t>
      </w:r>
      <w:r w:rsidR="007A1EE6" w:rsidRPr="00B36343">
        <w:t xml:space="preserve">excellent private and state schools in close proximity. </w:t>
      </w:r>
    </w:p>
    <w:p w14:paraId="4F014524" w14:textId="0EFC08F7" w:rsidR="00FB4CAA" w:rsidRPr="006269A3" w:rsidRDefault="007A1EE6" w:rsidP="002C396F">
      <w:hyperlink r:id="rId7" w:history="1">
        <w:r w:rsidR="00FB4CAA" w:rsidRPr="006269A3">
          <w:rPr>
            <w:rStyle w:val="Hyperlink"/>
          </w:rPr>
          <w:t>http://gpinsomerset.com/life-in-somerset/</w:t>
        </w:r>
      </w:hyperlink>
    </w:p>
    <w:p w14:paraId="29C8350F" w14:textId="291D3BA6" w:rsidR="001B13E6" w:rsidRDefault="0075184C">
      <w:pPr>
        <w:rPr>
          <w:bCs/>
        </w:rPr>
      </w:pPr>
      <w:hyperlink r:id="rId8" w:history="1">
        <w:r w:rsidRPr="009627C0">
          <w:rPr>
            <w:rStyle w:val="Hyperlink"/>
            <w:bCs/>
          </w:rPr>
          <w:t>https://www.visitsomerset.co.uk/discover-somerset/towns-villages/south-somerset/market-towns-in-south-somerset/south-somerset-(1)/somerton-(1)</w:t>
        </w:r>
      </w:hyperlink>
      <w:r>
        <w:rPr>
          <w:bCs/>
        </w:rPr>
        <w:t xml:space="preserve"> </w:t>
      </w:r>
    </w:p>
    <w:p w14:paraId="618619AB" w14:textId="79D3FCEA" w:rsidR="0075184C" w:rsidRDefault="0075184C">
      <w:pPr>
        <w:rPr>
          <w:bCs/>
        </w:rPr>
      </w:pPr>
      <w:hyperlink r:id="rId9" w:history="1">
        <w:r w:rsidRPr="009627C0">
          <w:rPr>
            <w:rStyle w:val="Hyperlink"/>
            <w:bCs/>
          </w:rPr>
          <w:t>https://www.visitsomerset.co.uk/discover-somerset/towns-villages/south-somerset/market-towns-in-south-somerset/south-somerset-(1)/ilchester</w:t>
        </w:r>
      </w:hyperlink>
      <w:r>
        <w:rPr>
          <w:bCs/>
        </w:rPr>
        <w:t xml:space="preserve"> </w:t>
      </w:r>
    </w:p>
    <w:p w14:paraId="33ED13CC" w14:textId="4A248D41" w:rsidR="0075184C" w:rsidRDefault="0075184C">
      <w:pPr>
        <w:rPr>
          <w:bCs/>
        </w:rPr>
      </w:pPr>
    </w:p>
    <w:p w14:paraId="774BC98E" w14:textId="77777777" w:rsidR="007A1EE6" w:rsidRPr="0075184C" w:rsidRDefault="007A1EE6">
      <w:pPr>
        <w:rPr>
          <w:bCs/>
        </w:rPr>
      </w:pPr>
    </w:p>
    <w:p w14:paraId="571CC425" w14:textId="75F09670" w:rsidR="00A94820" w:rsidRDefault="00E84792">
      <w:pPr>
        <w:rPr>
          <w:b/>
          <w:bCs/>
        </w:rPr>
      </w:pPr>
      <w:r>
        <w:rPr>
          <w:b/>
          <w:bCs/>
        </w:rPr>
        <w:t>The role</w:t>
      </w:r>
    </w:p>
    <w:p w14:paraId="5357B945" w14:textId="30116AB4" w:rsidR="00A94820" w:rsidRDefault="00E84792">
      <w:r>
        <w:t>You</w:t>
      </w:r>
      <w:r w:rsidR="005179C8">
        <w:t xml:space="preserve"> would</w:t>
      </w:r>
      <w:r>
        <w:t xml:space="preserve"> u</w:t>
      </w:r>
      <w:r w:rsidR="00A94820">
        <w:t>ndertake all the</w:t>
      </w:r>
      <w:r>
        <w:t xml:space="preserve"> clinical </w:t>
      </w:r>
      <w:r w:rsidR="00A94820">
        <w:t>duties associated with</w:t>
      </w:r>
      <w:r w:rsidR="005179C8">
        <w:t xml:space="preserve"> a GP working in primary care</w:t>
      </w:r>
      <w:r>
        <w:t>, without the responsibilities and risks associated with being a partner. W</w:t>
      </w:r>
      <w:r w:rsidR="005179C8">
        <w:t>e can offer opportunities from</w:t>
      </w:r>
      <w:r>
        <w:t xml:space="preserve"> </w:t>
      </w:r>
      <w:r w:rsidR="005179C8">
        <w:t xml:space="preserve">salaried </w:t>
      </w:r>
      <w:r w:rsidR="0036774D">
        <w:t xml:space="preserve">through </w:t>
      </w:r>
      <w:r w:rsidR="005179C8">
        <w:t>to</w:t>
      </w:r>
      <w:r w:rsidR="0036774D">
        <w:t xml:space="preserve"> </w:t>
      </w:r>
      <w:proofErr w:type="gramStart"/>
      <w:r w:rsidR="0036774D">
        <w:t>employed</w:t>
      </w:r>
      <w:proofErr w:type="gramEnd"/>
      <w:r w:rsidR="0036774D">
        <w:t xml:space="preserve"> and</w:t>
      </w:r>
      <w:r w:rsidR="005179C8">
        <w:t xml:space="preserve"> consultant level GP posts depending on your experience and the level of responsibility you take on at the practice.</w:t>
      </w:r>
      <w:r w:rsidR="004779BC">
        <w:t xml:space="preserve"> </w:t>
      </w:r>
    </w:p>
    <w:p w14:paraId="70EBD88F" w14:textId="512306B9" w:rsidR="00A94820" w:rsidRDefault="003B1C39">
      <w:r>
        <w:t>All GPs working for us</w:t>
      </w:r>
      <w:r w:rsidR="00A94820">
        <w:t xml:space="preserve"> are </w:t>
      </w:r>
      <w:r w:rsidR="005179C8">
        <w:t xml:space="preserve">paid </w:t>
      </w:r>
      <w:r w:rsidR="0017658E">
        <w:t>as E</w:t>
      </w:r>
      <w:r w:rsidR="004779BC">
        <w:t>mployees,</w:t>
      </w:r>
      <w:r w:rsidR="005179C8">
        <w:t xml:space="preserve"> unlike</w:t>
      </w:r>
      <w:r w:rsidR="00A94820">
        <w:t xml:space="preserve"> Partners</w:t>
      </w:r>
      <w:r w:rsidR="004779BC">
        <w:t>,</w:t>
      </w:r>
      <w:r w:rsidR="005179C8">
        <w:t xml:space="preserve"> which means less risk for you and more time to focus on patient care</w:t>
      </w:r>
      <w:r>
        <w:t xml:space="preserve">. </w:t>
      </w:r>
      <w:r w:rsidR="004779BC">
        <w:t xml:space="preserve">We put patients first, </w:t>
      </w:r>
      <w:r w:rsidR="0017658E">
        <w:t xml:space="preserve">with </w:t>
      </w:r>
      <w:r w:rsidR="004779BC">
        <w:t>our Employed and Consultant GPs</w:t>
      </w:r>
      <w:r w:rsidR="005179C8">
        <w:t xml:space="preserve"> </w:t>
      </w:r>
      <w:r w:rsidR="004779BC" w:rsidRPr="005179C8">
        <w:t>work</w:t>
      </w:r>
      <w:r w:rsidR="004779BC">
        <w:t>ing</w:t>
      </w:r>
      <w:r w:rsidR="004779BC" w:rsidRPr="005179C8">
        <w:t xml:space="preserve"> flexibly accordi</w:t>
      </w:r>
      <w:r w:rsidR="004779BC">
        <w:t xml:space="preserve">ng to </w:t>
      </w:r>
      <w:r w:rsidR="004779BC" w:rsidRPr="005179C8">
        <w:t>need</w:t>
      </w:r>
      <w:r w:rsidR="0017658E">
        <w:t>,</w:t>
      </w:r>
      <w:r w:rsidR="004779BC">
        <w:t xml:space="preserve"> so </w:t>
      </w:r>
      <w:r w:rsidR="005179C8">
        <w:t>contribut</w:t>
      </w:r>
      <w:r w:rsidR="004779BC">
        <w:t>ing</w:t>
      </w:r>
      <w:r w:rsidR="005179C8">
        <w:t xml:space="preserve"> to areas</w:t>
      </w:r>
      <w:r w:rsidR="005179C8" w:rsidRPr="005179C8">
        <w:t xml:space="preserve"> </w:t>
      </w:r>
      <w:r w:rsidR="0017658E">
        <w:t>such as QOF,</w:t>
      </w:r>
      <w:r w:rsidR="0036774D">
        <w:t xml:space="preserve"> QI, training </w:t>
      </w:r>
      <w:r>
        <w:t>and research projects providing a huge amount of variety to the role.</w:t>
      </w:r>
      <w:r w:rsidR="0017658E">
        <w:t xml:space="preserve"> However, our </w:t>
      </w:r>
      <w:r w:rsidR="0017658E" w:rsidRPr="0017658E">
        <w:t>Salaried GPs</w:t>
      </w:r>
      <w:r w:rsidR="0017658E">
        <w:t xml:space="preserve"> have</w:t>
      </w:r>
      <w:r w:rsidR="0017658E" w:rsidRPr="005179C8">
        <w:t xml:space="preserve"> a</w:t>
      </w:r>
      <w:r w:rsidR="0017658E">
        <w:t xml:space="preserve"> clearly defined job plan setting out the hours of work and responsibility and tasks associated with the role. </w:t>
      </w:r>
    </w:p>
    <w:p w14:paraId="14BCBC68" w14:textId="058E8554" w:rsidR="005179C8" w:rsidRPr="0036774D" w:rsidRDefault="0036774D" w:rsidP="00FB4CAA">
      <w:r w:rsidRPr="0036774D">
        <w:t>Through annual appraisal, we encourage career development and progression and are keen to support GP</w:t>
      </w:r>
      <w:r>
        <w:t>s who wish to extend their role</w:t>
      </w:r>
      <w:r w:rsidRPr="0036774D">
        <w:t>, or have specialist skills which can be utilised in primary care. We recognise that some GPs will wish to stay salaried, and some will wish to assume more responsibility once they have found their feet and aspire to Employed or Consultant roles</w:t>
      </w:r>
      <w:r>
        <w:t>.</w:t>
      </w:r>
    </w:p>
    <w:p w14:paraId="4872301D" w14:textId="77777777" w:rsidR="00F9349E" w:rsidRDefault="00F9349E" w:rsidP="00FB4CAA">
      <w:pPr>
        <w:rPr>
          <w:b/>
          <w:bCs/>
        </w:rPr>
      </w:pPr>
    </w:p>
    <w:p w14:paraId="0B4F74F2" w14:textId="097E2C32" w:rsidR="00FB4CAA" w:rsidRDefault="00FB4CAA" w:rsidP="00FB4CAA">
      <w:pPr>
        <w:rPr>
          <w:bCs/>
        </w:rPr>
      </w:pPr>
      <w:r w:rsidRPr="00A94820">
        <w:rPr>
          <w:b/>
          <w:bCs/>
        </w:rPr>
        <w:t>Job Description</w:t>
      </w:r>
      <w:r>
        <w:rPr>
          <w:b/>
          <w:bCs/>
        </w:rPr>
        <w:t xml:space="preserve"> </w:t>
      </w:r>
      <w:r w:rsidRPr="002C396F">
        <w:rPr>
          <w:bCs/>
        </w:rPr>
        <w:t>– see attached JD and person spec for a full breakdown of the role and responsibilities</w:t>
      </w:r>
    </w:p>
    <w:p w14:paraId="4B858E41" w14:textId="77777777" w:rsidR="0036774D" w:rsidRDefault="0036774D" w:rsidP="00FB4CAA">
      <w:pPr>
        <w:rPr>
          <w:bCs/>
        </w:rPr>
      </w:pPr>
    </w:p>
    <w:p w14:paraId="234A712B" w14:textId="5FAC99FB" w:rsidR="00A94820" w:rsidRPr="00A94820" w:rsidRDefault="002C396F">
      <w:pPr>
        <w:rPr>
          <w:b/>
          <w:bCs/>
        </w:rPr>
      </w:pPr>
      <w:r>
        <w:rPr>
          <w:b/>
          <w:bCs/>
        </w:rPr>
        <w:t>About Symphony Healthcare Services</w:t>
      </w:r>
    </w:p>
    <w:p w14:paraId="289EC156" w14:textId="15FD86A1" w:rsidR="00A94820" w:rsidRDefault="00A94820">
      <w:r>
        <w:t>Symphony Heal</w:t>
      </w:r>
      <w:r w:rsidR="009A2782">
        <w:t xml:space="preserve">thcare Services </w:t>
      </w:r>
      <w:r>
        <w:t xml:space="preserve">was established in 2016 as part of the award-winning Symphony Programme Vanguard, developing new models of care.  </w:t>
      </w:r>
      <w:r w:rsidR="002C396F">
        <w:t>We now support</w:t>
      </w:r>
      <w:r>
        <w:t xml:space="preserve"> 20 practices across Somerset (including one in Devon) providing care for 120,000 patients.</w:t>
      </w:r>
    </w:p>
    <w:p w14:paraId="7EBBFB1E" w14:textId="7A98E6F1" w:rsidR="0036774D" w:rsidRDefault="0036774D">
      <w:r w:rsidRPr="0036774D">
        <w:t xml:space="preserve">Symphony has developed a model where each practice is encouraged to operate autonomously, but as a subsidiary of Yeovil Hospital </w:t>
      </w:r>
      <w:r>
        <w:t xml:space="preserve">and </w:t>
      </w:r>
      <w:r w:rsidRPr="0036774D">
        <w:t>with the backing</w:t>
      </w:r>
      <w:r>
        <w:t xml:space="preserve"> and economies of scale from a</w:t>
      </w:r>
      <w:r w:rsidRPr="0036774D">
        <w:t xml:space="preserve"> central </w:t>
      </w:r>
      <w:r>
        <w:t xml:space="preserve">support </w:t>
      </w:r>
      <w:r w:rsidRPr="0036774D">
        <w:t xml:space="preserve">team </w:t>
      </w:r>
      <w:r>
        <w:t>(</w:t>
      </w:r>
      <w:r w:rsidRPr="0036774D">
        <w:t>particularly for HR and strategic management matters</w:t>
      </w:r>
      <w:r>
        <w:t>)</w:t>
      </w:r>
      <w:r w:rsidR="008F2D29">
        <w:t>.</w:t>
      </w:r>
    </w:p>
    <w:p w14:paraId="382074A0" w14:textId="3849B545" w:rsidR="00A94820" w:rsidRPr="00727E77" w:rsidRDefault="0036774D">
      <w:r>
        <w:t>P</w:t>
      </w:r>
      <w:r w:rsidR="002C396F">
        <w:t xml:space="preserve">roviding </w:t>
      </w:r>
      <w:r w:rsidR="00A94820">
        <w:t xml:space="preserve">NHS </w:t>
      </w:r>
      <w:r w:rsidR="002C396F">
        <w:t xml:space="preserve">services </w:t>
      </w:r>
      <w:r w:rsidR="00A94820">
        <w:t>is at the heart of what we do.  Our vision is to ensure that primary care is sustainable for patients and practices</w:t>
      </w:r>
      <w:r w:rsidR="003B1C39">
        <w:t xml:space="preserve"> in Somerset</w:t>
      </w:r>
      <w:r w:rsidR="00A94820">
        <w:t xml:space="preserve">, and </w:t>
      </w:r>
      <w:r w:rsidR="005179C8">
        <w:t xml:space="preserve">we aim </w:t>
      </w:r>
      <w:r w:rsidR="00A94820">
        <w:t xml:space="preserve">to be a national exemplar for primary care provision.  We work closely with our practice teams to support, develop and transform </w:t>
      </w:r>
      <w:r w:rsidR="005179C8">
        <w:t xml:space="preserve">patient care and working practices with innovation and technology at the heart of what we do. We </w:t>
      </w:r>
      <w:r w:rsidR="003B1C39">
        <w:t xml:space="preserve">also </w:t>
      </w:r>
      <w:r w:rsidR="005179C8">
        <w:t>work hard to make sure</w:t>
      </w:r>
      <w:r w:rsidR="00A94820">
        <w:t xml:space="preserve"> primary ca</w:t>
      </w:r>
      <w:r w:rsidR="005179C8">
        <w:t xml:space="preserve">re has a loud </w:t>
      </w:r>
      <w:r w:rsidR="005179C8" w:rsidRPr="00727E77">
        <w:t>voice in Somerset.</w:t>
      </w:r>
    </w:p>
    <w:p w14:paraId="7E892389" w14:textId="676E8EB1" w:rsidR="00A94820" w:rsidRDefault="0034362B">
      <w:r>
        <w:t>The surgeries</w:t>
      </w:r>
      <w:r w:rsidR="002C396F" w:rsidRPr="00727E77">
        <w:t xml:space="preserve"> joined Symphony Healthcare Services</w:t>
      </w:r>
      <w:r w:rsidR="00727E77">
        <w:t xml:space="preserve"> </w:t>
      </w:r>
      <w:r w:rsidR="00727E77" w:rsidRPr="005F7319">
        <w:t xml:space="preserve">in </w:t>
      </w:r>
      <w:r w:rsidR="009C7083">
        <w:t>2016</w:t>
      </w:r>
      <w:r w:rsidR="00727E77" w:rsidRPr="005F7319">
        <w:t>.</w:t>
      </w:r>
      <w:r w:rsidR="00727E77">
        <w:t xml:space="preserve"> </w:t>
      </w:r>
      <w:r w:rsidR="002C396F" w:rsidRPr="00727E77">
        <w:t xml:space="preserve">By working at scale in primary care in Somerset we can offer you the opportunity to develop specialist skills </w:t>
      </w:r>
      <w:r w:rsidR="008F2D29" w:rsidRPr="008F2D29">
        <w:t>in the areas of clinical management, training or leadership</w:t>
      </w:r>
      <w:r w:rsidR="008F2D29" w:rsidRPr="00727E77">
        <w:t xml:space="preserve"> </w:t>
      </w:r>
      <w:r w:rsidR="002C396F" w:rsidRPr="00727E77">
        <w:t>with the support of a larger organisation to develop your GP career.</w:t>
      </w:r>
    </w:p>
    <w:p w14:paraId="704012BE" w14:textId="5C285457" w:rsidR="002C396F" w:rsidRPr="00FB4CAA" w:rsidRDefault="00FB4CAA">
      <w:pPr>
        <w:rPr>
          <w:b/>
          <w:bCs/>
        </w:rPr>
      </w:pPr>
      <w:bookmarkStart w:id="0" w:name="_GoBack"/>
      <w:bookmarkEnd w:id="0"/>
      <w:r w:rsidRPr="00FB4CAA">
        <w:rPr>
          <w:b/>
          <w:bCs/>
        </w:rPr>
        <w:lastRenderedPageBreak/>
        <w:t>Benefits</w:t>
      </w:r>
    </w:p>
    <w:p w14:paraId="2FD7FB89" w14:textId="241B4235" w:rsidR="00FB4CAA" w:rsidRDefault="00253037" w:rsidP="002C396F">
      <w:r>
        <w:t>So</w:t>
      </w:r>
      <w:r w:rsidR="002C396F">
        <w:t xml:space="preserve"> </w:t>
      </w:r>
      <w:r>
        <w:t xml:space="preserve">that our GPs achieve the </w:t>
      </w:r>
      <w:r w:rsidR="008F2D29">
        <w:t>work/</w:t>
      </w:r>
      <w:r w:rsidR="002C396F">
        <w:t>life</w:t>
      </w:r>
      <w:r>
        <w:t xml:space="preserve"> balance</w:t>
      </w:r>
      <w:r w:rsidR="002C396F">
        <w:t xml:space="preserve"> they deserve</w:t>
      </w:r>
      <w:r>
        <w:t>,</w:t>
      </w:r>
      <w:r w:rsidR="00FB4CAA">
        <w:t xml:space="preserve"> </w:t>
      </w:r>
      <w:r>
        <w:t xml:space="preserve">and </w:t>
      </w:r>
      <w:r w:rsidR="00FB4CAA">
        <w:t>are rewarded for their skills and experience</w:t>
      </w:r>
      <w:r w:rsidR="002C396F">
        <w:t xml:space="preserve">, </w:t>
      </w:r>
      <w:r>
        <w:t xml:space="preserve">and flourish as individuals, </w:t>
      </w:r>
      <w:r w:rsidR="002C396F">
        <w:t>we offer</w:t>
      </w:r>
      <w:r w:rsidR="00FB4CAA">
        <w:t>:</w:t>
      </w:r>
    </w:p>
    <w:p w14:paraId="3A7B38EC" w14:textId="31C53AC0" w:rsidR="00FB4CAA" w:rsidRDefault="00253037" w:rsidP="00FB4CAA">
      <w:pPr>
        <w:pStyle w:val="ListParagraph"/>
        <w:numPr>
          <w:ilvl w:val="0"/>
          <w:numId w:val="1"/>
        </w:numPr>
      </w:pPr>
      <w:r>
        <w:t>f</w:t>
      </w:r>
      <w:r w:rsidR="00FB4CAA">
        <w:t>lexible</w:t>
      </w:r>
      <w:r>
        <w:t xml:space="preserve"> roles and</w:t>
      </w:r>
      <w:r w:rsidR="00FB4CAA">
        <w:t xml:space="preserve"> working options</w:t>
      </w:r>
    </w:p>
    <w:p w14:paraId="098C1576" w14:textId="344BF201" w:rsidR="00FB4CAA" w:rsidRDefault="002C396F" w:rsidP="00FB4CAA">
      <w:pPr>
        <w:pStyle w:val="ListParagraph"/>
        <w:numPr>
          <w:ilvl w:val="0"/>
          <w:numId w:val="1"/>
        </w:numPr>
      </w:pPr>
      <w:r>
        <w:t>support</w:t>
      </w:r>
      <w:r w:rsidR="00253037">
        <w:t xml:space="preserve"> for</w:t>
      </w:r>
      <w:r>
        <w:t xml:space="preserve"> </w:t>
      </w:r>
      <w:r w:rsidR="00253037">
        <w:t>those</w:t>
      </w:r>
      <w:r>
        <w:t xml:space="preserve"> with sp</w:t>
      </w:r>
      <w:r w:rsidR="00FB4CAA">
        <w:t>ecialist skills and experience</w:t>
      </w:r>
    </w:p>
    <w:p w14:paraId="32AF7388" w14:textId="664A9D37" w:rsidR="002C396F" w:rsidRDefault="002C396F" w:rsidP="00FB4CAA">
      <w:pPr>
        <w:pStyle w:val="ListParagraph"/>
        <w:numPr>
          <w:ilvl w:val="0"/>
          <w:numId w:val="1"/>
        </w:numPr>
      </w:pPr>
      <w:r>
        <w:t xml:space="preserve">a Mentorship Scheme for newly qualified </w:t>
      </w:r>
      <w:r w:rsidR="008F2D29">
        <w:t>GPs who will be supported by an experienced GP mentor</w:t>
      </w:r>
    </w:p>
    <w:p w14:paraId="77FB332C" w14:textId="4AF8B69B" w:rsidR="00FB4CAA" w:rsidRDefault="00FB4CAA" w:rsidP="00FB4CAA">
      <w:pPr>
        <w:pStyle w:val="ListParagraph"/>
        <w:numPr>
          <w:ilvl w:val="0"/>
          <w:numId w:val="1"/>
        </w:numPr>
      </w:pPr>
      <w:r>
        <w:t>car lease scheme</w:t>
      </w:r>
    </w:p>
    <w:p w14:paraId="2D0B6606" w14:textId="25A0B5D8" w:rsidR="00FB4CAA" w:rsidRDefault="00FB4CAA" w:rsidP="00FB4CAA">
      <w:pPr>
        <w:pStyle w:val="ListParagraph"/>
        <w:numPr>
          <w:ilvl w:val="0"/>
          <w:numId w:val="1"/>
        </w:numPr>
      </w:pPr>
      <w:r>
        <w:t>cycle to work scheme</w:t>
      </w:r>
    </w:p>
    <w:p w14:paraId="216CF065" w14:textId="10781C35" w:rsidR="00FB4CAA" w:rsidRDefault="00FB4CAA" w:rsidP="00FB4CAA">
      <w:pPr>
        <w:pStyle w:val="ListParagraph"/>
        <w:numPr>
          <w:ilvl w:val="0"/>
          <w:numId w:val="1"/>
        </w:numPr>
      </w:pPr>
      <w:r>
        <w:t>attractive relocation support</w:t>
      </w:r>
    </w:p>
    <w:p w14:paraId="6ADED17A" w14:textId="6533C280" w:rsidR="005179C8" w:rsidRDefault="00253037" w:rsidP="00FB4CAA">
      <w:pPr>
        <w:pStyle w:val="ListParagraph"/>
        <w:numPr>
          <w:ilvl w:val="0"/>
          <w:numId w:val="1"/>
        </w:numPr>
      </w:pPr>
      <w:proofErr w:type="gramStart"/>
      <w:r>
        <w:t>freedom</w:t>
      </w:r>
      <w:proofErr w:type="gramEnd"/>
      <w:r>
        <w:t xml:space="preserve"> </w:t>
      </w:r>
      <w:r w:rsidR="005179C8">
        <w:t>to join our</w:t>
      </w:r>
      <w:r>
        <w:t xml:space="preserve"> new</w:t>
      </w:r>
      <w:r w:rsidR="005179C8">
        <w:t xml:space="preserve"> </w:t>
      </w:r>
      <w:r>
        <w:t xml:space="preserve">in house </w:t>
      </w:r>
      <w:r w:rsidR="005179C8">
        <w:t xml:space="preserve">GP locum </w:t>
      </w:r>
      <w:r>
        <w:t xml:space="preserve">agency, Symphony Flex, </w:t>
      </w:r>
      <w:r w:rsidR="005179C8">
        <w:t xml:space="preserve">with </w:t>
      </w:r>
      <w:r>
        <w:t xml:space="preserve">additional competitive </w:t>
      </w:r>
      <w:r w:rsidR="005179C8">
        <w:t>pay</w:t>
      </w:r>
      <w:r>
        <w:t xml:space="preserve"> rates.</w:t>
      </w:r>
    </w:p>
    <w:p w14:paraId="229320B7" w14:textId="702E93C3" w:rsidR="008F2D29" w:rsidRPr="00BC4011" w:rsidRDefault="008F2D29" w:rsidP="008F2D29">
      <w:pPr>
        <w:pStyle w:val="ListParagraph"/>
        <w:numPr>
          <w:ilvl w:val="0"/>
          <w:numId w:val="1"/>
        </w:numPr>
      </w:pPr>
      <w:r w:rsidRPr="00BC4011">
        <w:t>centralised hubs for Workflow and Medicines Management, reducing</w:t>
      </w:r>
      <w:r>
        <w:t xml:space="preserve"> </w:t>
      </w:r>
      <w:r w:rsidRPr="008F2D29">
        <w:t xml:space="preserve">the admin </w:t>
      </w:r>
      <w:r w:rsidRPr="00BC4011">
        <w:t>burden on GP</w:t>
      </w:r>
      <w:r>
        <w:t xml:space="preserve">s </w:t>
      </w:r>
    </w:p>
    <w:p w14:paraId="015AE2CD" w14:textId="77777777" w:rsidR="008F2D29" w:rsidRPr="00BC4011" w:rsidRDefault="008F2D29" w:rsidP="008F2D29">
      <w:pPr>
        <w:pStyle w:val="ListParagraph"/>
        <w:numPr>
          <w:ilvl w:val="0"/>
          <w:numId w:val="1"/>
        </w:numPr>
      </w:pPr>
      <w:r w:rsidRPr="00BC4011">
        <w:t>standard and consistent work practices built on best practice</w:t>
      </w:r>
    </w:p>
    <w:p w14:paraId="16BB8F8B" w14:textId="49FA60A1" w:rsidR="008F2D29" w:rsidRDefault="008F2D29" w:rsidP="008F2D29">
      <w:pPr>
        <w:pStyle w:val="ListParagraph"/>
        <w:numPr>
          <w:ilvl w:val="0"/>
          <w:numId w:val="1"/>
        </w:numPr>
      </w:pPr>
      <w:r w:rsidRPr="00BC4011">
        <w:t>close links to the wider Somerset integrated health system</w:t>
      </w:r>
      <w:r>
        <w:t xml:space="preserve">, </w:t>
      </w:r>
      <w:r w:rsidRPr="008F2D29">
        <w:t xml:space="preserve">Somerset LMC, SGPET and the Somerset Training Hub </w:t>
      </w:r>
    </w:p>
    <w:p w14:paraId="237AB00E" w14:textId="77777777" w:rsidR="008F2D29" w:rsidRDefault="008F2D29"/>
    <w:p w14:paraId="1139DE33" w14:textId="3537FA0A" w:rsidR="007A1F1B" w:rsidRDefault="002C396F">
      <w:pPr>
        <w:rPr>
          <w:bCs/>
        </w:rPr>
      </w:pPr>
      <w:r w:rsidRPr="007A1F1B">
        <w:rPr>
          <w:b/>
        </w:rPr>
        <w:t xml:space="preserve">For more information </w:t>
      </w:r>
      <w:r w:rsidR="007A1F1B">
        <w:rPr>
          <w:b/>
        </w:rPr>
        <w:t xml:space="preserve">about this role </w:t>
      </w:r>
      <w:r w:rsidRPr="007A1F1B">
        <w:rPr>
          <w:b/>
        </w:rPr>
        <w:t>or to arrange an informal visit</w:t>
      </w:r>
      <w:r w:rsidR="00AC0F35">
        <w:rPr>
          <w:bCs/>
        </w:rPr>
        <w:t>, please contact Julie Salter</w:t>
      </w:r>
      <w:r>
        <w:rPr>
          <w:bCs/>
        </w:rPr>
        <w:t xml:space="preserve"> (</w:t>
      </w:r>
      <w:r w:rsidR="00AC0F35">
        <w:rPr>
          <w:bCs/>
        </w:rPr>
        <w:t xml:space="preserve">Senior </w:t>
      </w:r>
      <w:r>
        <w:rPr>
          <w:bCs/>
        </w:rPr>
        <w:t xml:space="preserve">Practice Manager) on </w:t>
      </w:r>
      <w:hyperlink r:id="rId10" w:history="1">
        <w:r w:rsidR="002B44DD" w:rsidRPr="009627C0">
          <w:rPr>
            <w:rStyle w:val="Hyperlink"/>
            <w:rFonts w:cstheme="minorHAnsi"/>
          </w:rPr>
          <w:t>Julie.salter@nhs.net</w:t>
        </w:r>
      </w:hyperlink>
      <w:r w:rsidR="007A1F1B">
        <w:rPr>
          <w:bCs/>
        </w:rPr>
        <w:t xml:space="preserve"> </w:t>
      </w:r>
    </w:p>
    <w:p w14:paraId="35D596FE" w14:textId="3EC31CD2" w:rsidR="002C396F" w:rsidRDefault="007A1F1B">
      <w:pPr>
        <w:rPr>
          <w:bCs/>
        </w:rPr>
      </w:pPr>
      <w:r>
        <w:rPr>
          <w:bCs/>
        </w:rPr>
        <w:t>If this advert has sparked your interest in being a Symphony GP wi</w:t>
      </w:r>
      <w:r w:rsidR="00D3714F">
        <w:rPr>
          <w:bCs/>
        </w:rPr>
        <w:t xml:space="preserve">thin Somerset please contact us on </w:t>
      </w:r>
      <w:hyperlink r:id="rId11" w:history="1">
        <w:r w:rsidR="00D3714F" w:rsidRPr="000343FA">
          <w:rPr>
            <w:rStyle w:val="Hyperlink"/>
            <w:bCs/>
          </w:rPr>
          <w:t>SymphonyHR@ydh.nhs.uk</w:t>
        </w:r>
      </w:hyperlink>
      <w:r w:rsidR="00D3714F">
        <w:rPr>
          <w:bCs/>
        </w:rPr>
        <w:t xml:space="preserve"> </w:t>
      </w:r>
    </w:p>
    <w:p w14:paraId="13B2D08D" w14:textId="4DF7606D" w:rsidR="00D3714F" w:rsidRDefault="00D3714F">
      <w:pPr>
        <w:rPr>
          <w:bCs/>
        </w:rPr>
      </w:pPr>
    </w:p>
    <w:p w14:paraId="263B2013" w14:textId="0A69DE8C" w:rsidR="00D3714F" w:rsidRPr="00FB4CAA" w:rsidRDefault="00D3714F">
      <w:r w:rsidRPr="00F53CA3">
        <w:rPr>
          <w:rFonts w:cstheme="minorHAnsi"/>
        </w:rPr>
        <w:tab/>
      </w:r>
    </w:p>
    <w:sectPr w:rsidR="00D3714F" w:rsidRPr="00FB4CAA">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8A3" w16cex:dateUtc="2022-02-10T17:23:00Z"/>
  <w16cex:commentExtensible w16cex:durableId="25AFC8D8" w16cex:dateUtc="2022-02-10T17:24:00Z"/>
  <w16cex:commentExtensible w16cex:durableId="25AFC92E" w16cex:dateUtc="2022-02-10T17:26:00Z"/>
  <w16cex:commentExtensible w16cex:durableId="25AFC9A3" w16cex:dateUtc="2022-02-10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153D64" w16cid:durableId="25AFC8A3"/>
  <w16cid:commentId w16cid:paraId="214AB7DD" w16cid:durableId="25AFC8D8"/>
  <w16cid:commentId w16cid:paraId="69A54421" w16cid:durableId="25AFC92E"/>
  <w16cid:commentId w16cid:paraId="30E1C70B" w16cid:durableId="25AFC9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96EB" w14:textId="77777777" w:rsidR="007031EE" w:rsidRDefault="007031EE" w:rsidP="001F62DE">
      <w:pPr>
        <w:spacing w:after="0" w:line="240" w:lineRule="auto"/>
      </w:pPr>
      <w:r>
        <w:separator/>
      </w:r>
    </w:p>
  </w:endnote>
  <w:endnote w:type="continuationSeparator" w:id="0">
    <w:p w14:paraId="72578B88" w14:textId="77777777" w:rsidR="007031EE" w:rsidRDefault="007031EE" w:rsidP="001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56A" w14:textId="277BCA44" w:rsidR="00992A59" w:rsidRDefault="00992A59">
    <w:pPr>
      <w:pStyle w:val="Footer"/>
    </w:pPr>
    <w:r>
      <w:t>Draft –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72ED7" w14:textId="77777777" w:rsidR="007031EE" w:rsidRDefault="007031EE" w:rsidP="001F62DE">
      <w:pPr>
        <w:spacing w:after="0" w:line="240" w:lineRule="auto"/>
      </w:pPr>
      <w:r>
        <w:separator/>
      </w:r>
    </w:p>
  </w:footnote>
  <w:footnote w:type="continuationSeparator" w:id="0">
    <w:p w14:paraId="0F39DCE9" w14:textId="77777777" w:rsidR="007031EE" w:rsidRDefault="007031EE" w:rsidP="001F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A66C" w14:textId="6B6389CA" w:rsidR="001F62DE" w:rsidRDefault="00992A59" w:rsidP="00992A59">
    <w:pPr>
      <w:pStyle w:val="Header"/>
      <w:jc w:val="right"/>
    </w:pPr>
    <w:r>
      <w:rPr>
        <w:noProof/>
        <w:lang w:eastAsia="en-GB"/>
      </w:rPr>
      <w:drawing>
        <wp:inline distT="0" distB="0" distL="0" distR="0" wp14:anchorId="0A277682" wp14:editId="5D1C7A6A">
          <wp:extent cx="3089910" cy="61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1818" cy="638236"/>
                  </a:xfrm>
                  <a:prstGeom prst="rect">
                    <a:avLst/>
                  </a:prstGeom>
                  <a:noFill/>
                  <a:ln>
                    <a:noFill/>
                  </a:ln>
                </pic:spPr>
              </pic:pic>
            </a:graphicData>
          </a:graphic>
        </wp:inline>
      </w:drawing>
    </w:r>
    <w:r w:rsidR="001F62DE">
      <w:tab/>
    </w:r>
    <w:r w:rsidR="001F62D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519"/>
    <w:multiLevelType w:val="hybridMultilevel"/>
    <w:tmpl w:val="9E8E5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20"/>
    <w:rsid w:val="00101727"/>
    <w:rsid w:val="0017658E"/>
    <w:rsid w:val="00195CD9"/>
    <w:rsid w:val="001B13E6"/>
    <w:rsid w:val="001B2116"/>
    <w:rsid w:val="001F62DE"/>
    <w:rsid w:val="00243ACD"/>
    <w:rsid w:val="00253037"/>
    <w:rsid w:val="002723AE"/>
    <w:rsid w:val="00290B5F"/>
    <w:rsid w:val="00296DE4"/>
    <w:rsid w:val="002B44DD"/>
    <w:rsid w:val="002C396F"/>
    <w:rsid w:val="0034362B"/>
    <w:rsid w:val="0036774D"/>
    <w:rsid w:val="003B1C39"/>
    <w:rsid w:val="003B789D"/>
    <w:rsid w:val="00404109"/>
    <w:rsid w:val="00461D4C"/>
    <w:rsid w:val="004779BC"/>
    <w:rsid w:val="004914CD"/>
    <w:rsid w:val="004D1332"/>
    <w:rsid w:val="005179C8"/>
    <w:rsid w:val="005864CE"/>
    <w:rsid w:val="005F7319"/>
    <w:rsid w:val="00605E9A"/>
    <w:rsid w:val="006269A3"/>
    <w:rsid w:val="006F43A5"/>
    <w:rsid w:val="007031EE"/>
    <w:rsid w:val="00727E77"/>
    <w:rsid w:val="0075184C"/>
    <w:rsid w:val="007A1EE6"/>
    <w:rsid w:val="007A1F1B"/>
    <w:rsid w:val="007B6228"/>
    <w:rsid w:val="0087118B"/>
    <w:rsid w:val="00884C12"/>
    <w:rsid w:val="008A1802"/>
    <w:rsid w:val="008F2D29"/>
    <w:rsid w:val="009349CF"/>
    <w:rsid w:val="00992A59"/>
    <w:rsid w:val="00997DE7"/>
    <w:rsid w:val="009A2782"/>
    <w:rsid w:val="009B74B7"/>
    <w:rsid w:val="009C7083"/>
    <w:rsid w:val="00A84D26"/>
    <w:rsid w:val="00A94820"/>
    <w:rsid w:val="00AC0F35"/>
    <w:rsid w:val="00AC12D3"/>
    <w:rsid w:val="00B02954"/>
    <w:rsid w:val="00B36343"/>
    <w:rsid w:val="00B67614"/>
    <w:rsid w:val="00B83F24"/>
    <w:rsid w:val="00BE4735"/>
    <w:rsid w:val="00CB2223"/>
    <w:rsid w:val="00CC1363"/>
    <w:rsid w:val="00D3714F"/>
    <w:rsid w:val="00D84875"/>
    <w:rsid w:val="00DB296E"/>
    <w:rsid w:val="00DC2136"/>
    <w:rsid w:val="00E27121"/>
    <w:rsid w:val="00E43897"/>
    <w:rsid w:val="00E84792"/>
    <w:rsid w:val="00E90D28"/>
    <w:rsid w:val="00F15B95"/>
    <w:rsid w:val="00F86B03"/>
    <w:rsid w:val="00F9349E"/>
    <w:rsid w:val="00FB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65C"/>
  <w15:chartTrackingRefBased/>
  <w15:docId w15:val="{FDC6EF79-9AC1-4567-B1CD-BD1D6718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DE"/>
  </w:style>
  <w:style w:type="paragraph" w:styleId="Footer">
    <w:name w:val="footer"/>
    <w:basedOn w:val="Normal"/>
    <w:link w:val="FooterChar"/>
    <w:uiPriority w:val="99"/>
    <w:unhideWhenUsed/>
    <w:rsid w:val="001F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DE"/>
  </w:style>
  <w:style w:type="character" w:styleId="Hyperlink">
    <w:name w:val="Hyperlink"/>
    <w:basedOn w:val="DefaultParagraphFont"/>
    <w:uiPriority w:val="99"/>
    <w:unhideWhenUsed/>
    <w:rsid w:val="002C396F"/>
    <w:rPr>
      <w:color w:val="0000FF" w:themeColor="hyperlink"/>
      <w:u w:val="single"/>
    </w:rPr>
  </w:style>
  <w:style w:type="paragraph" w:styleId="ListParagraph">
    <w:name w:val="List Paragraph"/>
    <w:basedOn w:val="Normal"/>
    <w:uiPriority w:val="34"/>
    <w:qFormat/>
    <w:rsid w:val="00FB4CAA"/>
    <w:pPr>
      <w:ind w:left="720"/>
      <w:contextualSpacing/>
    </w:pPr>
  </w:style>
  <w:style w:type="character" w:styleId="CommentReference">
    <w:name w:val="annotation reference"/>
    <w:basedOn w:val="DefaultParagraphFont"/>
    <w:uiPriority w:val="99"/>
    <w:semiHidden/>
    <w:unhideWhenUsed/>
    <w:rsid w:val="00D84875"/>
    <w:rPr>
      <w:sz w:val="16"/>
      <w:szCs w:val="16"/>
    </w:rPr>
  </w:style>
  <w:style w:type="paragraph" w:styleId="CommentText">
    <w:name w:val="annotation text"/>
    <w:basedOn w:val="Normal"/>
    <w:link w:val="CommentTextChar"/>
    <w:uiPriority w:val="99"/>
    <w:semiHidden/>
    <w:unhideWhenUsed/>
    <w:rsid w:val="00D84875"/>
    <w:pPr>
      <w:spacing w:line="240" w:lineRule="auto"/>
    </w:pPr>
    <w:rPr>
      <w:sz w:val="20"/>
      <w:szCs w:val="20"/>
    </w:rPr>
  </w:style>
  <w:style w:type="character" w:customStyle="1" w:styleId="CommentTextChar">
    <w:name w:val="Comment Text Char"/>
    <w:basedOn w:val="DefaultParagraphFont"/>
    <w:link w:val="CommentText"/>
    <w:uiPriority w:val="99"/>
    <w:semiHidden/>
    <w:rsid w:val="00D84875"/>
    <w:rPr>
      <w:sz w:val="20"/>
      <w:szCs w:val="20"/>
    </w:rPr>
  </w:style>
  <w:style w:type="paragraph" w:styleId="CommentSubject">
    <w:name w:val="annotation subject"/>
    <w:basedOn w:val="CommentText"/>
    <w:next w:val="CommentText"/>
    <w:link w:val="CommentSubjectChar"/>
    <w:uiPriority w:val="99"/>
    <w:semiHidden/>
    <w:unhideWhenUsed/>
    <w:rsid w:val="00D84875"/>
    <w:rPr>
      <w:b/>
      <w:bCs/>
    </w:rPr>
  </w:style>
  <w:style w:type="character" w:customStyle="1" w:styleId="CommentSubjectChar">
    <w:name w:val="Comment Subject Char"/>
    <w:basedOn w:val="CommentTextChar"/>
    <w:link w:val="CommentSubject"/>
    <w:uiPriority w:val="99"/>
    <w:semiHidden/>
    <w:rsid w:val="00D84875"/>
    <w:rPr>
      <w:b/>
      <w:bCs/>
      <w:sz w:val="20"/>
      <w:szCs w:val="20"/>
    </w:rPr>
  </w:style>
  <w:style w:type="paragraph" w:styleId="BalloonText">
    <w:name w:val="Balloon Text"/>
    <w:basedOn w:val="Normal"/>
    <w:link w:val="BalloonTextChar"/>
    <w:uiPriority w:val="99"/>
    <w:semiHidden/>
    <w:unhideWhenUsed/>
    <w:rsid w:val="00F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03"/>
    <w:rPr>
      <w:rFonts w:ascii="Segoe UI" w:hAnsi="Segoe UI" w:cs="Segoe UI"/>
      <w:sz w:val="18"/>
      <w:szCs w:val="18"/>
    </w:rPr>
  </w:style>
  <w:style w:type="paragraph" w:styleId="NoSpacing">
    <w:name w:val="No Spacing"/>
    <w:uiPriority w:val="1"/>
    <w:qFormat/>
    <w:rsid w:val="007B6228"/>
    <w:pPr>
      <w:spacing w:after="0" w:line="240" w:lineRule="auto"/>
    </w:pPr>
  </w:style>
  <w:style w:type="paragraph" w:styleId="NormalWeb">
    <w:name w:val="Normal (Web)"/>
    <w:basedOn w:val="Normal"/>
    <w:uiPriority w:val="99"/>
    <w:unhideWhenUsed/>
    <w:rsid w:val="005864CE"/>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9373">
      <w:bodyDiv w:val="1"/>
      <w:marLeft w:val="0"/>
      <w:marRight w:val="0"/>
      <w:marTop w:val="0"/>
      <w:marBottom w:val="0"/>
      <w:divBdr>
        <w:top w:val="none" w:sz="0" w:space="0" w:color="auto"/>
        <w:left w:val="none" w:sz="0" w:space="0" w:color="auto"/>
        <w:bottom w:val="none" w:sz="0" w:space="0" w:color="auto"/>
        <w:right w:val="none" w:sz="0" w:space="0" w:color="auto"/>
      </w:divBdr>
    </w:div>
    <w:div w:id="1031149101">
      <w:bodyDiv w:val="1"/>
      <w:marLeft w:val="0"/>
      <w:marRight w:val="0"/>
      <w:marTop w:val="0"/>
      <w:marBottom w:val="0"/>
      <w:divBdr>
        <w:top w:val="none" w:sz="0" w:space="0" w:color="auto"/>
        <w:left w:val="none" w:sz="0" w:space="0" w:color="auto"/>
        <w:bottom w:val="none" w:sz="0" w:space="0" w:color="auto"/>
        <w:right w:val="none" w:sz="0" w:space="0" w:color="auto"/>
      </w:divBdr>
    </w:div>
    <w:div w:id="13786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omerset.co.uk/discover-somerset/towns-villages/south-somerset/market-towns-in-south-somerset/south-somerset-(1)/somerton-(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pinsomerset.com/life-in-somerset/"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mphonyHR@ydh.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lie.salter@nhs.net" TargetMode="External"/><Relationship Id="rId4" Type="http://schemas.openxmlformats.org/officeDocument/2006/relationships/webSettings" Target="webSettings.xml"/><Relationship Id="rId9" Type="http://schemas.openxmlformats.org/officeDocument/2006/relationships/hyperlink" Target="https://www.visitsomerset.co.uk/discover-somerset/towns-villages/south-somerset/market-towns-in-south-somerset/south-somerset-(1)/ilches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Jane (BRUTON SURGERY)</dc:creator>
  <cp:keywords/>
  <dc:description/>
  <cp:lastModifiedBy>Annabel Bowditch</cp:lastModifiedBy>
  <cp:revision>3</cp:revision>
  <dcterms:created xsi:type="dcterms:W3CDTF">2022-03-04T09:46:00Z</dcterms:created>
  <dcterms:modified xsi:type="dcterms:W3CDTF">2022-03-04T11:46:00Z</dcterms:modified>
</cp:coreProperties>
</file>