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B9" w:rsidRDefault="001A61B9" w:rsidP="001A61B9">
      <w:pPr>
        <w:jc w:val="center"/>
        <w:rPr>
          <w:b/>
        </w:rPr>
      </w:pPr>
      <w:bookmarkStart w:id="0" w:name="_GoBack"/>
      <w:bookmarkEnd w:id="0"/>
      <w:r w:rsidRPr="001A61B9">
        <w:rPr>
          <w:b/>
        </w:rPr>
        <w:t>PERSON SPECIFICATION</w:t>
      </w:r>
      <w:r>
        <w:rPr>
          <w:b/>
        </w:rPr>
        <w:t xml:space="preserve"> -</w:t>
      </w:r>
      <w:r>
        <w:t xml:space="preserve"> </w:t>
      </w:r>
      <w:r w:rsidRPr="001A61B9">
        <w:rPr>
          <w:b/>
        </w:rPr>
        <w:t>Salaried 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5666"/>
        <w:gridCol w:w="5731"/>
        <w:gridCol w:w="1202"/>
      </w:tblGrid>
      <w:tr w:rsidR="00402B4F" w:rsidTr="001A61B9">
        <w:tc>
          <w:tcPr>
            <w:tcW w:w="0" w:type="auto"/>
          </w:tcPr>
          <w:p w:rsidR="001A61B9" w:rsidRDefault="001A61B9" w:rsidP="001A61B9">
            <w:pPr>
              <w:rPr>
                <w:b/>
              </w:rPr>
            </w:pPr>
            <w:r>
              <w:rPr>
                <w:b/>
              </w:rPr>
              <w:t>Asse</w:t>
            </w:r>
            <w:r w:rsidR="00030D86">
              <w:rPr>
                <w:b/>
              </w:rPr>
              <w:t>s</w:t>
            </w:r>
            <w:r>
              <w:rPr>
                <w:b/>
              </w:rPr>
              <w:t>sment</w:t>
            </w:r>
          </w:p>
          <w:p w:rsidR="001A61B9" w:rsidRPr="001A61B9" w:rsidRDefault="001A61B9" w:rsidP="001A61B9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0" w:type="auto"/>
          </w:tcPr>
          <w:p w:rsidR="001A61B9" w:rsidRPr="001A61B9" w:rsidRDefault="001A61B9" w:rsidP="001A61B9">
            <w:pPr>
              <w:rPr>
                <w:b/>
              </w:rPr>
            </w:pPr>
            <w:r w:rsidRPr="001A61B9">
              <w:rPr>
                <w:b/>
              </w:rPr>
              <w:t>Essential</w:t>
            </w:r>
          </w:p>
        </w:tc>
        <w:tc>
          <w:tcPr>
            <w:tcW w:w="0" w:type="auto"/>
          </w:tcPr>
          <w:p w:rsidR="001A61B9" w:rsidRPr="001A61B9" w:rsidRDefault="001A61B9" w:rsidP="001A61B9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0" w:type="auto"/>
          </w:tcPr>
          <w:p w:rsidR="001A61B9" w:rsidRPr="001A61B9" w:rsidRDefault="001A61B9" w:rsidP="001A61B9">
            <w:pPr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 w:rsidR="00402B4F" w:rsidTr="001A61B9">
        <w:tc>
          <w:tcPr>
            <w:tcW w:w="0" w:type="auto"/>
          </w:tcPr>
          <w:p w:rsidR="001A61B9" w:rsidRPr="001A61B9" w:rsidRDefault="001A61B9" w:rsidP="001A61B9">
            <w:pPr>
              <w:rPr>
                <w:b/>
              </w:rPr>
            </w:pPr>
            <w:r w:rsidRPr="001A61B9">
              <w:rPr>
                <w:b/>
              </w:rPr>
              <w:t>Qualifications/</w:t>
            </w:r>
          </w:p>
          <w:p w:rsidR="001A61B9" w:rsidRDefault="001A61B9" w:rsidP="001A61B9">
            <w:r w:rsidRPr="001A61B9">
              <w:rPr>
                <w:b/>
              </w:rPr>
              <w:t>Training</w:t>
            </w:r>
          </w:p>
        </w:tc>
        <w:tc>
          <w:tcPr>
            <w:tcW w:w="0" w:type="auto"/>
          </w:tcPr>
          <w:p w:rsidR="001A61B9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A medical practitione</w:t>
            </w:r>
            <w:r w:rsidR="00B72FDD">
              <w:t xml:space="preserve">r whose name is included in the </w:t>
            </w:r>
            <w:r w:rsidRPr="00B72FDD">
              <w:t>General Practitioner Register under article 10 of the</w:t>
            </w:r>
            <w:r w:rsidRPr="00B72FDD">
              <w:br/>
              <w:t>General and Specialist Medical Practice Order 2003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Not subject to suspension under Section 41A of the</w:t>
            </w:r>
            <w:r w:rsidRPr="00B72FDD">
              <w:br/>
              <w:t>Medical Act 1983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Qualified General Practitioner (has completed CCT -</w:t>
            </w:r>
            <w:r w:rsidRPr="00B72FDD">
              <w:br/>
              <w:t>Certificate of Completion of Training)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MRCGP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DRB clearance</w:t>
            </w:r>
          </w:p>
          <w:p w:rsidR="00D97877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Satisfactory Annual NHS Appraisal</w:t>
            </w:r>
          </w:p>
        </w:tc>
        <w:tc>
          <w:tcPr>
            <w:tcW w:w="0" w:type="auto"/>
          </w:tcPr>
          <w:p w:rsidR="001A61B9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Evidence of further postgraduate educational</w:t>
            </w:r>
            <w:r w:rsidRPr="00B72FDD">
              <w:br/>
              <w:t>activities in various fields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 xml:space="preserve">Further postgraduate qualifications </w:t>
            </w:r>
            <w:proofErr w:type="spellStart"/>
            <w:r w:rsidRPr="00B72FDD">
              <w:t>eg</w:t>
            </w:r>
            <w:proofErr w:type="spellEnd"/>
            <w:r w:rsidRPr="00B72FDD">
              <w:t xml:space="preserve"> DCH, DRCOG, DFSRFH and competence in Coil insertion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Evidence of CPD activity including audit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Minor surgery skills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Postgraduate teaching qualifications</w:t>
            </w:r>
          </w:p>
          <w:p w:rsidR="00D97877" w:rsidRDefault="00D97877" w:rsidP="00D97877">
            <w:pPr>
              <w:pStyle w:val="ListParagraph"/>
              <w:numPr>
                <w:ilvl w:val="0"/>
                <w:numId w:val="1"/>
              </w:numPr>
            </w:pPr>
            <w:r w:rsidRPr="00B72FDD">
              <w:t>GP trainer</w:t>
            </w:r>
          </w:p>
        </w:tc>
        <w:tc>
          <w:tcPr>
            <w:tcW w:w="0" w:type="auto"/>
          </w:tcPr>
          <w:p w:rsidR="00D97877" w:rsidRDefault="00D97877" w:rsidP="001A61B9"/>
          <w:p w:rsidR="001A61B9" w:rsidRPr="00D97877" w:rsidRDefault="00D97877" w:rsidP="00D97877">
            <w:pPr>
              <w:rPr>
                <w:sz w:val="20"/>
                <w:szCs w:val="20"/>
              </w:rPr>
            </w:pPr>
            <w:r w:rsidRPr="00D97877">
              <w:rPr>
                <w:sz w:val="20"/>
                <w:szCs w:val="20"/>
              </w:rPr>
              <w:t>CV</w:t>
            </w:r>
          </w:p>
          <w:p w:rsidR="00D97877" w:rsidRPr="00D97877" w:rsidRDefault="00D97877" w:rsidP="00D97877">
            <w:pPr>
              <w:rPr>
                <w:sz w:val="20"/>
                <w:szCs w:val="20"/>
              </w:rPr>
            </w:pPr>
            <w:r w:rsidRPr="00D97877">
              <w:rPr>
                <w:sz w:val="20"/>
                <w:szCs w:val="20"/>
              </w:rPr>
              <w:t>AF</w:t>
            </w:r>
          </w:p>
          <w:p w:rsidR="00D97877" w:rsidRPr="00D97877" w:rsidRDefault="00D97877" w:rsidP="00D97877">
            <w:r w:rsidRPr="00D97877">
              <w:rPr>
                <w:sz w:val="20"/>
                <w:szCs w:val="20"/>
              </w:rPr>
              <w:t>IN</w:t>
            </w:r>
          </w:p>
        </w:tc>
      </w:tr>
      <w:tr w:rsidR="00402B4F" w:rsidTr="001A61B9">
        <w:tc>
          <w:tcPr>
            <w:tcW w:w="0" w:type="auto"/>
          </w:tcPr>
          <w:p w:rsidR="001A61B9" w:rsidRPr="001A61B9" w:rsidRDefault="001A61B9" w:rsidP="001A61B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0" w:type="auto"/>
          </w:tcPr>
          <w:p w:rsidR="001A61B9" w:rsidRPr="00B72FDD" w:rsidRDefault="00D97877" w:rsidP="00D97877">
            <w:pPr>
              <w:pStyle w:val="ListParagraph"/>
              <w:numPr>
                <w:ilvl w:val="0"/>
                <w:numId w:val="2"/>
              </w:numPr>
            </w:pPr>
            <w:r w:rsidRPr="00B72FDD">
              <w:t>Recent experience of UK General Practice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2"/>
              </w:numPr>
            </w:pPr>
            <w:r w:rsidRPr="00B72FDD">
              <w:t>Evidence of independent working in General Practice</w:t>
            </w:r>
          </w:p>
          <w:p w:rsidR="00D97877" w:rsidRPr="00B72FDD" w:rsidRDefault="00D97877" w:rsidP="00D97877">
            <w:pPr>
              <w:pStyle w:val="ListParagraph"/>
              <w:numPr>
                <w:ilvl w:val="0"/>
                <w:numId w:val="2"/>
              </w:numPr>
            </w:pPr>
            <w:r w:rsidRPr="00B72FDD">
              <w:t>Experience of working to achieve standards within QOF</w:t>
            </w:r>
          </w:p>
          <w:p w:rsidR="00D97877" w:rsidRPr="00B72FDD" w:rsidRDefault="00402B4F" w:rsidP="00402B4F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</w:t>
            </w:r>
            <w:r w:rsidR="00D97877" w:rsidRPr="00B72FDD">
              <w:t>working as part of a multi-disciplinary and skill mix team environment</w:t>
            </w:r>
          </w:p>
        </w:tc>
        <w:tc>
          <w:tcPr>
            <w:tcW w:w="0" w:type="auto"/>
          </w:tcPr>
          <w:p w:rsidR="001A61B9" w:rsidRPr="00B72FDD" w:rsidRDefault="00D97877" w:rsidP="00D97877">
            <w:pPr>
              <w:pStyle w:val="ListParagraph"/>
              <w:numPr>
                <w:ilvl w:val="0"/>
                <w:numId w:val="2"/>
              </w:numPr>
            </w:pPr>
            <w:r w:rsidRPr="00B72FDD">
              <w:t>Experience of</w:t>
            </w:r>
            <w:r w:rsidR="008F4BA7" w:rsidRPr="00B72FDD">
              <w:t xml:space="preserve"> participation in QOF/audit/QI</w:t>
            </w:r>
          </w:p>
          <w:p w:rsidR="008F4BA7" w:rsidRPr="00B72FDD" w:rsidRDefault="008F4BA7" w:rsidP="00D97877">
            <w:pPr>
              <w:pStyle w:val="ListParagraph"/>
              <w:numPr>
                <w:ilvl w:val="0"/>
                <w:numId w:val="2"/>
              </w:numPr>
            </w:pPr>
            <w:r w:rsidRPr="00B72FDD">
              <w:t>Teaching of GP registrars/F2 trainees/medical students/other</w:t>
            </w:r>
          </w:p>
          <w:p w:rsidR="008F4BA7" w:rsidRPr="00B72FDD" w:rsidRDefault="008F4BA7" w:rsidP="008F4BA7">
            <w:pPr>
              <w:pStyle w:val="ListParagraph"/>
              <w:numPr>
                <w:ilvl w:val="0"/>
                <w:numId w:val="2"/>
              </w:numPr>
            </w:pPr>
            <w:r w:rsidRPr="00B72FDD">
              <w:t>Accredited GP Registrar trainer/F2 supervisor</w:t>
            </w:r>
          </w:p>
          <w:p w:rsidR="008F4BA7" w:rsidRPr="00B72FDD" w:rsidRDefault="008F4BA7" w:rsidP="008F4BA7">
            <w:pPr>
              <w:pStyle w:val="ListParagraph"/>
              <w:numPr>
                <w:ilvl w:val="0"/>
                <w:numId w:val="2"/>
              </w:numPr>
            </w:pPr>
            <w:r w:rsidRPr="00B72FDD">
              <w:t xml:space="preserve">Evidence of participation in other non-patient facing areas </w:t>
            </w:r>
            <w:proofErr w:type="spellStart"/>
            <w:r w:rsidRPr="00B72FDD">
              <w:t>eg</w:t>
            </w:r>
            <w:proofErr w:type="spellEnd"/>
            <w:r w:rsidRPr="00B72FDD">
              <w:t xml:space="preserve"> medical politics, service change, leadership</w:t>
            </w:r>
          </w:p>
        </w:tc>
        <w:tc>
          <w:tcPr>
            <w:tcW w:w="0" w:type="auto"/>
          </w:tcPr>
          <w:p w:rsidR="008F4BA7" w:rsidRDefault="008F4BA7" w:rsidP="001A61B9"/>
          <w:p w:rsidR="001A61B9" w:rsidRDefault="008F4BA7" w:rsidP="008F4BA7">
            <w:r>
              <w:t>CV</w:t>
            </w:r>
          </w:p>
          <w:p w:rsidR="008F4BA7" w:rsidRDefault="008F4BA7" w:rsidP="008F4BA7">
            <w:r>
              <w:t>AF</w:t>
            </w:r>
          </w:p>
          <w:p w:rsidR="008F4BA7" w:rsidRDefault="008F4BA7" w:rsidP="008F4BA7">
            <w:r>
              <w:t>IN</w:t>
            </w:r>
          </w:p>
          <w:p w:rsidR="000B3D49" w:rsidRPr="008F4BA7" w:rsidRDefault="000B3D49" w:rsidP="008F4BA7">
            <w:r>
              <w:t>REF</w:t>
            </w:r>
          </w:p>
        </w:tc>
      </w:tr>
    </w:tbl>
    <w:p w:rsidR="001A61B9" w:rsidRPr="001A61B9" w:rsidRDefault="001A61B9" w:rsidP="001A61B9"/>
    <w:p w:rsidR="001A61B9" w:rsidRPr="001A61B9" w:rsidRDefault="001A61B9" w:rsidP="001A61B9"/>
    <w:p w:rsidR="001A61B9" w:rsidRDefault="001A61B9" w:rsidP="001A61B9"/>
    <w:p w:rsidR="00B72FDD" w:rsidRPr="001A61B9" w:rsidRDefault="00B72FDD" w:rsidP="001A61B9"/>
    <w:p w:rsidR="001A61B9" w:rsidRPr="008F4BA7" w:rsidRDefault="008F4BA7" w:rsidP="001A61B9">
      <w:pPr>
        <w:rPr>
          <w:b/>
        </w:rPr>
      </w:pPr>
      <w:r>
        <w:rPr>
          <w:b/>
        </w:rPr>
        <w:t>CV = curriculum vitae; AF = Application Form; IN = interview; P = presentation; REF = references</w:t>
      </w:r>
    </w:p>
    <w:p w:rsidR="001A61B9" w:rsidRPr="001A61B9" w:rsidRDefault="001A61B9" w:rsidP="001A61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6514"/>
        <w:gridCol w:w="4970"/>
        <w:gridCol w:w="1188"/>
      </w:tblGrid>
      <w:tr w:rsidR="00D02F7B" w:rsidTr="00544839">
        <w:tc>
          <w:tcPr>
            <w:tcW w:w="0" w:type="auto"/>
          </w:tcPr>
          <w:p w:rsidR="00B72FDD" w:rsidRDefault="00B72FDD" w:rsidP="00544839">
            <w:pPr>
              <w:rPr>
                <w:b/>
              </w:rPr>
            </w:pPr>
            <w:r>
              <w:rPr>
                <w:b/>
              </w:rPr>
              <w:lastRenderedPageBreak/>
              <w:t>Asses</w:t>
            </w:r>
            <w:r w:rsidR="00030D86">
              <w:rPr>
                <w:b/>
              </w:rPr>
              <w:t>s</w:t>
            </w:r>
            <w:r>
              <w:rPr>
                <w:b/>
              </w:rPr>
              <w:t>ment</w:t>
            </w:r>
          </w:p>
          <w:p w:rsidR="00B72FDD" w:rsidRPr="001A61B9" w:rsidRDefault="00B72FDD" w:rsidP="00544839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0" w:type="auto"/>
          </w:tcPr>
          <w:p w:rsidR="00B72FDD" w:rsidRPr="001A61B9" w:rsidRDefault="00B72FDD" w:rsidP="00544839">
            <w:pPr>
              <w:rPr>
                <w:b/>
              </w:rPr>
            </w:pPr>
            <w:r w:rsidRPr="001A61B9">
              <w:rPr>
                <w:b/>
              </w:rPr>
              <w:t>Essential</w:t>
            </w:r>
          </w:p>
        </w:tc>
        <w:tc>
          <w:tcPr>
            <w:tcW w:w="0" w:type="auto"/>
          </w:tcPr>
          <w:p w:rsidR="00B72FDD" w:rsidRPr="001A61B9" w:rsidRDefault="00B72FDD" w:rsidP="00544839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0" w:type="auto"/>
          </w:tcPr>
          <w:p w:rsidR="00B72FDD" w:rsidRPr="001A61B9" w:rsidRDefault="00B72FDD" w:rsidP="00544839">
            <w:pPr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 w:rsidR="00D02F7B" w:rsidTr="00544839">
        <w:tc>
          <w:tcPr>
            <w:tcW w:w="0" w:type="auto"/>
          </w:tcPr>
          <w:p w:rsidR="00B72FDD" w:rsidRPr="001A61B9" w:rsidRDefault="00B72FDD" w:rsidP="00544839">
            <w:pPr>
              <w:rPr>
                <w:b/>
              </w:rPr>
            </w:pPr>
            <w:r>
              <w:rPr>
                <w:b/>
              </w:rPr>
              <w:t>Knowledge</w:t>
            </w:r>
          </w:p>
          <w:p w:rsidR="00B72FDD" w:rsidRDefault="00B72FDD" w:rsidP="00544839"/>
        </w:tc>
        <w:tc>
          <w:tcPr>
            <w:tcW w:w="0" w:type="auto"/>
          </w:tcPr>
          <w:p w:rsidR="00B72FDD" w:rsidRDefault="00B72FDD" w:rsidP="00544839">
            <w:pPr>
              <w:pStyle w:val="ListParagraph"/>
              <w:numPr>
                <w:ilvl w:val="0"/>
                <w:numId w:val="1"/>
              </w:numPr>
            </w:pPr>
            <w:r>
              <w:t>Knowledge of NHS</w:t>
            </w:r>
            <w:r w:rsidR="00D02F7B">
              <w:t xml:space="preserve"> and UK primary care in particular</w:t>
            </w:r>
          </w:p>
          <w:p w:rsidR="00B72BE8" w:rsidRDefault="00B72BE8" w:rsidP="00D02F7B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of child and adolescent health, adult health, frailty, care home needs, mental health, </w:t>
            </w:r>
            <w:r w:rsidR="00D02F7B">
              <w:t xml:space="preserve">learning disability, </w:t>
            </w:r>
            <w:r>
              <w:t>end of life care</w:t>
            </w:r>
          </w:p>
        </w:tc>
        <w:tc>
          <w:tcPr>
            <w:tcW w:w="0" w:type="auto"/>
          </w:tcPr>
          <w:p w:rsidR="00B72BE8" w:rsidRDefault="00B72BE8" w:rsidP="00B72BE8">
            <w:pPr>
              <w:pStyle w:val="ListParagraph"/>
              <w:numPr>
                <w:ilvl w:val="0"/>
                <w:numId w:val="1"/>
              </w:numPr>
            </w:pPr>
            <w:r>
              <w:t>Understanding/knowledge of:</w:t>
            </w:r>
            <w:r>
              <w:br/>
              <w:t>E-referral systems</w:t>
            </w:r>
            <w:r>
              <w:br/>
              <w:t>READ codes</w:t>
            </w:r>
            <w:r>
              <w:br/>
              <w:t>Access</w:t>
            </w:r>
          </w:p>
          <w:p w:rsidR="00B72FDD" w:rsidRDefault="00B72BE8" w:rsidP="00B72BE8">
            <w:pPr>
              <w:pStyle w:val="ListParagraph"/>
            </w:pPr>
            <w:r>
              <w:t>Primary Care Networks</w:t>
            </w:r>
            <w:r>
              <w:br/>
              <w:t>Enhanced services</w:t>
            </w:r>
            <w:r>
              <w:br/>
              <w:t>Audit/QI</w:t>
            </w:r>
            <w:r>
              <w:br/>
              <w:t>Current opportunities and challenges facing primary care</w:t>
            </w:r>
          </w:p>
        </w:tc>
        <w:tc>
          <w:tcPr>
            <w:tcW w:w="0" w:type="auto"/>
          </w:tcPr>
          <w:p w:rsidR="00B72FDD" w:rsidRDefault="00B72FDD" w:rsidP="00544839"/>
          <w:p w:rsidR="00B72FDD" w:rsidRPr="00D97877" w:rsidRDefault="00B72FDD" w:rsidP="00544839">
            <w:pPr>
              <w:rPr>
                <w:sz w:val="20"/>
                <w:szCs w:val="20"/>
              </w:rPr>
            </w:pPr>
          </w:p>
          <w:p w:rsidR="00B72FDD" w:rsidRDefault="00B72FDD" w:rsidP="00544839">
            <w:pPr>
              <w:rPr>
                <w:sz w:val="20"/>
                <w:szCs w:val="20"/>
              </w:rPr>
            </w:pPr>
            <w:r w:rsidRPr="00D97877">
              <w:rPr>
                <w:sz w:val="20"/>
                <w:szCs w:val="20"/>
              </w:rPr>
              <w:t>IN</w:t>
            </w:r>
          </w:p>
          <w:p w:rsidR="000B3D49" w:rsidRPr="00D97877" w:rsidRDefault="000B3D49" w:rsidP="00544839">
            <w:r>
              <w:rPr>
                <w:sz w:val="20"/>
                <w:szCs w:val="20"/>
              </w:rPr>
              <w:t>P</w:t>
            </w:r>
          </w:p>
        </w:tc>
      </w:tr>
      <w:tr w:rsidR="00D02F7B" w:rsidTr="00544839">
        <w:tc>
          <w:tcPr>
            <w:tcW w:w="0" w:type="auto"/>
          </w:tcPr>
          <w:p w:rsidR="00B72FDD" w:rsidRPr="001A61B9" w:rsidRDefault="00B72FDD" w:rsidP="00544839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0" w:type="auto"/>
          </w:tcPr>
          <w:p w:rsidR="00B72FDD" w:rsidRDefault="00402B4F" w:rsidP="00B72BE8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Understanding of </w:t>
            </w:r>
            <w:r w:rsidR="00B72BE8">
              <w:t>the health and social needs of the  patient population</w:t>
            </w:r>
          </w:p>
          <w:p w:rsidR="00B72BE8" w:rsidRDefault="00B72BE8" w:rsidP="00B72BE8">
            <w:pPr>
              <w:pStyle w:val="ListParagraph"/>
              <w:numPr>
                <w:ilvl w:val="0"/>
                <w:numId w:val="2"/>
              </w:numPr>
            </w:pPr>
            <w:r>
              <w:t>Excellent inter-personal skills</w:t>
            </w:r>
            <w:r w:rsidR="00B21028">
              <w:t>, self-motivation, reliability and empathy</w:t>
            </w:r>
          </w:p>
          <w:p w:rsidR="00402B4F" w:rsidRDefault="00402B4F" w:rsidP="00B72BE8">
            <w:pPr>
              <w:pStyle w:val="ListParagraph"/>
              <w:numPr>
                <w:ilvl w:val="0"/>
                <w:numId w:val="2"/>
              </w:numPr>
            </w:pPr>
            <w:r>
              <w:t>Able to take full and independent responsibility for clinical care of patients</w:t>
            </w:r>
          </w:p>
          <w:p w:rsidR="00B21028" w:rsidRDefault="00B21028" w:rsidP="00B72BE8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recognise own limitations </w:t>
            </w:r>
          </w:p>
          <w:p w:rsidR="00402B4F" w:rsidRDefault="00402B4F" w:rsidP="00B72BE8">
            <w:pPr>
              <w:pStyle w:val="ListParagraph"/>
              <w:numPr>
                <w:ilvl w:val="0"/>
                <w:numId w:val="2"/>
              </w:numPr>
            </w:pPr>
            <w:r>
              <w:t xml:space="preserve">Committed to </w:t>
            </w:r>
            <w:r w:rsidRPr="00B72FDD">
              <w:t>working as part of a multi-disciplinary and skill mix team environment</w:t>
            </w:r>
          </w:p>
          <w:p w:rsidR="00402B4F" w:rsidRDefault="00402B4F" w:rsidP="00402B4F">
            <w:pPr>
              <w:pStyle w:val="ListParagraph"/>
              <w:numPr>
                <w:ilvl w:val="0"/>
                <w:numId w:val="2"/>
              </w:numPr>
            </w:pPr>
            <w:r>
              <w:t>Excellent verbal and written communication</w:t>
            </w:r>
          </w:p>
          <w:p w:rsidR="00402B4F" w:rsidRDefault="00402B4F" w:rsidP="00402B4F">
            <w:pPr>
              <w:pStyle w:val="ListParagraph"/>
              <w:numPr>
                <w:ilvl w:val="0"/>
                <w:numId w:val="2"/>
              </w:numPr>
            </w:pPr>
            <w:r>
              <w:t>Confidence in use of IT</w:t>
            </w:r>
          </w:p>
          <w:p w:rsidR="00402B4F" w:rsidRDefault="00402B4F" w:rsidP="00402B4F">
            <w:pPr>
              <w:pStyle w:val="ListParagraph"/>
              <w:numPr>
                <w:ilvl w:val="0"/>
                <w:numId w:val="2"/>
              </w:numPr>
            </w:pPr>
            <w:r>
              <w:t>Excellent time management</w:t>
            </w:r>
          </w:p>
          <w:p w:rsidR="00402B4F" w:rsidRDefault="00402B4F" w:rsidP="00402B4F">
            <w:pPr>
              <w:pStyle w:val="ListParagraph"/>
              <w:numPr>
                <w:ilvl w:val="0"/>
                <w:numId w:val="2"/>
              </w:numPr>
            </w:pPr>
            <w:r>
              <w:t>Committed to personal and professional development</w:t>
            </w:r>
          </w:p>
          <w:p w:rsidR="00402B4F" w:rsidRDefault="00402B4F" w:rsidP="00402B4F">
            <w:pPr>
              <w:pStyle w:val="ListParagraph"/>
              <w:numPr>
                <w:ilvl w:val="0"/>
                <w:numId w:val="2"/>
              </w:numPr>
            </w:pPr>
            <w:r>
              <w:t>Committed to education and training</w:t>
            </w:r>
          </w:p>
          <w:p w:rsidR="00402B4F" w:rsidRPr="00B72FDD" w:rsidRDefault="00402B4F" w:rsidP="00402B4F">
            <w:pPr>
              <w:pStyle w:val="ListParagraph"/>
              <w:numPr>
                <w:ilvl w:val="0"/>
                <w:numId w:val="2"/>
              </w:numPr>
            </w:pPr>
            <w:r>
              <w:t>Willing to take active role  in service development</w:t>
            </w:r>
            <w:r w:rsidR="00B21028">
              <w:t xml:space="preserve"> and learn new skills</w:t>
            </w:r>
          </w:p>
        </w:tc>
        <w:tc>
          <w:tcPr>
            <w:tcW w:w="0" w:type="auto"/>
          </w:tcPr>
          <w:p w:rsidR="00B72FDD" w:rsidRDefault="00402B4F" w:rsidP="00544839">
            <w:pPr>
              <w:pStyle w:val="ListParagraph"/>
              <w:numPr>
                <w:ilvl w:val="0"/>
                <w:numId w:val="2"/>
              </w:numPr>
            </w:pPr>
            <w:r>
              <w:t xml:space="preserve">Confident in use of </w:t>
            </w:r>
            <w:proofErr w:type="spellStart"/>
            <w:r>
              <w:t>EMISWeb</w:t>
            </w:r>
            <w:proofErr w:type="spellEnd"/>
            <w:r>
              <w:t>/outlook</w:t>
            </w:r>
          </w:p>
          <w:p w:rsidR="00402B4F" w:rsidRDefault="00402B4F" w:rsidP="00544839">
            <w:pPr>
              <w:pStyle w:val="ListParagraph"/>
              <w:numPr>
                <w:ilvl w:val="0"/>
                <w:numId w:val="2"/>
              </w:numPr>
            </w:pPr>
            <w:r>
              <w:t>Leadership skills</w:t>
            </w:r>
          </w:p>
          <w:p w:rsidR="00402B4F" w:rsidRDefault="00402B4F" w:rsidP="00544839">
            <w:pPr>
              <w:pStyle w:val="ListParagraph"/>
              <w:numPr>
                <w:ilvl w:val="0"/>
                <w:numId w:val="2"/>
              </w:numPr>
            </w:pPr>
            <w:r>
              <w:t>Innovative</w:t>
            </w:r>
          </w:p>
          <w:p w:rsidR="00402B4F" w:rsidRDefault="00402B4F" w:rsidP="00544839">
            <w:pPr>
              <w:pStyle w:val="ListParagraph"/>
              <w:numPr>
                <w:ilvl w:val="0"/>
                <w:numId w:val="2"/>
              </w:numPr>
            </w:pPr>
            <w:r>
              <w:t>Myers Briggs/Belbin profile available</w:t>
            </w:r>
          </w:p>
          <w:p w:rsidR="00402B4F" w:rsidRDefault="00402B4F" w:rsidP="00544839">
            <w:pPr>
              <w:pStyle w:val="ListParagraph"/>
              <w:numPr>
                <w:ilvl w:val="0"/>
                <w:numId w:val="2"/>
              </w:numPr>
            </w:pPr>
            <w:r>
              <w:t>GP trainer</w:t>
            </w:r>
            <w:r w:rsidR="000B3D49">
              <w:t xml:space="preserve"> (or willingness to become)</w:t>
            </w:r>
          </w:p>
          <w:p w:rsidR="00402B4F" w:rsidRPr="00B72FDD" w:rsidRDefault="00402B4F" w:rsidP="00544839">
            <w:pPr>
              <w:pStyle w:val="ListParagraph"/>
              <w:numPr>
                <w:ilvl w:val="0"/>
                <w:numId w:val="2"/>
              </w:numPr>
            </w:pPr>
            <w:r>
              <w:t>Able to conduct minor ops</w:t>
            </w:r>
            <w:r w:rsidR="000B3D49">
              <w:t>/LARC fitting (or willingness to train for)</w:t>
            </w:r>
          </w:p>
        </w:tc>
        <w:tc>
          <w:tcPr>
            <w:tcW w:w="0" w:type="auto"/>
          </w:tcPr>
          <w:p w:rsidR="00B72FDD" w:rsidRDefault="00B72FDD" w:rsidP="00544839"/>
          <w:p w:rsidR="00B72FDD" w:rsidRDefault="00B72FDD" w:rsidP="00544839"/>
          <w:p w:rsidR="00B72FDD" w:rsidRDefault="00B72FDD" w:rsidP="00544839">
            <w:r>
              <w:t>AF</w:t>
            </w:r>
          </w:p>
          <w:p w:rsidR="00B72FDD" w:rsidRDefault="00B72FDD" w:rsidP="00544839">
            <w:r>
              <w:t>IN</w:t>
            </w:r>
          </w:p>
          <w:p w:rsidR="000B3D49" w:rsidRDefault="000B3D49" w:rsidP="00544839">
            <w:r>
              <w:t>P</w:t>
            </w:r>
          </w:p>
          <w:p w:rsidR="000B3D49" w:rsidRPr="008F4BA7" w:rsidRDefault="000B3D49" w:rsidP="00544839">
            <w:r>
              <w:t>REF</w:t>
            </w:r>
          </w:p>
        </w:tc>
      </w:tr>
    </w:tbl>
    <w:p w:rsidR="001A61B9" w:rsidRPr="001A61B9" w:rsidRDefault="001A61B9" w:rsidP="001A61B9"/>
    <w:p w:rsidR="001A61B9" w:rsidRPr="001A61B9" w:rsidRDefault="001A61B9" w:rsidP="001A61B9"/>
    <w:p w:rsidR="000B3D49" w:rsidRPr="008F4BA7" w:rsidRDefault="000B3D49" w:rsidP="000B3D49">
      <w:pPr>
        <w:rPr>
          <w:b/>
        </w:rPr>
      </w:pPr>
      <w:r>
        <w:rPr>
          <w:b/>
        </w:rPr>
        <w:t>CV = curriculum vitae; AF = Application Form; IN = interview; P = presentation; REF = references</w:t>
      </w:r>
    </w:p>
    <w:p w:rsidR="001A61B9" w:rsidRPr="001A61B9" w:rsidRDefault="001A61B9" w:rsidP="000B3D49">
      <w:pPr>
        <w:ind w:firstLine="720"/>
      </w:pPr>
    </w:p>
    <w:p w:rsidR="001A61B9" w:rsidRPr="001A61B9" w:rsidRDefault="001A61B9" w:rsidP="001A61B9"/>
    <w:p w:rsidR="001A61B9" w:rsidRDefault="001A61B9" w:rsidP="001A61B9"/>
    <w:p w:rsidR="004E6EAB" w:rsidRPr="001A61B9" w:rsidRDefault="00D55B8E" w:rsidP="001A61B9">
      <w:pPr>
        <w:jc w:val="right"/>
      </w:pPr>
    </w:p>
    <w:sectPr w:rsidR="004E6EAB" w:rsidRPr="001A61B9" w:rsidSect="001A6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3AF"/>
    <w:multiLevelType w:val="hybridMultilevel"/>
    <w:tmpl w:val="4B0C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B60"/>
    <w:multiLevelType w:val="hybridMultilevel"/>
    <w:tmpl w:val="518C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B7D"/>
    <w:multiLevelType w:val="hybridMultilevel"/>
    <w:tmpl w:val="6326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154A"/>
    <w:multiLevelType w:val="hybridMultilevel"/>
    <w:tmpl w:val="C45C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B9"/>
    <w:rsid w:val="00030D86"/>
    <w:rsid w:val="0006406E"/>
    <w:rsid w:val="000B3D49"/>
    <w:rsid w:val="001274EA"/>
    <w:rsid w:val="001A61B9"/>
    <w:rsid w:val="001B212F"/>
    <w:rsid w:val="00402B4F"/>
    <w:rsid w:val="00452011"/>
    <w:rsid w:val="004E4F33"/>
    <w:rsid w:val="0077508E"/>
    <w:rsid w:val="008F4BA7"/>
    <w:rsid w:val="00B21028"/>
    <w:rsid w:val="00B72BE8"/>
    <w:rsid w:val="00B72FDD"/>
    <w:rsid w:val="00D00A87"/>
    <w:rsid w:val="00D02F7B"/>
    <w:rsid w:val="00D55B8E"/>
    <w:rsid w:val="00D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52258-3885-49C7-B7F8-2D10AB67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Mandy Stewart</cp:lastModifiedBy>
  <cp:revision>2</cp:revision>
  <cp:lastPrinted>2019-10-17T13:58:00Z</cp:lastPrinted>
  <dcterms:created xsi:type="dcterms:W3CDTF">2020-01-13T14:49:00Z</dcterms:created>
  <dcterms:modified xsi:type="dcterms:W3CDTF">2020-01-13T14:49:00Z</dcterms:modified>
</cp:coreProperties>
</file>