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A606" w14:textId="77777777" w:rsidR="00BD530F" w:rsidRPr="00027957" w:rsidRDefault="00503B27" w:rsidP="000279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Clinical Pharmacist - </w:t>
      </w:r>
      <w:r w:rsidR="00BD530F" w:rsidRPr="00027957">
        <w:rPr>
          <w:b/>
          <w:sz w:val="28"/>
          <w:szCs w:val="28"/>
        </w:rPr>
        <w:t>Job specification</w:t>
      </w:r>
    </w:p>
    <w:p w14:paraId="5876FF68" w14:textId="77777777" w:rsidR="00BD530F" w:rsidRDefault="00BD530F" w:rsidP="00BD530F">
      <w:pPr>
        <w:rPr>
          <w:b/>
        </w:rPr>
      </w:pPr>
    </w:p>
    <w:tbl>
      <w:tblPr>
        <w:tblW w:w="901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6"/>
      </w:tblGrid>
      <w:tr w:rsidR="00BD530F" w14:paraId="6EC6B6D3" w14:textId="77777777" w:rsidTr="00363699">
        <w:trPr>
          <w:trHeight w:hRule="exact" w:val="278"/>
        </w:trPr>
        <w:tc>
          <w:tcPr>
            <w:tcW w:w="3005" w:type="dxa"/>
          </w:tcPr>
          <w:p w14:paraId="683120B4" w14:textId="77777777" w:rsidR="00BD530F" w:rsidRDefault="00BD530F" w:rsidP="00363699">
            <w:pPr>
              <w:pStyle w:val="TableParagraph"/>
              <w:spacing w:line="268" w:lineRule="exact"/>
              <w:ind w:left="616"/>
              <w:rPr>
                <w:b/>
              </w:rPr>
            </w:pPr>
            <w:r>
              <w:rPr>
                <w:b/>
              </w:rPr>
              <w:t>Essential/Desirable</w:t>
            </w:r>
          </w:p>
        </w:tc>
        <w:tc>
          <w:tcPr>
            <w:tcW w:w="3005" w:type="dxa"/>
          </w:tcPr>
          <w:p w14:paraId="3FC0971F" w14:textId="77777777" w:rsidR="00BD530F" w:rsidRDefault="00BD530F" w:rsidP="00363699">
            <w:pPr>
              <w:pStyle w:val="TableParagraph"/>
              <w:spacing w:line="268" w:lineRule="exact"/>
              <w:ind w:left="1139" w:right="1139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3006" w:type="dxa"/>
          </w:tcPr>
          <w:p w14:paraId="5A725228" w14:textId="77777777" w:rsidR="00BD530F" w:rsidRDefault="00BD530F" w:rsidP="00363699">
            <w:pPr>
              <w:pStyle w:val="TableParagraph"/>
              <w:spacing w:line="268" w:lineRule="exact"/>
              <w:ind w:left="958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D530F" w14:paraId="0EA218B1" w14:textId="77777777" w:rsidTr="00363699">
        <w:trPr>
          <w:trHeight w:hRule="exact" w:val="278"/>
        </w:trPr>
        <w:tc>
          <w:tcPr>
            <w:tcW w:w="9016" w:type="dxa"/>
            <w:gridSpan w:val="3"/>
            <w:shd w:val="clear" w:color="auto" w:fill="B8CCE4"/>
          </w:tcPr>
          <w:p w14:paraId="5860A4E0" w14:textId="77777777" w:rsidR="00BD530F" w:rsidRDefault="00BD530F" w:rsidP="0036369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Requirements: Professional Registration and Qualifications</w:t>
            </w:r>
          </w:p>
        </w:tc>
      </w:tr>
      <w:tr w:rsidR="00BD530F" w14:paraId="3845B4EE" w14:textId="77777777" w:rsidTr="00363699">
        <w:trPr>
          <w:trHeight w:hRule="exact" w:val="816"/>
        </w:trPr>
        <w:tc>
          <w:tcPr>
            <w:tcW w:w="3005" w:type="dxa"/>
          </w:tcPr>
          <w:p w14:paraId="7B9A06AE" w14:textId="77777777" w:rsidR="00BD530F" w:rsidRDefault="00BD530F" w:rsidP="00363699">
            <w:pPr>
              <w:pStyle w:val="TableParagraph"/>
              <w:spacing w:line="268" w:lineRule="exact"/>
            </w:pPr>
            <w:r>
              <w:t>Essential</w:t>
            </w:r>
          </w:p>
        </w:tc>
        <w:tc>
          <w:tcPr>
            <w:tcW w:w="3005" w:type="dxa"/>
          </w:tcPr>
          <w:p w14:paraId="5EFF2CE2" w14:textId="77777777" w:rsidR="00BD530F" w:rsidRDefault="00BD530F" w:rsidP="00363699">
            <w:pPr>
              <w:pStyle w:val="TableParagraph"/>
              <w:ind w:right="184"/>
            </w:pPr>
            <w:r>
              <w:t>Maintain registration with the General Pharmaceutical Council</w:t>
            </w:r>
          </w:p>
        </w:tc>
        <w:tc>
          <w:tcPr>
            <w:tcW w:w="3006" w:type="dxa"/>
          </w:tcPr>
          <w:p w14:paraId="7E69B4B0" w14:textId="77777777" w:rsidR="00BD530F" w:rsidRDefault="00BD530F" w:rsidP="00363699">
            <w:pPr>
              <w:pStyle w:val="TableParagraph"/>
              <w:ind w:right="837"/>
            </w:pPr>
            <w:r>
              <w:t>CV Evidence of current registration</w:t>
            </w:r>
          </w:p>
        </w:tc>
      </w:tr>
      <w:tr w:rsidR="00BD530F" w14:paraId="5829242E" w14:textId="77777777" w:rsidTr="00363699">
        <w:trPr>
          <w:trHeight w:hRule="exact" w:val="815"/>
        </w:trPr>
        <w:tc>
          <w:tcPr>
            <w:tcW w:w="3005" w:type="dxa"/>
          </w:tcPr>
          <w:p w14:paraId="653AE500" w14:textId="77777777" w:rsidR="00BD530F" w:rsidRDefault="00BD530F" w:rsidP="00363699">
            <w:pPr>
              <w:pStyle w:val="TableParagraph"/>
              <w:spacing w:line="268" w:lineRule="exact"/>
            </w:pPr>
            <w:r>
              <w:t>Essential</w:t>
            </w:r>
          </w:p>
        </w:tc>
        <w:tc>
          <w:tcPr>
            <w:tcW w:w="3005" w:type="dxa"/>
          </w:tcPr>
          <w:p w14:paraId="1F702956" w14:textId="77777777" w:rsidR="00BD530F" w:rsidRDefault="00BD530F" w:rsidP="00363699">
            <w:pPr>
              <w:pStyle w:val="TableParagraph"/>
              <w:ind w:right="217"/>
            </w:pPr>
            <w:r>
              <w:t>Relevant undergraduate degree in pharmacy (BPharm, MPharm or equivalent)</w:t>
            </w:r>
          </w:p>
        </w:tc>
        <w:tc>
          <w:tcPr>
            <w:tcW w:w="3006" w:type="dxa"/>
          </w:tcPr>
          <w:p w14:paraId="2CEE9725" w14:textId="77777777" w:rsidR="00BD530F" w:rsidRDefault="00BD530F" w:rsidP="00363699">
            <w:pPr>
              <w:pStyle w:val="TableParagraph"/>
              <w:spacing w:line="268" w:lineRule="exact"/>
            </w:pPr>
            <w:r>
              <w:t>CV Interview</w:t>
            </w:r>
          </w:p>
        </w:tc>
      </w:tr>
      <w:tr w:rsidR="00BD530F" w14:paraId="6A43461A" w14:textId="77777777" w:rsidTr="00363699">
        <w:trPr>
          <w:trHeight w:hRule="exact" w:val="816"/>
        </w:trPr>
        <w:tc>
          <w:tcPr>
            <w:tcW w:w="3005" w:type="dxa"/>
          </w:tcPr>
          <w:p w14:paraId="3D5DEC53" w14:textId="77777777" w:rsidR="00BD530F" w:rsidRDefault="00BD530F" w:rsidP="00363699">
            <w:pPr>
              <w:pStyle w:val="TableParagraph"/>
            </w:pPr>
            <w:r>
              <w:t>Essential</w:t>
            </w:r>
          </w:p>
        </w:tc>
        <w:tc>
          <w:tcPr>
            <w:tcW w:w="3005" w:type="dxa"/>
          </w:tcPr>
          <w:p w14:paraId="57401068" w14:textId="77777777" w:rsidR="00BD530F" w:rsidRDefault="00BD530F" w:rsidP="00363699">
            <w:pPr>
              <w:pStyle w:val="TableParagraph"/>
              <w:ind w:right="484"/>
              <w:jc w:val="both"/>
            </w:pPr>
            <w:r>
              <w:t>Independent prescriber or working towards/ intent of gaining qualification</w:t>
            </w:r>
          </w:p>
        </w:tc>
        <w:tc>
          <w:tcPr>
            <w:tcW w:w="3006" w:type="dxa"/>
          </w:tcPr>
          <w:p w14:paraId="4FC240F8" w14:textId="77777777" w:rsidR="00BD530F" w:rsidRDefault="00BD530F" w:rsidP="00363699">
            <w:pPr>
              <w:pStyle w:val="TableParagraph"/>
            </w:pPr>
            <w:r>
              <w:t>CV Interview</w:t>
            </w:r>
          </w:p>
        </w:tc>
      </w:tr>
      <w:tr w:rsidR="00BD530F" w14:paraId="4617555B" w14:textId="77777777" w:rsidTr="00363699">
        <w:trPr>
          <w:trHeight w:hRule="exact" w:val="278"/>
        </w:trPr>
        <w:tc>
          <w:tcPr>
            <w:tcW w:w="9016" w:type="dxa"/>
            <w:gridSpan w:val="3"/>
            <w:shd w:val="clear" w:color="auto" w:fill="B8CCE4"/>
          </w:tcPr>
          <w:p w14:paraId="31E555BF" w14:textId="77777777" w:rsidR="00BD530F" w:rsidRDefault="00027957" w:rsidP="0036369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Requirements: Skills, Knowledge and E</w:t>
            </w:r>
            <w:r w:rsidR="00BD530F">
              <w:rPr>
                <w:b/>
              </w:rPr>
              <w:t>xperience</w:t>
            </w:r>
          </w:p>
        </w:tc>
      </w:tr>
      <w:tr w:rsidR="00BD530F" w14:paraId="641B9F10" w14:textId="77777777" w:rsidTr="00363699">
        <w:trPr>
          <w:trHeight w:hRule="exact" w:val="547"/>
        </w:trPr>
        <w:tc>
          <w:tcPr>
            <w:tcW w:w="3005" w:type="dxa"/>
          </w:tcPr>
          <w:p w14:paraId="08325D27" w14:textId="77777777" w:rsidR="00BD530F" w:rsidRDefault="00BD530F" w:rsidP="00363699">
            <w:pPr>
              <w:pStyle w:val="TableParagraph"/>
            </w:pPr>
            <w:r>
              <w:t>Essential</w:t>
            </w:r>
          </w:p>
        </w:tc>
        <w:tc>
          <w:tcPr>
            <w:tcW w:w="3005" w:type="dxa"/>
          </w:tcPr>
          <w:p w14:paraId="0F2C5386" w14:textId="77777777" w:rsidR="00BD530F" w:rsidRDefault="00BD530F" w:rsidP="00363699">
            <w:pPr>
              <w:pStyle w:val="TableParagraph"/>
              <w:ind w:right="638"/>
            </w:pPr>
            <w:r>
              <w:t>Minimum of 2 years post registration experience</w:t>
            </w:r>
          </w:p>
        </w:tc>
        <w:tc>
          <w:tcPr>
            <w:tcW w:w="3006" w:type="dxa"/>
          </w:tcPr>
          <w:p w14:paraId="328CF18E" w14:textId="77777777" w:rsidR="00BD530F" w:rsidRDefault="00BD530F" w:rsidP="00363699">
            <w:pPr>
              <w:pStyle w:val="TableParagraph"/>
            </w:pPr>
            <w:r>
              <w:t>CV</w:t>
            </w:r>
          </w:p>
        </w:tc>
      </w:tr>
      <w:tr w:rsidR="00BD530F" w14:paraId="6B6F1A0A" w14:textId="77777777" w:rsidTr="00363699">
        <w:trPr>
          <w:trHeight w:hRule="exact" w:val="816"/>
        </w:trPr>
        <w:tc>
          <w:tcPr>
            <w:tcW w:w="3005" w:type="dxa"/>
          </w:tcPr>
          <w:p w14:paraId="12B217C9" w14:textId="77777777" w:rsidR="00BD530F" w:rsidRDefault="00BD530F" w:rsidP="00363699">
            <w:pPr>
              <w:pStyle w:val="TableParagraph"/>
            </w:pPr>
            <w:r>
              <w:t>Essential</w:t>
            </w:r>
          </w:p>
        </w:tc>
        <w:tc>
          <w:tcPr>
            <w:tcW w:w="3005" w:type="dxa"/>
          </w:tcPr>
          <w:p w14:paraId="55472DDE" w14:textId="77777777" w:rsidR="00BD530F" w:rsidRDefault="00BD530F" w:rsidP="00363699">
            <w:pPr>
              <w:pStyle w:val="TableParagraph"/>
              <w:ind w:right="134"/>
            </w:pPr>
            <w:r>
              <w:t>Interest in the development of the general practice clinical pharmacist role</w:t>
            </w:r>
          </w:p>
        </w:tc>
        <w:tc>
          <w:tcPr>
            <w:tcW w:w="3006" w:type="dxa"/>
          </w:tcPr>
          <w:p w14:paraId="26B7922A" w14:textId="77777777" w:rsidR="00BD530F" w:rsidRDefault="00BD530F" w:rsidP="00363699">
            <w:pPr>
              <w:pStyle w:val="TableParagraph"/>
            </w:pPr>
            <w:r>
              <w:t>Interview</w:t>
            </w:r>
          </w:p>
        </w:tc>
      </w:tr>
      <w:tr w:rsidR="00BD530F" w14:paraId="0166D451" w14:textId="77777777" w:rsidTr="00363699">
        <w:trPr>
          <w:trHeight w:hRule="exact" w:val="1084"/>
        </w:trPr>
        <w:tc>
          <w:tcPr>
            <w:tcW w:w="3005" w:type="dxa"/>
          </w:tcPr>
          <w:p w14:paraId="2046E819" w14:textId="77777777" w:rsidR="00BD530F" w:rsidRDefault="00BD530F" w:rsidP="00363699">
            <w:pPr>
              <w:pStyle w:val="TableParagraph"/>
              <w:spacing w:line="268" w:lineRule="exact"/>
            </w:pPr>
            <w:r>
              <w:t>Desirable</w:t>
            </w:r>
          </w:p>
        </w:tc>
        <w:tc>
          <w:tcPr>
            <w:tcW w:w="3005" w:type="dxa"/>
          </w:tcPr>
          <w:p w14:paraId="5B42C14D" w14:textId="77777777" w:rsidR="00BD530F" w:rsidRDefault="00BD530F" w:rsidP="00363699">
            <w:pPr>
              <w:pStyle w:val="TableParagraph"/>
              <w:ind w:right="747"/>
              <w:jc w:val="both"/>
            </w:pPr>
            <w:r>
              <w:t>Portfolio of evidence of continuous professional development and post‐ qualifying experience</w:t>
            </w:r>
          </w:p>
        </w:tc>
        <w:tc>
          <w:tcPr>
            <w:tcW w:w="3006" w:type="dxa"/>
          </w:tcPr>
          <w:p w14:paraId="2AFE85FC" w14:textId="77777777" w:rsidR="00BD530F" w:rsidRDefault="00BD530F" w:rsidP="00363699">
            <w:pPr>
              <w:pStyle w:val="TableParagraph"/>
              <w:spacing w:line="268" w:lineRule="exact"/>
            </w:pPr>
            <w:r>
              <w:t>CV Interview</w:t>
            </w:r>
          </w:p>
        </w:tc>
      </w:tr>
      <w:tr w:rsidR="00BD530F" w14:paraId="7439CA52" w14:textId="77777777" w:rsidTr="00363699">
        <w:trPr>
          <w:trHeight w:hRule="exact" w:val="547"/>
        </w:trPr>
        <w:tc>
          <w:tcPr>
            <w:tcW w:w="3005" w:type="dxa"/>
          </w:tcPr>
          <w:p w14:paraId="60EBCAA4" w14:textId="77777777" w:rsidR="00BD530F" w:rsidRDefault="00BD530F" w:rsidP="00363699">
            <w:pPr>
              <w:pStyle w:val="TableParagraph"/>
            </w:pPr>
            <w:r>
              <w:t>Essential</w:t>
            </w:r>
          </w:p>
        </w:tc>
        <w:tc>
          <w:tcPr>
            <w:tcW w:w="3005" w:type="dxa"/>
          </w:tcPr>
          <w:p w14:paraId="50C9DDA7" w14:textId="77777777" w:rsidR="00BD530F" w:rsidRDefault="00BD530F" w:rsidP="00363699">
            <w:pPr>
              <w:pStyle w:val="TableParagraph"/>
              <w:ind w:right="246"/>
            </w:pPr>
            <w:r>
              <w:t>Evidence of multi‐disciplinary working</w:t>
            </w:r>
          </w:p>
        </w:tc>
        <w:tc>
          <w:tcPr>
            <w:tcW w:w="3006" w:type="dxa"/>
          </w:tcPr>
          <w:p w14:paraId="6B49406F" w14:textId="77777777" w:rsidR="00BD530F" w:rsidRDefault="00BD530F" w:rsidP="00363699">
            <w:pPr>
              <w:pStyle w:val="TableParagraph"/>
            </w:pPr>
            <w:r>
              <w:t>CV Interview</w:t>
            </w:r>
          </w:p>
        </w:tc>
      </w:tr>
      <w:tr w:rsidR="00BD530F" w14:paraId="1B713D9F" w14:textId="77777777" w:rsidTr="00363699">
        <w:trPr>
          <w:trHeight w:hRule="exact" w:val="547"/>
        </w:trPr>
        <w:tc>
          <w:tcPr>
            <w:tcW w:w="3005" w:type="dxa"/>
          </w:tcPr>
          <w:p w14:paraId="6813B07C" w14:textId="77777777" w:rsidR="00BD530F" w:rsidRDefault="00BD530F" w:rsidP="00363699">
            <w:pPr>
              <w:pStyle w:val="TableParagraph"/>
              <w:spacing w:line="268" w:lineRule="exact"/>
            </w:pPr>
            <w:r>
              <w:t>Essential</w:t>
            </w:r>
          </w:p>
        </w:tc>
        <w:tc>
          <w:tcPr>
            <w:tcW w:w="3005" w:type="dxa"/>
          </w:tcPr>
          <w:p w14:paraId="56667942" w14:textId="77777777" w:rsidR="00BD530F" w:rsidRDefault="00BD530F" w:rsidP="00363699">
            <w:pPr>
              <w:pStyle w:val="TableParagraph"/>
              <w:ind w:right="168"/>
            </w:pPr>
            <w:r>
              <w:t>Clear, concise record keeping/ report writing skills</w:t>
            </w:r>
          </w:p>
        </w:tc>
        <w:tc>
          <w:tcPr>
            <w:tcW w:w="3006" w:type="dxa"/>
          </w:tcPr>
          <w:p w14:paraId="3446CE9D" w14:textId="77777777" w:rsidR="00BD530F" w:rsidRDefault="00BD530F" w:rsidP="00363699">
            <w:pPr>
              <w:pStyle w:val="TableParagraph"/>
              <w:spacing w:line="268" w:lineRule="exact"/>
            </w:pPr>
            <w:r>
              <w:t>CV Interview</w:t>
            </w:r>
          </w:p>
        </w:tc>
      </w:tr>
      <w:tr w:rsidR="00BD530F" w14:paraId="3561F2C9" w14:textId="77777777" w:rsidTr="00363699">
        <w:trPr>
          <w:trHeight w:hRule="exact" w:val="5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B568" w14:textId="77777777" w:rsidR="00BD530F" w:rsidRDefault="00BD530F" w:rsidP="00363699">
            <w:pPr>
              <w:pStyle w:val="TableParagraph"/>
              <w:spacing w:line="268" w:lineRule="exact"/>
            </w:pPr>
            <w:r>
              <w:t>Desirable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3CE9" w14:textId="77777777" w:rsidR="00BD530F" w:rsidRDefault="00BD530F" w:rsidP="00363699">
            <w:pPr>
              <w:pStyle w:val="TableParagraph"/>
              <w:ind w:right="442" w:hanging="1"/>
            </w:pPr>
            <w:r>
              <w:t>Able to drive and has access to car or equivalent for travel between practices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803A" w14:textId="77777777" w:rsidR="00BD530F" w:rsidRDefault="00BD530F" w:rsidP="00363699">
            <w:pPr>
              <w:pStyle w:val="TableParagraph"/>
              <w:spacing w:line="268" w:lineRule="exact"/>
            </w:pPr>
            <w:r>
              <w:t>CV Interview</w:t>
            </w:r>
          </w:p>
        </w:tc>
      </w:tr>
      <w:tr w:rsidR="00BD530F" w14:paraId="7B14111A" w14:textId="77777777" w:rsidTr="00363699">
        <w:trPr>
          <w:trHeight w:hRule="exact" w:val="5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C7F7" w14:textId="77777777" w:rsidR="00BD530F" w:rsidRDefault="00BD530F" w:rsidP="00363699">
            <w:pPr>
              <w:pStyle w:val="TableParagraph"/>
              <w:spacing w:line="268" w:lineRule="exact"/>
            </w:pPr>
            <w:r>
              <w:t>Desirable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F206" w14:textId="77777777" w:rsidR="00BD530F" w:rsidRDefault="00BD530F" w:rsidP="00363699">
            <w:pPr>
              <w:pStyle w:val="TableParagraph"/>
              <w:ind w:right="442" w:hanging="1"/>
            </w:pPr>
            <w:r>
              <w:t>Knowledge/experience of EMIS Web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98DC" w14:textId="77777777" w:rsidR="00BD530F" w:rsidRDefault="00BD530F" w:rsidP="00363699">
            <w:pPr>
              <w:pStyle w:val="TableParagraph"/>
              <w:spacing w:line="268" w:lineRule="exact"/>
            </w:pPr>
            <w:r>
              <w:t>CV Interview</w:t>
            </w:r>
          </w:p>
        </w:tc>
      </w:tr>
      <w:tr w:rsidR="00BD530F" w14:paraId="17102E10" w14:textId="77777777" w:rsidTr="00363699">
        <w:trPr>
          <w:trHeight w:hRule="exact" w:val="5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02D6" w14:textId="77777777" w:rsidR="00BD530F" w:rsidRDefault="00BD530F" w:rsidP="00363699">
            <w:pPr>
              <w:pStyle w:val="TableParagraph"/>
              <w:spacing w:line="268" w:lineRule="exact"/>
            </w:pPr>
            <w:r>
              <w:t>Essential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B744" w14:textId="77777777" w:rsidR="00BD530F" w:rsidRDefault="00BD530F" w:rsidP="00363699">
            <w:pPr>
              <w:pStyle w:val="TableParagraph"/>
              <w:ind w:right="442" w:hanging="1"/>
            </w:pPr>
            <w:r>
              <w:t>Ability to undertake audits and QiP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847" w14:textId="77777777" w:rsidR="00BD530F" w:rsidRDefault="00BD530F" w:rsidP="00363699">
            <w:pPr>
              <w:pStyle w:val="TableParagraph"/>
              <w:spacing w:line="268" w:lineRule="exact"/>
            </w:pPr>
            <w:r>
              <w:t>Interview</w:t>
            </w:r>
          </w:p>
        </w:tc>
      </w:tr>
      <w:tr w:rsidR="00BD530F" w14:paraId="133C6840" w14:textId="77777777" w:rsidTr="00363699">
        <w:trPr>
          <w:trHeight w:hRule="exact" w:val="5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CF5D" w14:textId="77777777" w:rsidR="00BD530F" w:rsidRDefault="00BD530F" w:rsidP="00363699">
            <w:pPr>
              <w:pStyle w:val="TableParagraph"/>
              <w:spacing w:line="268" w:lineRule="exact"/>
            </w:pPr>
            <w:r>
              <w:t>Essential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FB6E" w14:textId="77777777" w:rsidR="00BD530F" w:rsidRDefault="00BD530F" w:rsidP="00F316E8">
            <w:pPr>
              <w:pStyle w:val="TableParagraph"/>
              <w:tabs>
                <w:tab w:val="left" w:pos="442"/>
                <w:tab w:val="left" w:pos="443"/>
              </w:tabs>
              <w:ind w:right="427"/>
            </w:pPr>
            <w:r w:rsidRPr="00F340CD">
              <w:t xml:space="preserve">Good IT skills ‐ </w:t>
            </w:r>
            <w:r>
              <w:t>ability to use Word, Excel, Power ppppoPoint, and Internet to obtain and analyse information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59DD" w14:textId="77777777" w:rsidR="00BD530F" w:rsidRDefault="00BD530F" w:rsidP="00363699">
            <w:pPr>
              <w:pStyle w:val="TableParagraph"/>
              <w:spacing w:line="268" w:lineRule="exact"/>
            </w:pPr>
            <w:r>
              <w:t>CV Interview</w:t>
            </w:r>
          </w:p>
        </w:tc>
      </w:tr>
      <w:tr w:rsidR="00F316E8" w14:paraId="1C008EC1" w14:textId="77777777" w:rsidTr="00363699">
        <w:trPr>
          <w:trHeight w:hRule="exact" w:val="5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0F93" w14:textId="039E9C0E" w:rsidR="00F316E8" w:rsidRDefault="00F316E8" w:rsidP="00363699">
            <w:pPr>
              <w:pStyle w:val="TableParagraph"/>
              <w:spacing w:line="268" w:lineRule="exact"/>
            </w:pPr>
            <w:r>
              <w:t>Desirable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6AB8" w14:textId="6B52AB5D" w:rsidR="00F316E8" w:rsidRPr="00F340CD" w:rsidRDefault="00F316E8" w:rsidP="00F316E8">
            <w:pPr>
              <w:pStyle w:val="TableParagraph"/>
              <w:tabs>
                <w:tab w:val="left" w:pos="442"/>
                <w:tab w:val="left" w:pos="443"/>
              </w:tabs>
              <w:ind w:right="427"/>
            </w:pPr>
            <w:r>
              <w:t xml:space="preserve">Experience in Mental Health work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C732" w14:textId="3B00BB68" w:rsidR="00F316E8" w:rsidRDefault="00F316E8" w:rsidP="00363699">
            <w:pPr>
              <w:pStyle w:val="TableParagraph"/>
              <w:spacing w:line="268" w:lineRule="exact"/>
            </w:pPr>
            <w:r>
              <w:t>CV Interview</w:t>
            </w:r>
          </w:p>
          <w:p w14:paraId="68A4F965" w14:textId="5D84EFF7" w:rsidR="00F316E8" w:rsidRDefault="00F316E8" w:rsidP="00363699">
            <w:pPr>
              <w:pStyle w:val="TableParagraph"/>
              <w:spacing w:line="268" w:lineRule="exact"/>
            </w:pPr>
          </w:p>
        </w:tc>
      </w:tr>
      <w:tr w:rsidR="00BD530F" w14:paraId="0F92574B" w14:textId="77777777" w:rsidTr="00363699">
        <w:trPr>
          <w:trHeight w:hRule="exact" w:val="278"/>
        </w:trPr>
        <w:tc>
          <w:tcPr>
            <w:tcW w:w="9016" w:type="dxa"/>
            <w:gridSpan w:val="3"/>
            <w:shd w:val="clear" w:color="auto" w:fill="B8CCE4"/>
          </w:tcPr>
          <w:p w14:paraId="0F78278F" w14:textId="77777777" w:rsidR="00BD530F" w:rsidRDefault="00BD530F" w:rsidP="0036369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Requirements: Personal attributes</w:t>
            </w:r>
          </w:p>
        </w:tc>
      </w:tr>
      <w:tr w:rsidR="00BD530F" w14:paraId="70C44AEE" w14:textId="77777777" w:rsidTr="00363699">
        <w:trPr>
          <w:trHeight w:hRule="exact" w:val="547"/>
        </w:trPr>
        <w:tc>
          <w:tcPr>
            <w:tcW w:w="3005" w:type="dxa"/>
          </w:tcPr>
          <w:p w14:paraId="7C2B9084" w14:textId="77777777" w:rsidR="00BD530F" w:rsidRDefault="00BD530F" w:rsidP="00363699">
            <w:pPr>
              <w:pStyle w:val="TableParagraph"/>
            </w:pPr>
            <w:r>
              <w:t>Essential</w:t>
            </w:r>
          </w:p>
        </w:tc>
        <w:tc>
          <w:tcPr>
            <w:tcW w:w="3005" w:type="dxa"/>
          </w:tcPr>
          <w:p w14:paraId="2E54019A" w14:textId="77777777" w:rsidR="00BD530F" w:rsidRDefault="00BD530F" w:rsidP="00363699">
            <w:pPr>
              <w:pStyle w:val="TableParagraph"/>
              <w:ind w:right="295"/>
            </w:pPr>
            <w:r>
              <w:t>Team player with willingness to learn</w:t>
            </w:r>
          </w:p>
        </w:tc>
        <w:tc>
          <w:tcPr>
            <w:tcW w:w="3006" w:type="dxa"/>
          </w:tcPr>
          <w:p w14:paraId="67CE4F47" w14:textId="77777777" w:rsidR="00BD530F" w:rsidRDefault="00BD530F" w:rsidP="00363699">
            <w:pPr>
              <w:pStyle w:val="TableParagraph"/>
            </w:pPr>
            <w:r>
              <w:t>Interview</w:t>
            </w:r>
          </w:p>
        </w:tc>
      </w:tr>
      <w:tr w:rsidR="00BD530F" w14:paraId="3ABDCCA7" w14:textId="77777777" w:rsidTr="00363699">
        <w:trPr>
          <w:trHeight w:hRule="exact" w:val="1890"/>
        </w:trPr>
        <w:tc>
          <w:tcPr>
            <w:tcW w:w="3005" w:type="dxa"/>
          </w:tcPr>
          <w:p w14:paraId="357B7B22" w14:textId="77777777" w:rsidR="00BD530F" w:rsidRDefault="00BD530F" w:rsidP="00363699">
            <w:pPr>
              <w:pStyle w:val="TableParagraph"/>
              <w:spacing w:line="268" w:lineRule="exact"/>
            </w:pPr>
            <w:r>
              <w:t>Essential</w:t>
            </w:r>
          </w:p>
        </w:tc>
        <w:tc>
          <w:tcPr>
            <w:tcW w:w="3005" w:type="dxa"/>
          </w:tcPr>
          <w:p w14:paraId="5D2F85C4" w14:textId="77777777" w:rsidR="00BD530F" w:rsidRDefault="00BD530F" w:rsidP="00363699">
            <w:pPr>
              <w:pStyle w:val="TableParagraph"/>
              <w:ind w:right="234"/>
            </w:pPr>
            <w:r>
              <w:t>Excellent communication and organisational skills</w:t>
            </w:r>
          </w:p>
          <w:p w14:paraId="032B95CF" w14:textId="77777777" w:rsidR="00BD530F" w:rsidRDefault="00BD530F" w:rsidP="00363699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A1EE55D" w14:textId="77777777" w:rsidR="00BD530F" w:rsidRDefault="00BD530F" w:rsidP="00363699">
            <w:pPr>
              <w:pStyle w:val="TableParagraph"/>
              <w:ind w:right="126"/>
            </w:pPr>
            <w:r>
              <w:t>Demonstrates use of appropriate communication to gain the co‐operation of relevant stakeholders</w:t>
            </w:r>
          </w:p>
        </w:tc>
        <w:tc>
          <w:tcPr>
            <w:tcW w:w="3006" w:type="dxa"/>
          </w:tcPr>
          <w:p w14:paraId="4E51FF59" w14:textId="77777777" w:rsidR="00BD530F" w:rsidRDefault="00BD530F" w:rsidP="00363699">
            <w:pPr>
              <w:pStyle w:val="TableParagraph"/>
              <w:spacing w:line="268" w:lineRule="exact"/>
            </w:pPr>
            <w:r>
              <w:t>CV Interview</w:t>
            </w:r>
          </w:p>
        </w:tc>
      </w:tr>
      <w:tr w:rsidR="00BD530F" w14:paraId="15BF1A1C" w14:textId="77777777" w:rsidTr="00363699">
        <w:trPr>
          <w:trHeight w:hRule="exact" w:val="1797"/>
        </w:trPr>
        <w:tc>
          <w:tcPr>
            <w:tcW w:w="3005" w:type="dxa"/>
          </w:tcPr>
          <w:p w14:paraId="1E60FBE9" w14:textId="77777777" w:rsidR="00BD530F" w:rsidRDefault="00BD530F" w:rsidP="00363699">
            <w:pPr>
              <w:pStyle w:val="TableParagraph"/>
              <w:spacing w:line="268" w:lineRule="exact"/>
            </w:pPr>
            <w:r>
              <w:lastRenderedPageBreak/>
              <w:t>Essential</w:t>
            </w:r>
          </w:p>
        </w:tc>
        <w:tc>
          <w:tcPr>
            <w:tcW w:w="3005" w:type="dxa"/>
          </w:tcPr>
          <w:p w14:paraId="09ACD9F0" w14:textId="77777777" w:rsidR="00BD530F" w:rsidRDefault="00BD530F" w:rsidP="00363699">
            <w:pPr>
              <w:pStyle w:val="TableParagraph"/>
              <w:ind w:right="857"/>
            </w:pPr>
            <w:r>
              <w:t>Flexible and adaptable approach to working</w:t>
            </w:r>
          </w:p>
          <w:p w14:paraId="473179D2" w14:textId="77777777" w:rsidR="00BD530F" w:rsidRDefault="00BD530F" w:rsidP="00363699">
            <w:pPr>
              <w:pStyle w:val="TableParagraph"/>
              <w:ind w:right="857"/>
            </w:pPr>
          </w:p>
          <w:p w14:paraId="501B3884" w14:textId="77777777" w:rsidR="00BD530F" w:rsidRDefault="00BD530F" w:rsidP="00363699">
            <w:pPr>
              <w:pStyle w:val="TableParagraph"/>
              <w:ind w:right="857"/>
            </w:pPr>
            <w:r>
              <w:t>Hard working, reliable, honest and approachable</w:t>
            </w:r>
          </w:p>
        </w:tc>
        <w:tc>
          <w:tcPr>
            <w:tcW w:w="3006" w:type="dxa"/>
          </w:tcPr>
          <w:p w14:paraId="3F5407E1" w14:textId="77777777" w:rsidR="00BD530F" w:rsidRDefault="00BD530F" w:rsidP="00363699">
            <w:pPr>
              <w:pStyle w:val="TableParagraph"/>
              <w:spacing w:line="268" w:lineRule="exact"/>
            </w:pPr>
            <w:r>
              <w:t>Interview</w:t>
            </w:r>
          </w:p>
        </w:tc>
      </w:tr>
      <w:tr w:rsidR="00BD530F" w14:paraId="279E6C5A" w14:textId="77777777" w:rsidTr="00363699">
        <w:trPr>
          <w:trHeight w:hRule="exact" w:val="1084"/>
        </w:trPr>
        <w:tc>
          <w:tcPr>
            <w:tcW w:w="3005" w:type="dxa"/>
          </w:tcPr>
          <w:p w14:paraId="5F594FB4" w14:textId="77777777" w:rsidR="00BD530F" w:rsidRDefault="00BD530F" w:rsidP="00363699">
            <w:pPr>
              <w:pStyle w:val="TableParagraph"/>
              <w:spacing w:line="268" w:lineRule="exact"/>
            </w:pPr>
            <w:r>
              <w:t>Essential</w:t>
            </w:r>
          </w:p>
        </w:tc>
        <w:tc>
          <w:tcPr>
            <w:tcW w:w="3005" w:type="dxa"/>
          </w:tcPr>
          <w:p w14:paraId="00539AB0" w14:textId="77777777" w:rsidR="00BD530F" w:rsidRDefault="00BD530F" w:rsidP="00363699">
            <w:pPr>
              <w:pStyle w:val="TableParagraph"/>
              <w:ind w:right="157"/>
            </w:pPr>
            <w:r>
              <w:t>Ability to work under pressure and achieve tight deadlines in a complex/changing environment</w:t>
            </w:r>
          </w:p>
        </w:tc>
        <w:tc>
          <w:tcPr>
            <w:tcW w:w="3006" w:type="dxa"/>
          </w:tcPr>
          <w:p w14:paraId="226213CD" w14:textId="77777777" w:rsidR="00BD530F" w:rsidRDefault="00BD530F" w:rsidP="00363699">
            <w:pPr>
              <w:pStyle w:val="TableParagraph"/>
              <w:spacing w:line="268" w:lineRule="exact"/>
            </w:pPr>
            <w:r>
              <w:t>Interview</w:t>
            </w:r>
          </w:p>
        </w:tc>
      </w:tr>
      <w:tr w:rsidR="00BD530F" w14:paraId="35255CD6" w14:textId="77777777" w:rsidTr="00363699">
        <w:trPr>
          <w:trHeight w:hRule="exact" w:val="2428"/>
        </w:trPr>
        <w:tc>
          <w:tcPr>
            <w:tcW w:w="3005" w:type="dxa"/>
          </w:tcPr>
          <w:p w14:paraId="03AF887F" w14:textId="77777777" w:rsidR="00BD530F" w:rsidRDefault="00BD530F" w:rsidP="00363699">
            <w:pPr>
              <w:pStyle w:val="TableParagraph"/>
            </w:pPr>
            <w:r>
              <w:t>Essential</w:t>
            </w:r>
          </w:p>
        </w:tc>
        <w:tc>
          <w:tcPr>
            <w:tcW w:w="3005" w:type="dxa"/>
          </w:tcPr>
          <w:p w14:paraId="001434C6" w14:textId="77777777" w:rsidR="00BD530F" w:rsidRDefault="00BD530F" w:rsidP="00363699">
            <w:pPr>
              <w:pStyle w:val="TableParagraph"/>
              <w:ind w:right="289"/>
              <w:jc w:val="both"/>
            </w:pPr>
            <w:r>
              <w:t>Be able to organise workload and work autonomously and within a team</w:t>
            </w:r>
          </w:p>
          <w:p w14:paraId="22395218" w14:textId="77777777" w:rsidR="00BD530F" w:rsidRDefault="00BD530F" w:rsidP="00363699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14:paraId="0C0F251C" w14:textId="77777777" w:rsidR="00BD530F" w:rsidRDefault="00BD530F" w:rsidP="00363699">
            <w:pPr>
              <w:pStyle w:val="TableParagraph"/>
            </w:pPr>
            <w:r>
              <w:t>Able to recognise personal limitations and refer to more appropriate colleague(s) when necessary</w:t>
            </w:r>
          </w:p>
        </w:tc>
        <w:tc>
          <w:tcPr>
            <w:tcW w:w="3006" w:type="dxa"/>
          </w:tcPr>
          <w:p w14:paraId="3C0F61BD" w14:textId="77777777" w:rsidR="00BD530F" w:rsidRDefault="00BD530F" w:rsidP="00363699">
            <w:pPr>
              <w:pStyle w:val="TableParagraph"/>
            </w:pPr>
            <w:r>
              <w:t>CV Interview</w:t>
            </w:r>
          </w:p>
        </w:tc>
      </w:tr>
      <w:tr w:rsidR="00BD530F" w14:paraId="2123C2D7" w14:textId="77777777" w:rsidTr="00363699">
        <w:trPr>
          <w:trHeight w:hRule="exact" w:val="278"/>
        </w:trPr>
        <w:tc>
          <w:tcPr>
            <w:tcW w:w="3005" w:type="dxa"/>
          </w:tcPr>
          <w:p w14:paraId="75675B06" w14:textId="77777777" w:rsidR="00BD530F" w:rsidRDefault="00BD530F" w:rsidP="00363699">
            <w:pPr>
              <w:pStyle w:val="TableParagraph"/>
              <w:spacing w:line="268" w:lineRule="exact"/>
            </w:pPr>
            <w:r>
              <w:t>Essential</w:t>
            </w:r>
          </w:p>
        </w:tc>
        <w:tc>
          <w:tcPr>
            <w:tcW w:w="3005" w:type="dxa"/>
          </w:tcPr>
          <w:p w14:paraId="191BFADB" w14:textId="77777777" w:rsidR="00BD530F" w:rsidRDefault="00BD530F" w:rsidP="00363699">
            <w:pPr>
              <w:pStyle w:val="TableParagraph"/>
              <w:spacing w:line="268" w:lineRule="exact"/>
            </w:pPr>
            <w:r>
              <w:t>Self‐motivated and directed</w:t>
            </w:r>
          </w:p>
        </w:tc>
        <w:tc>
          <w:tcPr>
            <w:tcW w:w="3006" w:type="dxa"/>
          </w:tcPr>
          <w:p w14:paraId="617358D5" w14:textId="77777777" w:rsidR="00BD530F" w:rsidRDefault="00BD530F" w:rsidP="00363699">
            <w:pPr>
              <w:pStyle w:val="TableParagraph"/>
              <w:spacing w:line="268" w:lineRule="exact"/>
            </w:pPr>
            <w:r>
              <w:t>Interview</w:t>
            </w:r>
          </w:p>
        </w:tc>
      </w:tr>
      <w:tr w:rsidR="00BD530F" w14:paraId="03C26A18" w14:textId="77777777" w:rsidTr="00363699">
        <w:trPr>
          <w:trHeight w:hRule="exact" w:val="696"/>
        </w:trPr>
        <w:tc>
          <w:tcPr>
            <w:tcW w:w="3005" w:type="dxa"/>
          </w:tcPr>
          <w:p w14:paraId="73F67550" w14:textId="77777777" w:rsidR="00BD530F" w:rsidRDefault="00BD530F" w:rsidP="00363699">
            <w:pPr>
              <w:pStyle w:val="TableParagraph"/>
              <w:spacing w:line="268" w:lineRule="exact"/>
            </w:pPr>
            <w:r>
              <w:t>Essential</w:t>
            </w:r>
          </w:p>
        </w:tc>
        <w:tc>
          <w:tcPr>
            <w:tcW w:w="3005" w:type="dxa"/>
          </w:tcPr>
          <w:p w14:paraId="50FF7BA4" w14:textId="77777777" w:rsidR="00BD530F" w:rsidRDefault="00BD530F" w:rsidP="00363699">
            <w:pPr>
              <w:pStyle w:val="TableParagraph"/>
              <w:spacing w:line="268" w:lineRule="exact"/>
            </w:pPr>
            <w:r>
              <w:t>Ability to work autonomously with minimal supervision</w:t>
            </w:r>
          </w:p>
        </w:tc>
        <w:tc>
          <w:tcPr>
            <w:tcW w:w="3006" w:type="dxa"/>
          </w:tcPr>
          <w:p w14:paraId="74372CE6" w14:textId="77777777" w:rsidR="00BD530F" w:rsidRDefault="00BD530F" w:rsidP="00363699">
            <w:pPr>
              <w:pStyle w:val="TableParagraph"/>
              <w:spacing w:line="268" w:lineRule="exact"/>
            </w:pPr>
            <w:r>
              <w:t>CV Interview</w:t>
            </w:r>
          </w:p>
        </w:tc>
      </w:tr>
    </w:tbl>
    <w:p w14:paraId="546CDBFB" w14:textId="77777777" w:rsidR="00BD530F" w:rsidRPr="00AF6A27" w:rsidRDefault="00BD530F" w:rsidP="00AF6A27">
      <w:pPr>
        <w:jc w:val="both"/>
      </w:pPr>
    </w:p>
    <w:sectPr w:rsidR="00BD530F" w:rsidRPr="00AF6A27" w:rsidSect="00027957">
      <w:pgSz w:w="11900" w:h="16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ACF"/>
    <w:multiLevelType w:val="hybridMultilevel"/>
    <w:tmpl w:val="CE08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6ED5"/>
    <w:multiLevelType w:val="hybridMultilevel"/>
    <w:tmpl w:val="1C7412C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4092680"/>
    <w:multiLevelType w:val="hybridMultilevel"/>
    <w:tmpl w:val="344EF94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6B21"/>
    <w:multiLevelType w:val="hybridMultilevel"/>
    <w:tmpl w:val="42F4E6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D0D1808"/>
    <w:multiLevelType w:val="hybridMultilevel"/>
    <w:tmpl w:val="89063D60"/>
    <w:lvl w:ilvl="0" w:tplc="1F1E2F6A">
      <w:start w:val="7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EB771B4"/>
    <w:multiLevelType w:val="hybridMultilevel"/>
    <w:tmpl w:val="DA86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739"/>
    <w:multiLevelType w:val="hybridMultilevel"/>
    <w:tmpl w:val="652E1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25357"/>
    <w:multiLevelType w:val="hybridMultilevel"/>
    <w:tmpl w:val="D8E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01C8C"/>
    <w:multiLevelType w:val="hybridMultilevel"/>
    <w:tmpl w:val="D97CED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816214"/>
    <w:multiLevelType w:val="hybridMultilevel"/>
    <w:tmpl w:val="F01C1252"/>
    <w:lvl w:ilvl="0" w:tplc="572E0C2A">
      <w:numFmt w:val="bullet"/>
      <w:lvlText w:val=""/>
      <w:lvlJc w:val="left"/>
      <w:pPr>
        <w:ind w:left="442" w:hanging="34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F1E7048">
      <w:numFmt w:val="bullet"/>
      <w:lvlText w:val="•"/>
      <w:lvlJc w:val="left"/>
      <w:pPr>
        <w:ind w:left="695" w:hanging="340"/>
      </w:pPr>
      <w:rPr>
        <w:rFonts w:hint="default"/>
      </w:rPr>
    </w:lvl>
    <w:lvl w:ilvl="2" w:tplc="066231C2">
      <w:numFmt w:val="bullet"/>
      <w:lvlText w:val="•"/>
      <w:lvlJc w:val="left"/>
      <w:pPr>
        <w:ind w:left="951" w:hanging="340"/>
      </w:pPr>
      <w:rPr>
        <w:rFonts w:hint="default"/>
      </w:rPr>
    </w:lvl>
    <w:lvl w:ilvl="3" w:tplc="2DB2654A">
      <w:numFmt w:val="bullet"/>
      <w:lvlText w:val="•"/>
      <w:lvlJc w:val="left"/>
      <w:pPr>
        <w:ind w:left="1206" w:hanging="340"/>
      </w:pPr>
      <w:rPr>
        <w:rFonts w:hint="default"/>
      </w:rPr>
    </w:lvl>
    <w:lvl w:ilvl="4" w:tplc="53FC5B30">
      <w:numFmt w:val="bullet"/>
      <w:lvlText w:val="•"/>
      <w:lvlJc w:val="left"/>
      <w:pPr>
        <w:ind w:left="1462" w:hanging="340"/>
      </w:pPr>
      <w:rPr>
        <w:rFonts w:hint="default"/>
      </w:rPr>
    </w:lvl>
    <w:lvl w:ilvl="5" w:tplc="BCB060C2">
      <w:numFmt w:val="bullet"/>
      <w:lvlText w:val="•"/>
      <w:lvlJc w:val="left"/>
      <w:pPr>
        <w:ind w:left="1717" w:hanging="340"/>
      </w:pPr>
      <w:rPr>
        <w:rFonts w:hint="default"/>
      </w:rPr>
    </w:lvl>
    <w:lvl w:ilvl="6" w:tplc="82BCF7BC">
      <w:numFmt w:val="bullet"/>
      <w:lvlText w:val="•"/>
      <w:lvlJc w:val="left"/>
      <w:pPr>
        <w:ind w:left="1973" w:hanging="340"/>
      </w:pPr>
      <w:rPr>
        <w:rFonts w:hint="default"/>
      </w:rPr>
    </w:lvl>
    <w:lvl w:ilvl="7" w:tplc="8C6A6800">
      <w:numFmt w:val="bullet"/>
      <w:lvlText w:val="•"/>
      <w:lvlJc w:val="left"/>
      <w:pPr>
        <w:ind w:left="2228" w:hanging="340"/>
      </w:pPr>
      <w:rPr>
        <w:rFonts w:hint="default"/>
      </w:rPr>
    </w:lvl>
    <w:lvl w:ilvl="8" w:tplc="5DEEF6C0">
      <w:numFmt w:val="bullet"/>
      <w:lvlText w:val="•"/>
      <w:lvlJc w:val="left"/>
      <w:pPr>
        <w:ind w:left="2484" w:hanging="340"/>
      </w:pPr>
      <w:rPr>
        <w:rFonts w:hint="default"/>
      </w:rPr>
    </w:lvl>
  </w:abstractNum>
  <w:abstractNum w:abstractNumId="10">
    <w:nsid w:val="3F1E1ED6"/>
    <w:multiLevelType w:val="hybridMultilevel"/>
    <w:tmpl w:val="31FC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2607E"/>
    <w:multiLevelType w:val="hybridMultilevel"/>
    <w:tmpl w:val="172EA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522AB5"/>
    <w:multiLevelType w:val="hybridMultilevel"/>
    <w:tmpl w:val="34FE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28A"/>
    <w:multiLevelType w:val="hybridMultilevel"/>
    <w:tmpl w:val="185E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8C81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E4437"/>
    <w:multiLevelType w:val="hybridMultilevel"/>
    <w:tmpl w:val="6D8C10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494015"/>
    <w:multiLevelType w:val="hybridMultilevel"/>
    <w:tmpl w:val="5B50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714CA"/>
    <w:multiLevelType w:val="hybridMultilevel"/>
    <w:tmpl w:val="7A96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11E8C"/>
    <w:multiLevelType w:val="hybridMultilevel"/>
    <w:tmpl w:val="3C06205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C301785"/>
    <w:multiLevelType w:val="hybridMultilevel"/>
    <w:tmpl w:val="3362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1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16"/>
  </w:num>
  <w:num w:numId="15">
    <w:abstractNumId w:val="5"/>
  </w:num>
  <w:num w:numId="16">
    <w:abstractNumId w:val="1"/>
  </w:num>
  <w:num w:numId="17">
    <w:abstractNumId w:val="1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96"/>
    <w:rsid w:val="00027957"/>
    <w:rsid w:val="000D0CB4"/>
    <w:rsid w:val="000E2525"/>
    <w:rsid w:val="001022B6"/>
    <w:rsid w:val="00211FE3"/>
    <w:rsid w:val="003D5A38"/>
    <w:rsid w:val="00432001"/>
    <w:rsid w:val="004A340E"/>
    <w:rsid w:val="00503B27"/>
    <w:rsid w:val="00560296"/>
    <w:rsid w:val="008144AA"/>
    <w:rsid w:val="00831F2A"/>
    <w:rsid w:val="00855B97"/>
    <w:rsid w:val="008677FF"/>
    <w:rsid w:val="00934FD8"/>
    <w:rsid w:val="00A9064D"/>
    <w:rsid w:val="00AF6A27"/>
    <w:rsid w:val="00BA18CB"/>
    <w:rsid w:val="00BD530F"/>
    <w:rsid w:val="00C056BB"/>
    <w:rsid w:val="00DB4EAD"/>
    <w:rsid w:val="00DC757A"/>
    <w:rsid w:val="00DC77D3"/>
    <w:rsid w:val="00E02DD0"/>
    <w:rsid w:val="00E2108C"/>
    <w:rsid w:val="00EC4BEA"/>
    <w:rsid w:val="00F009A2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78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9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5602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F6A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D530F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9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5602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F6A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D530F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McGuinness</dc:creator>
  <cp:lastModifiedBy>Lees Angela (Somerset Local Medical Committee)</cp:lastModifiedBy>
  <cp:revision>2</cp:revision>
  <cp:lastPrinted>2019-05-18T13:14:00Z</cp:lastPrinted>
  <dcterms:created xsi:type="dcterms:W3CDTF">2020-01-22T11:55:00Z</dcterms:created>
  <dcterms:modified xsi:type="dcterms:W3CDTF">2020-01-22T11:55:00Z</dcterms:modified>
</cp:coreProperties>
</file>